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9C" w:rsidRPr="00131C4C" w:rsidRDefault="002B2D53" w:rsidP="009F1BE0">
      <w:pPr>
        <w:tabs>
          <w:tab w:val="left" w:pos="6660"/>
          <w:tab w:val="left" w:pos="6750"/>
        </w:tabs>
        <w:spacing w:before="360" w:line="22" w:lineRule="atLeast"/>
        <w:ind w:right="4050"/>
        <w:rPr>
          <w:rFonts w:ascii="Arial" w:eastAsia="Times New Roman" w:hAnsi="Arial" w:cs="Arial"/>
          <w:color w:val="404040" w:themeColor="text1" w:themeTint="BF"/>
          <w:szCs w:val="28"/>
        </w:rPr>
      </w:pPr>
      <w:r w:rsidRPr="00624C6E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F62D1" wp14:editId="1B9ECB63">
                <wp:simplePos x="0" y="0"/>
                <wp:positionH relativeFrom="column">
                  <wp:posOffset>23495</wp:posOffset>
                </wp:positionH>
                <wp:positionV relativeFrom="paragraph">
                  <wp:posOffset>140005</wp:posOffset>
                </wp:positionV>
                <wp:extent cx="5913755" cy="10331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85" w:rsidRPr="00284685" w:rsidRDefault="00284685" w:rsidP="00284685">
                            <w:pPr>
                              <w:spacing w:line="240" w:lineRule="auto"/>
                              <w:rPr>
                                <w:rFonts w:ascii="Gotham Light" w:hAnsi="Gotham Light"/>
                                <w:color w:val="FFFFFF" w:themeColor="background1"/>
                                <w:sz w:val="32"/>
                              </w:rPr>
                            </w:pPr>
                            <w:r w:rsidRPr="00284685">
                              <w:rPr>
                                <w:rFonts w:ascii="Gotham Light" w:hAnsi="Gotham Light"/>
                                <w:color w:val="FFFFFF" w:themeColor="background1"/>
                                <w:sz w:val="32"/>
                              </w:rPr>
                              <w:t xml:space="preserve">Now enrolling </w:t>
                            </w:r>
                            <w:r w:rsidRPr="00D44B88">
                              <w:rPr>
                                <w:rFonts w:ascii="Gotham Light" w:hAnsi="Gotham Light"/>
                                <w:color w:val="FFFFFF" w:themeColor="background1"/>
                                <w:sz w:val="32"/>
                              </w:rPr>
                              <w:t>at</w:t>
                            </w:r>
                            <w:r w:rsidRPr="00284685">
                              <w:rPr>
                                <w:rFonts w:ascii="Gotham Light" w:hAnsi="Gotham Light"/>
                                <w:color w:val="FFFFFF" w:themeColor="background1"/>
                                <w:sz w:val="32"/>
                              </w:rPr>
                              <w:t xml:space="preserve"> Seattle Children's </w:t>
                            </w:r>
                          </w:p>
                          <w:p w:rsidR="00284685" w:rsidRPr="00284685" w:rsidRDefault="00284685" w:rsidP="00284685">
                            <w:pPr>
                              <w:spacing w:line="240" w:lineRule="auto"/>
                              <w:rPr>
                                <w:rFonts w:ascii="Gotham Light" w:hAnsi="Gotham Light"/>
                                <w:color w:val="FFFFFF" w:themeColor="background1"/>
                                <w:sz w:val="56"/>
                              </w:rPr>
                            </w:pPr>
                            <w:r w:rsidRPr="00284685">
                              <w:rPr>
                                <w:rFonts w:ascii="Gotham Light" w:hAnsi="Gotham Light"/>
                                <w:color w:val="FFFFFF" w:themeColor="background1"/>
                                <w:sz w:val="56"/>
                              </w:rPr>
                              <w:t>Study Title or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6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5pt;margin-top:11pt;width:465.65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" filled="f" stroked="f" strokeweight=".5pt">
                <v:textbox>
                  <w:txbxContent>
                    <w:p w:rsidR="00284685" w:rsidRPr="00284685" w:rsidRDefault="00284685" w:rsidP="00284685">
                      <w:pPr>
                        <w:spacing w:line="240" w:lineRule="auto"/>
                        <w:rPr>
                          <w:rFonts w:ascii="Gotham Light" w:hAnsi="Gotham Light"/>
                          <w:color w:val="FFFFFF" w:themeColor="background1"/>
                          <w:sz w:val="32"/>
                        </w:rPr>
                      </w:pPr>
                      <w:r w:rsidRPr="00284685">
                        <w:rPr>
                          <w:rFonts w:ascii="Gotham Light" w:hAnsi="Gotham Light"/>
                          <w:color w:val="FFFFFF" w:themeColor="background1"/>
                          <w:sz w:val="32"/>
                        </w:rPr>
                        <w:t xml:space="preserve">Now enrolling </w:t>
                      </w:r>
                      <w:r w:rsidRPr="00D44B88">
                        <w:rPr>
                          <w:rFonts w:ascii="Gotham Light" w:hAnsi="Gotham Light"/>
                          <w:color w:val="FFFFFF" w:themeColor="background1"/>
                          <w:sz w:val="32"/>
                        </w:rPr>
                        <w:t>at</w:t>
                      </w:r>
                      <w:r w:rsidRPr="00284685">
                        <w:rPr>
                          <w:rFonts w:ascii="Gotham Light" w:hAnsi="Gotham Light"/>
                          <w:color w:val="FFFFFF" w:themeColor="background1"/>
                          <w:sz w:val="32"/>
                        </w:rPr>
                        <w:t xml:space="preserve"> Seattle Children's </w:t>
                      </w:r>
                    </w:p>
                    <w:p w:rsidR="00284685" w:rsidRPr="00284685" w:rsidRDefault="00284685" w:rsidP="00284685">
                      <w:pPr>
                        <w:spacing w:line="240" w:lineRule="auto"/>
                        <w:rPr>
                          <w:rFonts w:ascii="Gotham Light" w:hAnsi="Gotham Light"/>
                          <w:color w:val="FFFFFF" w:themeColor="background1"/>
                          <w:sz w:val="56"/>
                        </w:rPr>
                      </w:pPr>
                      <w:r w:rsidRPr="00284685">
                        <w:rPr>
                          <w:rFonts w:ascii="Gotham Light" w:hAnsi="Gotham Light"/>
                          <w:color w:val="FFFFFF" w:themeColor="background1"/>
                          <w:sz w:val="56"/>
                        </w:rPr>
                        <w:t>Study Title or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735990" w:themeColor="accent4"/>
          <w:sz w:val="28"/>
        </w:rPr>
        <w:drawing>
          <wp:anchor distT="0" distB="0" distL="114300" distR="114300" simplePos="0" relativeHeight="251674624" behindDoc="0" locked="0" layoutInCell="1" allowOverlap="1" wp14:anchorId="129A06F9" wp14:editId="3A0A4BA2">
            <wp:simplePos x="0" y="0"/>
            <wp:positionH relativeFrom="column">
              <wp:posOffset>4567555</wp:posOffset>
            </wp:positionH>
            <wp:positionV relativeFrom="paragraph">
              <wp:posOffset>1443355</wp:posOffset>
            </wp:positionV>
            <wp:extent cx="2360295" cy="3573145"/>
            <wp:effectExtent l="0" t="0" r="190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stockPhotos-rbby_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35731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624C6E">
        <w:rPr>
          <w:noProof/>
          <w:color w:val="1F497D" w:themeColor="text2"/>
        </w:rPr>
        <w:drawing>
          <wp:anchor distT="0" distB="0" distL="114300" distR="114300" simplePos="0" relativeHeight="251669504" behindDoc="0" locked="0" layoutInCell="1" allowOverlap="1" wp14:anchorId="38046323" wp14:editId="1B5C1507">
            <wp:simplePos x="629285" y="866775"/>
            <wp:positionH relativeFrom="margin">
              <wp:align>center</wp:align>
            </wp:positionH>
            <wp:positionV relativeFrom="margin">
              <wp:align>top</wp:align>
            </wp:positionV>
            <wp:extent cx="7006590" cy="1339215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lu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10520" r="2221" b="11025"/>
                    <a:stretch/>
                  </pic:blipFill>
                  <pic:spPr bwMode="auto">
                    <a:xfrm>
                      <a:off x="0" y="0"/>
                      <a:ext cx="7028999" cy="134393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C3BB1" w:rsidRPr="00624C6E">
        <w:rPr>
          <w:rFonts w:ascii="Arial" w:hAnsi="Arial" w:cs="Arial"/>
          <w:b/>
          <w:color w:val="1F497D" w:themeColor="text2"/>
          <w:sz w:val="28"/>
        </w:rPr>
        <w:t xml:space="preserve">We are </w:t>
      </w:r>
      <w:r w:rsidR="009F1BE0">
        <w:rPr>
          <w:rFonts w:ascii="Arial" w:hAnsi="Arial" w:cs="Arial"/>
          <w:b/>
          <w:color w:val="1F497D" w:themeColor="text2"/>
          <w:sz w:val="28"/>
        </w:rPr>
        <w:t>recruiting patients for a research study about XXX.</w:t>
      </w:r>
    </w:p>
    <w:p w:rsidR="00425B68" w:rsidRPr="002B2D53" w:rsidRDefault="00425B68" w:rsidP="00425B68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500"/>
        <w:rPr>
          <w:rFonts w:ascii="Arial" w:eastAsia="Times New Roman" w:hAnsi="Arial" w:cs="Arial"/>
          <w:i/>
          <w:color w:val="FF0000"/>
          <w:szCs w:val="20"/>
        </w:rPr>
      </w:pPr>
      <w:r w:rsidRPr="002B2D53">
        <w:rPr>
          <w:rFonts w:ascii="Arial" w:eastAsia="Times New Roman" w:hAnsi="Arial" w:cs="Arial"/>
          <w:i/>
          <w:color w:val="FF0000"/>
          <w:szCs w:val="20"/>
        </w:rPr>
        <w:t>Note: To change photo, right click and select “Change Picture”</w:t>
      </w:r>
    </w:p>
    <w:p w:rsidR="0048769C" w:rsidRDefault="0048769C" w:rsidP="00591DA8">
      <w:pPr>
        <w:tabs>
          <w:tab w:val="left" w:pos="0"/>
          <w:tab w:val="left" w:pos="6660"/>
          <w:tab w:val="left" w:pos="6750"/>
          <w:tab w:val="left" w:pos="7560"/>
        </w:tabs>
        <w:spacing w:after="0" w:line="22" w:lineRule="atLeast"/>
        <w:ind w:right="4050"/>
        <w:rPr>
          <w:rFonts w:ascii="Arial" w:eastAsia="Times New Roman" w:hAnsi="Arial" w:cs="Arial"/>
          <w:color w:val="262626" w:themeColor="text1" w:themeTint="D9"/>
          <w:sz w:val="24"/>
          <w:szCs w:val="28"/>
        </w:rPr>
      </w:pPr>
    </w:p>
    <w:p w:rsidR="0048769C" w:rsidRDefault="00870294" w:rsidP="00870294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  <w:r w:rsidRPr="00870294">
        <w:rPr>
          <w:rFonts w:ascii="Arial" w:eastAsia="Times New Roman" w:hAnsi="Arial" w:cs="Arial"/>
          <w:b/>
          <w:color w:val="008EA6" w:themeColor="accent1"/>
          <w:sz w:val="24"/>
          <w:szCs w:val="28"/>
        </w:rPr>
        <w:t>What is this study about?</w:t>
      </w:r>
    </w:p>
    <w:p w:rsidR="00870294" w:rsidRPr="00870294" w:rsidRDefault="00870294" w:rsidP="00870294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Short description summary</w:t>
      </w:r>
    </w:p>
    <w:p w:rsidR="00870294" w:rsidRDefault="00870294" w:rsidP="00870294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</w:p>
    <w:p w:rsidR="00870294" w:rsidRDefault="00870294" w:rsidP="00870294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</w:p>
    <w:p w:rsidR="00870294" w:rsidRPr="00870294" w:rsidRDefault="00870294" w:rsidP="00870294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  <w:r>
        <w:rPr>
          <w:rFonts w:ascii="Arial" w:eastAsia="Times New Roman" w:hAnsi="Arial" w:cs="Arial"/>
          <w:b/>
          <w:color w:val="008EA6" w:themeColor="accent1"/>
          <w:sz w:val="24"/>
          <w:szCs w:val="28"/>
        </w:rPr>
        <w:t>What happens in the study?</w:t>
      </w:r>
    </w:p>
    <w:p w:rsidR="00870294" w:rsidRDefault="00173506" w:rsidP="00870294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 xml:space="preserve">Short summary or list describing the process participants will go through by participating.  </w:t>
      </w:r>
    </w:p>
    <w:p w:rsidR="00173506" w:rsidRDefault="00173506" w:rsidP="00173506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xx</w:t>
      </w:r>
    </w:p>
    <w:p w:rsidR="00173506" w:rsidRDefault="00173506" w:rsidP="00173506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xx</w:t>
      </w:r>
    </w:p>
    <w:p w:rsidR="00173506" w:rsidRDefault="00173506" w:rsidP="00173506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xx</w:t>
      </w:r>
    </w:p>
    <w:p w:rsidR="00870294" w:rsidRPr="00173506" w:rsidRDefault="00870294" w:rsidP="00173506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</w:p>
    <w:p w:rsidR="00870294" w:rsidRDefault="00870294" w:rsidP="00591DA8">
      <w:pPr>
        <w:tabs>
          <w:tab w:val="left" w:pos="0"/>
          <w:tab w:val="left" w:pos="6660"/>
          <w:tab w:val="left" w:pos="6750"/>
          <w:tab w:val="left" w:pos="7560"/>
        </w:tabs>
        <w:spacing w:after="0" w:line="22" w:lineRule="atLeast"/>
        <w:ind w:right="4050"/>
        <w:rPr>
          <w:rFonts w:ascii="Arial" w:eastAsia="Times New Roman" w:hAnsi="Arial" w:cs="Arial"/>
          <w:color w:val="262626" w:themeColor="text1" w:themeTint="D9"/>
          <w:szCs w:val="28"/>
        </w:rPr>
      </w:pPr>
    </w:p>
    <w:p w:rsidR="0048769C" w:rsidRDefault="00870294" w:rsidP="00591DA8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  <w:r>
        <w:rPr>
          <w:rFonts w:ascii="Arial" w:eastAsia="Times New Roman" w:hAnsi="Arial" w:cs="Arial"/>
          <w:b/>
          <w:color w:val="008EA6" w:themeColor="accent1"/>
          <w:sz w:val="24"/>
          <w:szCs w:val="28"/>
        </w:rPr>
        <w:t>Who might be a good fit for the study?</w:t>
      </w:r>
    </w:p>
    <w:p w:rsidR="00870294" w:rsidRPr="00870294" w:rsidRDefault="00870294" w:rsidP="00870294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Cs w:val="20"/>
        </w:rPr>
        <w:t>Short description summary</w:t>
      </w:r>
    </w:p>
    <w:p w:rsidR="00870294" w:rsidRDefault="00870294" w:rsidP="00591DA8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</w:p>
    <w:p w:rsidR="00870294" w:rsidRDefault="002B2D53" w:rsidP="00591DA8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  <w:r>
        <w:rPr>
          <w:rFonts w:ascii="Arial" w:eastAsia="Times New Roman" w:hAnsi="Arial" w:cs="Arial"/>
          <w:noProof/>
          <w:color w:val="262626" w:themeColor="text1" w:themeTint="D9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0D18F" wp14:editId="38A4171E">
                <wp:simplePos x="0" y="0"/>
                <wp:positionH relativeFrom="column">
                  <wp:posOffset>4571365</wp:posOffset>
                </wp:positionH>
                <wp:positionV relativeFrom="paragraph">
                  <wp:posOffset>140970</wp:posOffset>
                </wp:positionV>
                <wp:extent cx="2430145" cy="2732405"/>
                <wp:effectExtent l="0" t="0" r="825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273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294" w:rsidRPr="00870294" w:rsidRDefault="00D512CA" w:rsidP="00870294">
                            <w:pPr>
                              <w:pBdr>
                                <w:bottom w:val="dotted" w:sz="4" w:space="1" w:color="1F497D" w:themeColor="text2"/>
                              </w:pBdr>
                              <w:rPr>
                                <w:rFonts w:ascii="Arial" w:hAnsi="Arial" w:cs="Arial"/>
                                <w:b/>
                                <w:color w:val="008EA6" w:themeColor="accent1"/>
                                <w:sz w:val="28"/>
                              </w:rPr>
                            </w:pPr>
                            <w:r w:rsidRPr="009F1BE0">
                              <w:rPr>
                                <w:rFonts w:ascii="Arial" w:hAnsi="Arial" w:cs="Arial"/>
                                <w:b/>
                                <w:color w:val="008EA6" w:themeColor="accent1"/>
                                <w:sz w:val="28"/>
                              </w:rPr>
                              <w:t>Participating Sites</w:t>
                            </w:r>
                          </w:p>
                          <w:p w:rsidR="00870294" w:rsidRDefault="00870294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(Optional. Delete </w:t>
                            </w:r>
                            <w:r w:rsidR="00232FFF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if not needed)</w:t>
                            </w:r>
                          </w:p>
                          <w:p w:rsidR="00870294" w:rsidRDefault="00870294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Organization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Contact Name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Location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br/>
                              <w:t>Organization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Contact Name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Location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Organization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Contact </w:t>
                            </w:r>
                          </w:p>
                          <w:p w:rsidR="00D512CA" w:rsidRPr="00131C4C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131C4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Location</w:t>
                            </w:r>
                          </w:p>
                          <w:p w:rsidR="00D512CA" w:rsidRPr="00D512CA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D512C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</w:p>
                          <w:p w:rsidR="00D512CA" w:rsidRPr="00D512CA" w:rsidRDefault="00D512CA" w:rsidP="00D512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D18F" id="Text Box 22" o:spid="_x0000_s1027" type="#_x0000_t202" style="position:absolute;margin-left:359.95pt;margin-top:11.1pt;width:191.35pt;height:215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" fillcolor="white [3201]" stroked="f" strokeweight=".5pt">
                <v:textbox>
                  <w:txbxContent>
                    <w:p w:rsidR="00870294" w:rsidRPr="00870294" w:rsidRDefault="00D512CA" w:rsidP="00870294">
                      <w:pPr>
                        <w:pBdr>
                          <w:bottom w:val="dotted" w:sz="4" w:space="1" w:color="1F497D" w:themeColor="text2"/>
                        </w:pBdr>
                        <w:rPr>
                          <w:rFonts w:ascii="Arial" w:hAnsi="Arial" w:cs="Arial"/>
                          <w:b/>
                          <w:color w:val="008EA6" w:themeColor="accent1"/>
                          <w:sz w:val="28"/>
                        </w:rPr>
                      </w:pPr>
                      <w:r w:rsidRPr="009F1BE0">
                        <w:rPr>
                          <w:rFonts w:ascii="Arial" w:hAnsi="Arial" w:cs="Arial"/>
                          <w:b/>
                          <w:color w:val="008EA6" w:themeColor="accent1"/>
                          <w:sz w:val="28"/>
                        </w:rPr>
                        <w:t>Participating Sites</w:t>
                      </w:r>
                    </w:p>
                    <w:p w:rsidR="00870294" w:rsidRDefault="00870294" w:rsidP="00D512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(Optional. Delete </w:t>
                      </w:r>
                      <w:r w:rsidR="00232FFF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if not needed)</w:t>
                      </w:r>
                    </w:p>
                    <w:p w:rsidR="00870294" w:rsidRDefault="00870294" w:rsidP="00D512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Organization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color w:val="404040" w:themeColor="text1" w:themeTint="BF"/>
                        </w:rPr>
                        <w:t>Contact Name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color w:val="404040" w:themeColor="text1" w:themeTint="BF"/>
                        </w:rPr>
                        <w:t>Location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br/>
                        <w:t>Organization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color w:val="404040" w:themeColor="text1" w:themeTint="BF"/>
                        </w:rPr>
                        <w:t>Contact Name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color w:val="404040" w:themeColor="text1" w:themeTint="BF"/>
                        </w:rPr>
                        <w:t>Location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Organization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Contact </w:t>
                      </w:r>
                    </w:p>
                    <w:p w:rsidR="00D512CA" w:rsidRPr="00131C4C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131C4C">
                        <w:rPr>
                          <w:rFonts w:ascii="Arial" w:hAnsi="Arial" w:cs="Arial"/>
                          <w:color w:val="404040" w:themeColor="text1" w:themeTint="BF"/>
                        </w:rPr>
                        <w:t>Location</w:t>
                      </w:r>
                    </w:p>
                    <w:p w:rsidR="00D512CA" w:rsidRPr="00D512CA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D512C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  <w:br/>
                      </w:r>
                    </w:p>
                    <w:p w:rsidR="00D512CA" w:rsidRPr="00D512CA" w:rsidRDefault="00D512CA" w:rsidP="00D512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294" w:rsidRPr="0048769C" w:rsidRDefault="00870294" w:rsidP="00591DA8">
      <w:pPr>
        <w:tabs>
          <w:tab w:val="left" w:pos="0"/>
          <w:tab w:val="left" w:pos="6660"/>
          <w:tab w:val="left" w:pos="6750"/>
          <w:tab w:val="left" w:pos="7560"/>
        </w:tabs>
        <w:spacing w:after="40" w:line="22" w:lineRule="atLeast"/>
        <w:ind w:right="4050"/>
        <w:rPr>
          <w:rFonts w:ascii="Arial" w:eastAsia="Times New Roman" w:hAnsi="Arial" w:cs="Arial"/>
          <w:b/>
          <w:color w:val="008EA6" w:themeColor="accent1"/>
          <w:sz w:val="24"/>
          <w:szCs w:val="28"/>
        </w:rPr>
      </w:pPr>
      <w:r>
        <w:rPr>
          <w:rFonts w:ascii="Arial" w:eastAsia="Times New Roman" w:hAnsi="Arial" w:cs="Arial"/>
          <w:b/>
          <w:color w:val="008EA6" w:themeColor="accent1"/>
          <w:sz w:val="24"/>
          <w:szCs w:val="28"/>
        </w:rPr>
        <w:t>How do I refer a patient?</w:t>
      </w:r>
    </w:p>
    <w:p w:rsidR="0048769C" w:rsidRPr="00870294" w:rsidRDefault="0048769C" w:rsidP="00870294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404040" w:themeColor="text1" w:themeTint="BF"/>
          <w:szCs w:val="20"/>
        </w:rPr>
      </w:pPr>
      <w:r w:rsidRPr="00870294">
        <w:rPr>
          <w:rFonts w:ascii="Arial" w:eastAsia="Times New Roman" w:hAnsi="Arial" w:cs="Arial"/>
          <w:color w:val="404040" w:themeColor="text1" w:themeTint="BF"/>
          <w:szCs w:val="20"/>
        </w:rPr>
        <w:t>If you have a patient that might be eligible for this study or would like more information, please contact</w:t>
      </w:r>
      <w:r w:rsidR="000D4C3F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 </w:t>
      </w:r>
      <w:r w:rsidR="000D4C3F" w:rsidRPr="00870294">
        <w:rPr>
          <w:rFonts w:ascii="Arial" w:eastAsia="Times New Roman" w:hAnsi="Arial" w:cs="Arial"/>
          <w:b/>
          <w:color w:val="404040" w:themeColor="text1" w:themeTint="BF"/>
          <w:szCs w:val="20"/>
        </w:rPr>
        <w:t>Name</w:t>
      </w:r>
      <w:r w:rsidR="000D4C3F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 at </w:t>
      </w:r>
      <w:r w:rsidR="009F1BE0" w:rsidRPr="00870294">
        <w:rPr>
          <w:rFonts w:ascii="Arial" w:eastAsia="Times New Roman" w:hAnsi="Arial" w:cs="Arial"/>
          <w:b/>
          <w:color w:val="404040" w:themeColor="text1" w:themeTint="BF"/>
          <w:szCs w:val="20"/>
        </w:rPr>
        <w:t>XXX-XXX-XXXX</w:t>
      </w:r>
      <w:r w:rsidR="009F1BE0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 </w:t>
      </w:r>
      <w:r w:rsidR="000D4C3F" w:rsidRPr="00870294">
        <w:rPr>
          <w:rFonts w:ascii="Arial" w:eastAsia="Times New Roman" w:hAnsi="Arial" w:cs="Arial"/>
          <w:color w:val="404040" w:themeColor="text1" w:themeTint="BF"/>
          <w:szCs w:val="20"/>
        </w:rPr>
        <w:t xml:space="preserve">or </w:t>
      </w:r>
      <w:r w:rsidR="000D4C3F" w:rsidRPr="00870294">
        <w:rPr>
          <w:rFonts w:ascii="Arial" w:eastAsia="Times New Roman" w:hAnsi="Arial" w:cs="Arial"/>
          <w:b/>
          <w:color w:val="404040" w:themeColor="text1" w:themeTint="BF"/>
          <w:szCs w:val="20"/>
        </w:rPr>
        <w:t>email@email.com</w:t>
      </w:r>
    </w:p>
    <w:p w:rsidR="00D512CA" w:rsidRPr="00624C6E" w:rsidRDefault="00D512CA" w:rsidP="009F1BE0">
      <w:pPr>
        <w:tabs>
          <w:tab w:val="left" w:pos="0"/>
          <w:tab w:val="left" w:pos="450"/>
          <w:tab w:val="left" w:pos="6570"/>
          <w:tab w:val="left" w:pos="6660"/>
          <w:tab w:val="left" w:pos="7560"/>
        </w:tabs>
        <w:spacing w:after="0" w:line="22" w:lineRule="atLeast"/>
        <w:ind w:right="4140"/>
        <w:contextualSpacing/>
        <w:rPr>
          <w:rFonts w:ascii="Arial" w:eastAsia="Times New Roman" w:hAnsi="Arial" w:cs="Arial"/>
          <w:color w:val="262626" w:themeColor="text1" w:themeTint="D9"/>
          <w:szCs w:val="20"/>
        </w:rPr>
      </w:pPr>
    </w:p>
    <w:p w:rsidR="0048769C" w:rsidRPr="0048769C" w:rsidRDefault="0048769C" w:rsidP="009F1BE0">
      <w:pPr>
        <w:tabs>
          <w:tab w:val="left" w:pos="0"/>
          <w:tab w:val="left" w:pos="90"/>
          <w:tab w:val="left" w:pos="6570"/>
          <w:tab w:val="left" w:pos="6660"/>
          <w:tab w:val="left" w:pos="7560"/>
        </w:tabs>
        <w:spacing w:after="0" w:line="22" w:lineRule="atLeast"/>
        <w:ind w:right="4140"/>
        <w:rPr>
          <w:rFonts w:ascii="Arial" w:eastAsia="Times New Roman" w:hAnsi="Arial" w:cs="Arial"/>
          <w:color w:val="262626" w:themeColor="text1" w:themeTint="D9"/>
          <w:szCs w:val="20"/>
        </w:rPr>
      </w:pPr>
      <w:r w:rsidRPr="00131C4C">
        <w:rPr>
          <w:rFonts w:ascii="Arial" w:eastAsia="Times New Roman" w:hAnsi="Arial" w:cs="Arial"/>
          <w:color w:val="404040" w:themeColor="text1" w:themeTint="BF"/>
          <w:szCs w:val="20"/>
        </w:rPr>
        <w:t>The principal researcher for this study is XX at [list affiliation].</w:t>
      </w:r>
    </w:p>
    <w:p w:rsidR="007C249A" w:rsidRDefault="007C249A" w:rsidP="007C249A">
      <w:pPr>
        <w:spacing w:before="240" w:line="240" w:lineRule="auto"/>
        <w:ind w:left="180"/>
        <w:rPr>
          <w:rFonts w:ascii="Arial" w:hAnsi="Arial" w:cs="Arial"/>
          <w:b/>
          <w:color w:val="735990" w:themeColor="accent4"/>
          <w:sz w:val="28"/>
        </w:rPr>
      </w:pPr>
    </w:p>
    <w:p w:rsidR="00624C6E" w:rsidRDefault="00624C6E" w:rsidP="007C249A">
      <w:pPr>
        <w:spacing w:before="240" w:line="240" w:lineRule="auto"/>
        <w:ind w:left="180"/>
        <w:rPr>
          <w:rFonts w:ascii="Arial" w:hAnsi="Arial" w:cs="Arial"/>
          <w:b/>
          <w:color w:val="735990" w:themeColor="accent4"/>
          <w:sz w:val="28"/>
        </w:rPr>
      </w:pPr>
    </w:p>
    <w:p w:rsidR="007C249A" w:rsidRPr="007C249A" w:rsidRDefault="007C249A" w:rsidP="007C249A">
      <w:pPr>
        <w:spacing w:before="240" w:line="240" w:lineRule="auto"/>
        <w:ind w:left="180"/>
        <w:rPr>
          <w:rFonts w:ascii="Arial" w:hAnsi="Arial" w:cs="Arial"/>
          <w:b/>
          <w:color w:val="735990" w:themeColor="accent4"/>
          <w:sz w:val="28"/>
        </w:rPr>
      </w:pPr>
    </w:p>
    <w:p w:rsidR="008A55F5" w:rsidRPr="008A55F5" w:rsidRDefault="008A55F5" w:rsidP="00EC3BB1">
      <w:pPr>
        <w:ind w:left="270"/>
        <w:rPr>
          <w:rFonts w:ascii="Arial" w:hAnsi="Arial" w:cs="Arial"/>
          <w:b/>
          <w:color w:val="008EA6" w:themeColor="accent1"/>
          <w:sz w:val="28"/>
        </w:rPr>
      </w:pPr>
    </w:p>
    <w:sectPr w:rsidR="008A55F5" w:rsidRPr="008A55F5" w:rsidSect="000D4C3F">
      <w:footerReference w:type="default" r:id="rId10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F5" w:rsidRDefault="00D10FF5" w:rsidP="00284685">
      <w:pPr>
        <w:spacing w:after="0" w:line="240" w:lineRule="auto"/>
      </w:pPr>
      <w:r>
        <w:separator/>
      </w:r>
    </w:p>
  </w:endnote>
  <w:endnote w:type="continuationSeparator" w:id="0">
    <w:p w:rsidR="00D10FF5" w:rsidRDefault="00D10FF5" w:rsidP="002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6" w:rsidRDefault="00861812" w:rsidP="002E4990">
    <w:pPr>
      <w:pStyle w:val="Footer"/>
      <w:pBdr>
        <w:top w:val="dotted" w:sz="4" w:space="1" w:color="7F7F7F" w:themeColor="text1" w:themeTint="80"/>
      </w:pBdr>
      <w:tabs>
        <w:tab w:val="clear" w:pos="4680"/>
        <w:tab w:val="clear" w:pos="9360"/>
        <w:tab w:val="left" w:pos="351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7902F" wp14:editId="60F34B51">
          <wp:simplePos x="0" y="0"/>
          <wp:positionH relativeFrom="column">
            <wp:posOffset>88265</wp:posOffset>
          </wp:positionH>
          <wp:positionV relativeFrom="paragraph">
            <wp:posOffset>120015</wp:posOffset>
          </wp:positionV>
          <wp:extent cx="2003425" cy="3270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Logo_ResearchInstitute_smH_3c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571" r="42492" b="-1"/>
                  <a:stretch/>
                </pic:blipFill>
                <pic:spPr bwMode="auto">
                  <a:xfrm>
                    <a:off x="0" y="0"/>
                    <a:ext cx="2003425" cy="327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90">
      <w:tab/>
    </w:r>
  </w:p>
  <w:p w:rsidR="006A2BB6" w:rsidRPr="00861812" w:rsidRDefault="006A2BB6" w:rsidP="00861812">
    <w:pPr>
      <w:pStyle w:val="Footer"/>
      <w:pBdr>
        <w:top w:val="dotted" w:sz="4" w:space="1" w:color="7F7F7F" w:themeColor="text1" w:themeTint="80"/>
      </w:pBdr>
      <w:jc w:val="right"/>
      <w:rPr>
        <w:rFonts w:ascii="Arial" w:hAnsi="Arial" w:cs="Arial"/>
        <w:sz w:val="20"/>
      </w:rPr>
    </w:pPr>
    <w:r w:rsidRPr="00861812">
      <w:rPr>
        <w:rFonts w:ascii="Arial" w:hAnsi="Arial" w:cs="Arial"/>
        <w:sz w:val="20"/>
      </w:rPr>
      <w:t>Learn more about Seattle Children’s at seattlechildrens.org.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F5" w:rsidRDefault="00D10FF5" w:rsidP="00284685">
      <w:pPr>
        <w:spacing w:after="0" w:line="240" w:lineRule="auto"/>
      </w:pPr>
      <w:r>
        <w:separator/>
      </w:r>
    </w:p>
  </w:footnote>
  <w:footnote w:type="continuationSeparator" w:id="0">
    <w:p w:rsidR="00D10FF5" w:rsidRDefault="00D10FF5" w:rsidP="0028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969"/>
    <w:multiLevelType w:val="hybridMultilevel"/>
    <w:tmpl w:val="DF461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05C1F"/>
    <w:multiLevelType w:val="hybridMultilevel"/>
    <w:tmpl w:val="A344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85"/>
    <w:rsid w:val="000D4C3F"/>
    <w:rsid w:val="00131C4C"/>
    <w:rsid w:val="00173506"/>
    <w:rsid w:val="001E3CD1"/>
    <w:rsid w:val="00232FFF"/>
    <w:rsid w:val="00284685"/>
    <w:rsid w:val="002B2D53"/>
    <w:rsid w:val="002E4990"/>
    <w:rsid w:val="00425B68"/>
    <w:rsid w:val="0048769C"/>
    <w:rsid w:val="00591DA8"/>
    <w:rsid w:val="00624C6E"/>
    <w:rsid w:val="006A2BB6"/>
    <w:rsid w:val="00722086"/>
    <w:rsid w:val="007C249A"/>
    <w:rsid w:val="007E6E7D"/>
    <w:rsid w:val="00861812"/>
    <w:rsid w:val="00870294"/>
    <w:rsid w:val="008908EC"/>
    <w:rsid w:val="008A55F5"/>
    <w:rsid w:val="008C6575"/>
    <w:rsid w:val="009F1BE0"/>
    <w:rsid w:val="00B552CA"/>
    <w:rsid w:val="00BB5E6F"/>
    <w:rsid w:val="00C010F5"/>
    <w:rsid w:val="00D10FF5"/>
    <w:rsid w:val="00D44B88"/>
    <w:rsid w:val="00D512CA"/>
    <w:rsid w:val="00E21388"/>
    <w:rsid w:val="00E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DDE97D"/>
  <w15:docId w15:val="{1D27FEDF-8F8D-44B5-9FCD-FA14908D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A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8EC"/>
    <w:pPr>
      <w:spacing w:before="100" w:beforeAutospacing="1" w:after="100" w:afterAutospacing="1" w:line="240" w:lineRule="auto"/>
      <w:outlineLvl w:val="1"/>
    </w:pPr>
    <w:rPr>
      <w:rFonts w:ascii="Gotham Medium" w:hAnsi="Gotham Medium" w:cs="Arial"/>
      <w:color w:val="454749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EA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8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EA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8EC"/>
    <w:rPr>
      <w:rFonts w:asciiTheme="majorHAnsi" w:eastAsiaTheme="majorEastAsia" w:hAnsiTheme="majorHAnsi" w:cstheme="majorBidi"/>
      <w:b/>
      <w:bCs/>
      <w:color w:val="006A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8EC"/>
    <w:rPr>
      <w:rFonts w:ascii="Gotham Medium" w:hAnsi="Gotham Medium" w:cs="Arial"/>
      <w:color w:val="454749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08EC"/>
    <w:rPr>
      <w:rFonts w:asciiTheme="majorHAnsi" w:eastAsiaTheme="majorEastAsia" w:hAnsiTheme="majorHAnsi" w:cstheme="majorBidi"/>
      <w:b/>
      <w:bCs/>
      <w:color w:val="008EA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908EC"/>
    <w:rPr>
      <w:rFonts w:asciiTheme="majorHAnsi" w:eastAsiaTheme="majorEastAsia" w:hAnsiTheme="majorHAnsi" w:cstheme="majorBidi"/>
      <w:b/>
      <w:bCs/>
      <w:i/>
      <w:iCs/>
      <w:color w:val="008EA6" w:themeColor="accen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908EC"/>
    <w:pPr>
      <w:spacing w:line="240" w:lineRule="auto"/>
    </w:pPr>
    <w:rPr>
      <w:rFonts w:asciiTheme="minorHAnsi" w:hAnsiTheme="minorHAnsi"/>
      <w:b/>
      <w:bCs/>
      <w:color w:val="008EA6" w:themeColor="accent1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908EC"/>
    <w:pPr>
      <w:spacing w:after="0" w:line="240" w:lineRule="auto"/>
    </w:pPr>
    <w:rPr>
      <w:rFonts w:ascii="Gotham Medium" w:eastAsia="Times New Roman" w:hAnsi="Gotham Medium" w:cs="Arial"/>
      <w:color w:val="007D99"/>
      <w:sz w:val="24"/>
      <w:szCs w:val="19"/>
    </w:rPr>
  </w:style>
  <w:style w:type="character" w:customStyle="1" w:styleId="TitleChar">
    <w:name w:val="Title Char"/>
    <w:basedOn w:val="DefaultParagraphFont"/>
    <w:link w:val="Title"/>
    <w:uiPriority w:val="10"/>
    <w:rsid w:val="008908EC"/>
    <w:rPr>
      <w:rFonts w:ascii="Gotham Medium" w:eastAsia="Times New Roman" w:hAnsi="Gotham Medium" w:cs="Arial"/>
      <w:color w:val="007D99"/>
      <w:sz w:val="24"/>
      <w:szCs w:val="19"/>
    </w:rPr>
  </w:style>
  <w:style w:type="paragraph" w:styleId="NoSpacing">
    <w:name w:val="No Spacing"/>
    <w:uiPriority w:val="1"/>
    <w:qFormat/>
    <w:rsid w:val="008908EC"/>
    <w:pPr>
      <w:spacing w:after="0" w:line="264" w:lineRule="auto"/>
    </w:pPr>
    <w:rPr>
      <w:rFonts w:ascii="Gotham Book" w:hAnsi="Gotham Book"/>
      <w:color w:val="454749"/>
      <w:sz w:val="18"/>
    </w:rPr>
  </w:style>
  <w:style w:type="paragraph" w:styleId="ListParagraph">
    <w:name w:val="List Paragraph"/>
    <w:basedOn w:val="Normal"/>
    <w:uiPriority w:val="34"/>
    <w:qFormat/>
    <w:rsid w:val="00890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85"/>
    <w:rPr>
      <w:rFonts w:ascii="Tahoma" w:hAnsi="Tahoma" w:cs="Tahoma"/>
      <w:color w:val="636669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85"/>
    <w:rPr>
      <w:rFonts w:ascii="Gotham Light" w:hAnsi="Gotham Light"/>
      <w:color w:val="636669"/>
      <w:sz w:val="20"/>
    </w:rPr>
  </w:style>
  <w:style w:type="paragraph" w:styleId="Footer">
    <w:name w:val="footer"/>
    <w:basedOn w:val="Normal"/>
    <w:link w:val="FooterChar"/>
    <w:uiPriority w:val="99"/>
    <w:unhideWhenUsed/>
    <w:rsid w:val="0028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85"/>
    <w:rPr>
      <w:rFonts w:ascii="Gotham Light" w:hAnsi="Gotham Light"/>
      <w:color w:val="636669"/>
      <w:sz w:val="20"/>
    </w:rPr>
  </w:style>
  <w:style w:type="character" w:styleId="Hyperlink">
    <w:name w:val="Hyperlink"/>
    <w:basedOn w:val="DefaultParagraphFont"/>
    <w:uiPriority w:val="99"/>
    <w:unhideWhenUsed/>
    <w:rsid w:val="00D512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EA6"/>
      </a:accent1>
      <a:accent2>
        <a:srgbClr val="EE7F4B"/>
      </a:accent2>
      <a:accent3>
        <a:srgbClr val="99C221"/>
      </a:accent3>
      <a:accent4>
        <a:srgbClr val="73599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35A7-EAED-4A2B-8169-2AA38094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Referring Provider Study Recruitment Flyer Template with photo 1</vt:lpstr>
    </vt:vector>
  </TitlesOfParts>
  <Company>Seattle Children's Hospital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Referring Provider Study Recruitment Flyer Template with photo 1</dc:title>
  <dc:creator>Kelsey Heriot</dc:creator>
  <cp:lastModifiedBy>Heriot, Kelsey</cp:lastModifiedBy>
  <cp:revision>2</cp:revision>
  <dcterms:created xsi:type="dcterms:W3CDTF">2021-06-02T17:28:00Z</dcterms:created>
  <dcterms:modified xsi:type="dcterms:W3CDTF">2021-06-02T17:28:00Z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2021-06-02T17:28:08Z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54e39032-0aa0-4e8b-91e1-c884c779316a</vt:lpwstr>
  </property>
  <property fmtid="{D5CDD505-2E9C-101B-9397-08002B2CF9AE}" pid="8" name="MSIP_Label_046da4d3-ba20-4986-879c-49e262eff745_ContentBits">
    <vt:lpwstr>0</vt:lpwstr>
  </property>
</Properties>
</file>