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351717583"/>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BF1D16" w14:paraId="3CB2DBFA" w14:textId="77777777" w:rsidTr="0083262D">
            <w:trPr>
              <w:trHeight w:val="630"/>
            </w:trPr>
            <w:tc>
              <w:tcPr>
                <w:tcW w:w="9165" w:type="dxa"/>
              </w:tcPr>
              <w:sdt>
                <w:sdtPr>
                  <w:rPr>
                    <w:rFonts w:ascii="Arial" w:hAnsi="Arial" w:cs="Arial"/>
                    <w:b/>
                    <w:sz w:val="40"/>
                    <w:szCs w:val="40"/>
                  </w:rPr>
                  <w:alias w:val="Title"/>
                  <w:id w:val="13406919"/>
                  <w:placeholder>
                    <w:docPart w:val="483AD55AC3BF46BFA5817CAC82205B06"/>
                  </w:placeholder>
                  <w:dataBinding w:prefixMappings="xmlns:ns0='http://schemas.openxmlformats.org/package/2006/metadata/core-properties' xmlns:ns1='http://purl.org/dc/elements/1.1/'" w:xpath="/ns0:coreProperties[1]/ns1:title[1]" w:storeItemID="{6C3C8BC8-F283-45AE-878A-BAB7291924A1}"/>
                  <w:text/>
                </w:sdtPr>
                <w:sdtEndPr/>
                <w:sdtContent>
                  <w:p w14:paraId="3BDA31BC" w14:textId="765A3C8F" w:rsidR="00BF1D16" w:rsidRPr="0083262D" w:rsidRDefault="00D56BDB">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BF1D16" w14:paraId="3CCA1D21" w14:textId="77777777" w:rsidTr="00DC71D4">
            <w:trPr>
              <w:trHeight w:val="4284"/>
            </w:trPr>
            <w:tc>
              <w:tcPr>
                <w:tcW w:w="9165" w:type="dxa"/>
                <w:tcMar>
                  <w:top w:w="216" w:type="dxa"/>
                  <w:left w:w="115" w:type="dxa"/>
                  <w:bottom w:w="216" w:type="dxa"/>
                  <w:right w:w="115" w:type="dxa"/>
                </w:tcMar>
              </w:tcPr>
              <w:p w14:paraId="2E332F33" w14:textId="77777777" w:rsidR="008F7577" w:rsidRPr="00194834" w:rsidRDefault="008F7577" w:rsidP="008F7577">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7CA689DF" w14:textId="77777777" w:rsidR="008F7577" w:rsidRDefault="008F7577" w:rsidP="008F7577">
                <w:pPr>
                  <w:rPr>
                    <w:rFonts w:ascii="Arial" w:hAnsi="Arial" w:cs="Arial"/>
                    <w:b/>
                    <w:sz w:val="20"/>
                    <w:szCs w:val="20"/>
                  </w:rPr>
                </w:pPr>
              </w:p>
              <w:p w14:paraId="1C0421C1" w14:textId="77777777" w:rsidR="008F7577" w:rsidRPr="002D18AB" w:rsidRDefault="008F7577" w:rsidP="008F7577">
                <w:pPr>
                  <w:rPr>
                    <w:rFonts w:ascii="Arial" w:hAnsi="Arial" w:cs="Arial"/>
                    <w:sz w:val="20"/>
                    <w:szCs w:val="20"/>
                  </w:rPr>
                </w:pPr>
                <w:r>
                  <w:rPr>
                    <w:rFonts w:ascii="Arial" w:hAnsi="Arial" w:cs="Arial"/>
                    <w:b/>
                    <w:sz w:val="20"/>
                    <w:szCs w:val="20"/>
                  </w:rPr>
                  <w:t xml:space="preserve">For Researchers:  </w:t>
                </w:r>
              </w:p>
              <w:p w14:paraId="658FB8C3" w14:textId="77777777" w:rsidR="008F7577" w:rsidRDefault="008F7577" w:rsidP="008F7577">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55AFEDE6" w14:textId="77777777" w:rsidR="008F7577" w:rsidRDefault="008F7577" w:rsidP="008F7577">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59468152" w14:textId="77777777" w:rsidR="008F7577" w:rsidRDefault="008F7577" w:rsidP="008F7577">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00DC0ECB" w14:textId="77777777" w:rsidR="008F7577" w:rsidRDefault="008F7577" w:rsidP="008F7577">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153039B8" w14:textId="77777777" w:rsidR="008F7577" w:rsidRDefault="008F7577" w:rsidP="008F7577">
                <w:pPr>
                  <w:pStyle w:val="ListParagraph"/>
                  <w:numPr>
                    <w:ilvl w:val="0"/>
                    <w:numId w:val="72"/>
                  </w:numPr>
                  <w:rPr>
                    <w:rFonts w:ascii="Arial" w:hAnsi="Arial" w:cs="Arial"/>
                    <w:sz w:val="20"/>
                    <w:szCs w:val="20"/>
                  </w:rPr>
                </w:pPr>
                <w:r>
                  <w:rPr>
                    <w:rFonts w:ascii="Arial" w:hAnsi="Arial" w:cs="Arial"/>
                    <w:sz w:val="20"/>
                    <w:szCs w:val="20"/>
                  </w:rPr>
                  <w:t>Start with the relevant current consenting template from the Click IRB Library.</w:t>
                </w:r>
              </w:p>
              <w:p w14:paraId="7623159E" w14:textId="77777777" w:rsidR="008F7577" w:rsidRDefault="008F7577" w:rsidP="008F7577">
                <w:pPr>
                  <w:pStyle w:val="ListParagraph"/>
                  <w:numPr>
                    <w:ilvl w:val="0"/>
                    <w:numId w:val="72"/>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3B014892" w14:textId="77777777" w:rsidR="008F7577" w:rsidRDefault="008F7577" w:rsidP="008F7577">
                <w:pPr>
                  <w:pStyle w:val="ListParagraph"/>
                  <w:numPr>
                    <w:ilvl w:val="0"/>
                    <w:numId w:val="72"/>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3B49D624" w14:textId="77777777" w:rsidR="008F7577" w:rsidRDefault="008F7577" w:rsidP="008F7577">
                <w:pPr>
                  <w:pStyle w:val="ListParagraph"/>
                  <w:numPr>
                    <w:ilvl w:val="0"/>
                    <w:numId w:val="72"/>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1AA8F966" w14:textId="77777777" w:rsidR="008F7577" w:rsidRDefault="008F7577" w:rsidP="008F7577">
                <w:pPr>
                  <w:pStyle w:val="ListParagraph"/>
                  <w:numPr>
                    <w:ilvl w:val="0"/>
                    <w:numId w:val="73"/>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5F747B1F" w14:textId="77777777" w:rsidR="008F7577" w:rsidRDefault="008F7577" w:rsidP="008F7577">
                <w:pPr>
                  <w:pStyle w:val="ListParagraph"/>
                  <w:numPr>
                    <w:ilvl w:val="0"/>
                    <w:numId w:val="73"/>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12A42F87" w14:textId="77777777" w:rsidR="008F7577" w:rsidRPr="00547308" w:rsidRDefault="008F7577" w:rsidP="008F7577">
                <w:pPr>
                  <w:pStyle w:val="ListParagraph"/>
                  <w:numPr>
                    <w:ilvl w:val="0"/>
                    <w:numId w:val="73"/>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3FC00AA9" w14:textId="77777777" w:rsidR="008F7577" w:rsidRPr="00FD5786" w:rsidRDefault="008F7577" w:rsidP="008F7577">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4565CD36" w14:textId="77777777" w:rsidR="008F7577" w:rsidRDefault="008F7577" w:rsidP="008F7577">
                <w:pPr>
                  <w:rPr>
                    <w:rFonts w:ascii="Arial" w:hAnsi="Arial" w:cs="Arial"/>
                    <w:sz w:val="20"/>
                    <w:szCs w:val="20"/>
                  </w:rPr>
                </w:pPr>
              </w:p>
              <w:p w14:paraId="6D7E65F5" w14:textId="77777777" w:rsidR="008F7577" w:rsidRPr="004F4A57" w:rsidRDefault="008F7577" w:rsidP="008F7577">
                <w:pPr>
                  <w:rPr>
                    <w:rFonts w:ascii="Arial" w:hAnsi="Arial" w:cs="Arial"/>
                    <w:sz w:val="20"/>
                    <w:szCs w:val="20"/>
                  </w:rPr>
                </w:pPr>
                <w:r w:rsidRPr="004F4A57">
                  <w:rPr>
                    <w:rFonts w:ascii="Arial" w:hAnsi="Arial" w:cs="Arial"/>
                    <w:b/>
                    <w:bCs/>
                    <w:sz w:val="20"/>
                    <w:szCs w:val="20"/>
                  </w:rPr>
                  <w:t xml:space="preserve">For Translators: </w:t>
                </w:r>
              </w:p>
              <w:p w14:paraId="251A63F0" w14:textId="77777777" w:rsidR="008F7577" w:rsidRPr="004F4A57" w:rsidRDefault="008F7577" w:rsidP="008F7577">
                <w:pPr>
                  <w:pStyle w:val="ListParagraph"/>
                  <w:numPr>
                    <w:ilvl w:val="0"/>
                    <w:numId w:val="74"/>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0078B274" w14:textId="77777777" w:rsidR="008F7577" w:rsidRDefault="008F7577" w:rsidP="008F7577">
                <w:pPr>
                  <w:pStyle w:val="ListParagraph"/>
                  <w:numPr>
                    <w:ilvl w:val="0"/>
                    <w:numId w:val="75"/>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25214310" w14:textId="77777777" w:rsidR="008F7577" w:rsidRDefault="008F7577" w:rsidP="008F7577">
                <w:pPr>
                  <w:pStyle w:val="ListParagraph"/>
                  <w:numPr>
                    <w:ilvl w:val="0"/>
                    <w:numId w:val="75"/>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7D8A46C6" w14:textId="1E1AF796" w:rsidR="00BF1D16" w:rsidRPr="0083262D" w:rsidRDefault="008F7577" w:rsidP="00CE4431">
                <w:pPr>
                  <w:pStyle w:val="ListParagraph"/>
                  <w:numPr>
                    <w:ilvl w:val="0"/>
                    <w:numId w:val="75"/>
                  </w:numPr>
                </w:pPr>
                <w:r w:rsidRPr="008F7577">
                  <w:rPr>
                    <w:rFonts w:ascii="Arial" w:hAnsi="Arial" w:cs="Arial"/>
                    <w:sz w:val="20"/>
                    <w:szCs w:val="20"/>
                  </w:rPr>
                  <w:t xml:space="preserve">Please then turn </w:t>
                </w:r>
                <w:r w:rsidRPr="008F7577">
                  <w:rPr>
                    <w:rFonts w:ascii="Arial" w:hAnsi="Arial" w:cs="Arial"/>
                    <w:sz w:val="20"/>
                    <w:szCs w:val="20"/>
                    <w:u w:val="single"/>
                  </w:rPr>
                  <w:t>all</w:t>
                </w:r>
                <w:r w:rsidRPr="008F7577">
                  <w:rPr>
                    <w:rFonts w:ascii="Arial" w:hAnsi="Arial" w:cs="Arial"/>
                    <w:sz w:val="20"/>
                    <w:szCs w:val="20"/>
                  </w:rPr>
                  <w:t xml:space="preserve"> the text to </w:t>
                </w:r>
                <w:r w:rsidRPr="008F7577">
                  <w:rPr>
                    <w:rFonts w:ascii="Arial" w:hAnsi="Arial" w:cs="Arial"/>
                    <w:sz w:val="20"/>
                    <w:szCs w:val="20"/>
                    <w:u w:val="single"/>
                  </w:rPr>
                  <w:t>black font</w:t>
                </w:r>
                <w:r w:rsidRPr="008F7577">
                  <w:rPr>
                    <w:rFonts w:ascii="Arial" w:hAnsi="Arial" w:cs="Arial"/>
                    <w:sz w:val="20"/>
                    <w:szCs w:val="20"/>
                  </w:rPr>
                  <w:t xml:space="preserve"> once </w:t>
                </w:r>
                <w:r w:rsidRPr="008F7577">
                  <w:rPr>
                    <w:rFonts w:ascii="Arial" w:hAnsi="Arial" w:cs="Arial"/>
                    <w:sz w:val="20"/>
                    <w:szCs w:val="20"/>
                    <w:u w:val="single"/>
                  </w:rPr>
                  <w:t>the consenting form translation is in final form.</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BF1D16" w14:paraId="2A2F9711" w14:textId="77777777">
            <w:tc>
              <w:tcPr>
                <w:tcW w:w="7221" w:type="dxa"/>
                <w:tcMar>
                  <w:top w:w="216" w:type="dxa"/>
                  <w:left w:w="115" w:type="dxa"/>
                  <w:bottom w:w="216" w:type="dxa"/>
                  <w:right w:w="115" w:type="dxa"/>
                </w:tcMar>
              </w:tcPr>
              <w:p w14:paraId="30CC56ED" w14:textId="77777777" w:rsidR="00BF1D16" w:rsidRDefault="00BF1D16" w:rsidP="0076595D">
                <w:pPr>
                  <w:pStyle w:val="NoSpacing"/>
                  <w:rPr>
                    <w:color w:val="4F81BD" w:themeColor="accent1"/>
                  </w:rPr>
                </w:pPr>
              </w:p>
            </w:tc>
          </w:tr>
        </w:tbl>
        <w:p w14:paraId="667FB9DE" w14:textId="2AD39B72" w:rsidR="00EC4B3E" w:rsidRDefault="0076595D">
          <w:pPr>
            <w:rPr>
              <w:rFonts w:ascii="Calibri" w:eastAsia="Calibri" w:hAnsi="Calibri" w:cs="Calibri"/>
              <w:noProof/>
              <w:color w:val="000000"/>
              <w:sz w:val="2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EC4B3E" w14:paraId="742129EB" w14:textId="77777777">
        <w:tc>
          <w:tcPr>
            <w:tcW w:w="2500" w:type="pct"/>
            <w:tcMar>
              <w:top w:w="100" w:type="dxa"/>
              <w:left w:w="100" w:type="dxa"/>
              <w:bottom w:w="100" w:type="dxa"/>
              <w:right w:w="100" w:type="dxa"/>
            </w:tcMar>
          </w:tcPr>
          <w:p w14:paraId="4D0A6B8A" w14:textId="77777777" w:rsidR="00EC4B3E" w:rsidRDefault="00BF1D16">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23CC6A92" w14:textId="77777777" w:rsidR="00EC4B3E" w:rsidRDefault="00BF1D16">
            <w:pPr>
              <w:rPr>
                <w:rFonts w:ascii="Arial" w:hAnsi="Arial" w:cs="Arial"/>
                <w:b/>
                <w:sz w:val="20"/>
                <w:szCs w:val="20"/>
              </w:rPr>
            </w:pPr>
            <w:r>
              <w:rPr>
                <w:rFonts w:ascii="Arial" w:hAnsi="Arial" w:cs="Arial"/>
                <w:b/>
                <w:sz w:val="20"/>
                <w:szCs w:val="20"/>
              </w:rPr>
              <w:t>Using this template:</w:t>
            </w:r>
          </w:p>
        </w:tc>
      </w:tr>
      <w:tr w:rsidR="00EC4B3E" w14:paraId="096DD092" w14:textId="77777777">
        <w:tc>
          <w:tcPr>
            <w:tcW w:w="2500" w:type="pct"/>
            <w:tcMar>
              <w:top w:w="100" w:type="dxa"/>
              <w:left w:w="100" w:type="dxa"/>
              <w:bottom w:w="100" w:type="dxa"/>
              <w:right w:w="100" w:type="dxa"/>
            </w:tcMar>
          </w:tcPr>
          <w:p w14:paraId="37521621"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6327D045"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under the “Worksheets” tab of the Click Library) as needed.</w:t>
            </w:r>
          </w:p>
        </w:tc>
      </w:tr>
      <w:tr w:rsidR="00EC4B3E" w14:paraId="548CBA82" w14:textId="77777777">
        <w:tc>
          <w:tcPr>
            <w:tcW w:w="2500" w:type="pct"/>
            <w:tcMar>
              <w:top w:w="100" w:type="dxa"/>
              <w:left w:w="100" w:type="dxa"/>
              <w:bottom w:w="100" w:type="dxa"/>
              <w:right w:w="100" w:type="dxa"/>
            </w:tcMar>
          </w:tcPr>
          <w:p w14:paraId="54E71AEC"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lastRenderedPageBreak/>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c>
          <w:tcPr>
            <w:tcW w:w="2500" w:type="pct"/>
            <w:tcMar>
              <w:top w:w="100" w:type="dxa"/>
              <w:left w:w="100" w:type="dxa"/>
              <w:bottom w:w="100" w:type="dxa"/>
              <w:right w:w="100" w:type="dxa"/>
            </w:tcMar>
          </w:tcPr>
          <w:p w14:paraId="4100BE2E"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r>
      <w:tr w:rsidR="00EC4B3E" w14:paraId="58C03F2F" w14:textId="77777777">
        <w:tc>
          <w:tcPr>
            <w:tcW w:w="2500" w:type="pct"/>
            <w:tcMar>
              <w:top w:w="100" w:type="dxa"/>
              <w:left w:w="100" w:type="dxa"/>
              <w:bottom w:w="100" w:type="dxa"/>
              <w:right w:w="100" w:type="dxa"/>
            </w:tcMar>
          </w:tcPr>
          <w:p w14:paraId="35DBF83A"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52CE8B3B"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EC4B3E" w14:paraId="59A93551" w14:textId="77777777">
        <w:tc>
          <w:tcPr>
            <w:tcW w:w="2500" w:type="pct"/>
            <w:tcMar>
              <w:top w:w="100" w:type="dxa"/>
              <w:left w:w="100" w:type="dxa"/>
              <w:bottom w:w="100" w:type="dxa"/>
              <w:right w:w="100" w:type="dxa"/>
            </w:tcMar>
          </w:tcPr>
          <w:p w14:paraId="6244C55D" w14:textId="77777777" w:rsidR="00EC4B3E" w:rsidRDefault="00BF1D16">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03547215" w14:textId="77777777" w:rsidR="00EC4B3E" w:rsidRDefault="00BF1D16">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EC4B3E" w14:paraId="0AC2761E" w14:textId="77777777">
        <w:tc>
          <w:tcPr>
            <w:tcW w:w="2500" w:type="pct"/>
            <w:tcMar>
              <w:top w:w="100" w:type="dxa"/>
              <w:left w:w="100" w:type="dxa"/>
              <w:bottom w:w="100" w:type="dxa"/>
              <w:right w:w="100" w:type="dxa"/>
            </w:tcMar>
          </w:tcPr>
          <w:p w14:paraId="4B6F4C47" w14:textId="77777777" w:rsidR="00EC4B3E" w:rsidRDefault="00BF1D16">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07CE2733" w14:textId="77777777" w:rsidR="00EC4B3E" w:rsidRDefault="00BF1D16">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EC4B3E" w14:paraId="50DFAFBE" w14:textId="77777777">
        <w:tc>
          <w:tcPr>
            <w:tcW w:w="2500" w:type="pct"/>
            <w:tcMar>
              <w:top w:w="100" w:type="dxa"/>
              <w:left w:w="100" w:type="dxa"/>
              <w:bottom w:w="100" w:type="dxa"/>
              <w:right w:w="100" w:type="dxa"/>
            </w:tcMar>
          </w:tcPr>
          <w:p w14:paraId="613A2547"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0EB50078"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EC4B3E" w14:paraId="6CD688C6" w14:textId="77777777">
        <w:tc>
          <w:tcPr>
            <w:tcW w:w="2500" w:type="pct"/>
            <w:tcMar>
              <w:top w:w="100" w:type="dxa"/>
              <w:left w:w="100" w:type="dxa"/>
              <w:bottom w:w="100" w:type="dxa"/>
              <w:right w:w="100" w:type="dxa"/>
            </w:tcMar>
          </w:tcPr>
          <w:p w14:paraId="3065F60C"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529D0506"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EC4B3E" w14:paraId="6FFE8277" w14:textId="77777777">
        <w:tc>
          <w:tcPr>
            <w:tcW w:w="2500" w:type="pct"/>
            <w:tcMar>
              <w:top w:w="100" w:type="dxa"/>
              <w:left w:w="100" w:type="dxa"/>
              <w:bottom w:w="100" w:type="dxa"/>
              <w:right w:w="100" w:type="dxa"/>
            </w:tcMar>
          </w:tcPr>
          <w:p w14:paraId="7D4A0CB6" w14:textId="77777777" w:rsidR="00EC4B3E" w:rsidRDefault="00BF1D16">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1CD69AD4" w14:textId="77777777" w:rsidR="00EC4B3E" w:rsidRDefault="00BF1D16">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r>
      <w:tr w:rsidR="00EC4B3E" w14:paraId="169BC0B1" w14:textId="77777777">
        <w:tc>
          <w:tcPr>
            <w:tcW w:w="2500" w:type="pct"/>
            <w:tcMar>
              <w:top w:w="100" w:type="dxa"/>
              <w:left w:w="100" w:type="dxa"/>
              <w:bottom w:w="100" w:type="dxa"/>
              <w:right w:w="100" w:type="dxa"/>
            </w:tcMar>
          </w:tcPr>
          <w:p w14:paraId="11E00C10" w14:textId="77777777" w:rsidR="00EC4B3E" w:rsidRDefault="00EC4B3E">
            <w:pPr>
              <w:rPr>
                <w:rFonts w:ascii="Arial" w:hAnsi="Arial" w:cs="Arial"/>
                <w:b/>
                <w:caps/>
                <w:sz w:val="20"/>
                <w:szCs w:val="20"/>
              </w:rPr>
            </w:pPr>
          </w:p>
        </w:tc>
        <w:tc>
          <w:tcPr>
            <w:tcW w:w="2500" w:type="pct"/>
            <w:tcMar>
              <w:top w:w="100" w:type="dxa"/>
              <w:left w:w="100" w:type="dxa"/>
              <w:bottom w:w="100" w:type="dxa"/>
              <w:right w:w="100" w:type="dxa"/>
            </w:tcMar>
          </w:tcPr>
          <w:p w14:paraId="5B3B8CF7" w14:textId="77777777" w:rsidR="00EC4B3E" w:rsidRDefault="00EC4B3E">
            <w:pPr>
              <w:rPr>
                <w:rFonts w:ascii="Arial" w:hAnsi="Arial" w:cs="Arial"/>
                <w:b/>
                <w:caps/>
                <w:sz w:val="20"/>
                <w:szCs w:val="20"/>
              </w:rPr>
            </w:pPr>
          </w:p>
        </w:tc>
      </w:tr>
      <w:tr w:rsidR="00EC4B3E" w14:paraId="74D9AEB6" w14:textId="77777777">
        <w:tc>
          <w:tcPr>
            <w:tcW w:w="2500" w:type="pct"/>
            <w:tcMar>
              <w:top w:w="100" w:type="dxa"/>
              <w:left w:w="100" w:type="dxa"/>
              <w:bottom w:w="100" w:type="dxa"/>
              <w:right w:w="100" w:type="dxa"/>
            </w:tcMar>
          </w:tcPr>
          <w:p w14:paraId="703BFB6C" w14:textId="77777777" w:rsidR="00EC4B3E" w:rsidRDefault="00BF1D16">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4829561F" w14:textId="77777777" w:rsidR="00EC4B3E" w:rsidRDefault="00BF1D16">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EC4B3E" w14:paraId="5561D5EB" w14:textId="77777777">
        <w:tc>
          <w:tcPr>
            <w:tcW w:w="2500" w:type="pct"/>
            <w:tcMar>
              <w:top w:w="100" w:type="dxa"/>
              <w:left w:w="100" w:type="dxa"/>
              <w:bottom w:w="100" w:type="dxa"/>
              <w:right w:w="100" w:type="dxa"/>
            </w:tcMar>
          </w:tcPr>
          <w:p w14:paraId="5E1078F2" w14:textId="77777777" w:rsidR="00EC4B3E" w:rsidRDefault="00BF1D16">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38FCCD6E" w14:textId="77777777" w:rsidR="00EC4B3E" w:rsidRDefault="00BF1D16">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EC4B3E" w14:paraId="32EF30DE" w14:textId="77777777">
        <w:tc>
          <w:tcPr>
            <w:tcW w:w="2500" w:type="pct"/>
            <w:tcMar>
              <w:top w:w="100" w:type="dxa"/>
              <w:left w:w="100" w:type="dxa"/>
              <w:bottom w:w="100" w:type="dxa"/>
              <w:right w:w="100" w:type="dxa"/>
            </w:tcMar>
          </w:tcPr>
          <w:p w14:paraId="255873DC"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4D619072"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EC4B3E" w14:paraId="739B18F0" w14:textId="77777777">
        <w:tc>
          <w:tcPr>
            <w:tcW w:w="2500" w:type="pct"/>
            <w:tcMar>
              <w:top w:w="100" w:type="dxa"/>
              <w:left w:w="100" w:type="dxa"/>
              <w:bottom w:w="100" w:type="dxa"/>
              <w:right w:w="100" w:type="dxa"/>
            </w:tcMar>
          </w:tcPr>
          <w:p w14:paraId="1D328B1E" w14:textId="77777777" w:rsidR="00EC4B3E" w:rsidRDefault="00BF1D16">
            <w:pPr>
              <w:numPr>
                <w:ilvl w:val="1"/>
                <w:numId w:val="2"/>
              </w:numPr>
              <w:tabs>
                <w:tab w:val="clear" w:pos="1440"/>
              </w:tabs>
              <w:ind w:left="900"/>
              <w:rPr>
                <w:rFonts w:ascii="Arial" w:hAnsi="Arial" w:cs="Arial"/>
                <w:sz w:val="20"/>
                <w:szCs w:val="20"/>
              </w:rPr>
            </w:pPr>
            <w:r>
              <w:rPr>
                <w:rFonts w:ascii="Arial" w:hAnsi="Arial" w:cs="Arial"/>
                <w:sz w:val="20"/>
                <w:szCs w:val="20"/>
                <w:u w:val="single"/>
              </w:rPr>
              <w:lastRenderedPageBreak/>
              <w:t>Some purple text is required for all studies and some is required only when applicable. The instructions identify when purple content can be removed</w:t>
            </w:r>
            <w:r>
              <w:rPr>
                <w:rFonts w:ascii="Arial" w:hAnsi="Arial" w:cs="Arial"/>
                <w:sz w:val="20"/>
                <w:szCs w:val="20"/>
              </w:rPr>
              <w:t xml:space="preserve">.  </w:t>
            </w:r>
          </w:p>
        </w:tc>
        <w:tc>
          <w:tcPr>
            <w:tcW w:w="2500" w:type="pct"/>
            <w:tcMar>
              <w:top w:w="100" w:type="dxa"/>
              <w:left w:w="100" w:type="dxa"/>
              <w:bottom w:w="100" w:type="dxa"/>
              <w:right w:w="100" w:type="dxa"/>
            </w:tcMar>
          </w:tcPr>
          <w:p w14:paraId="370FC8E7" w14:textId="77777777" w:rsidR="00EC4B3E" w:rsidRDefault="00BF1D16">
            <w:pPr>
              <w:numPr>
                <w:ilvl w:val="1"/>
                <w:numId w:val="3"/>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 xml:space="preserve">.  </w:t>
            </w:r>
          </w:p>
        </w:tc>
      </w:tr>
      <w:tr w:rsidR="00EC4B3E" w14:paraId="61CCC7CE" w14:textId="77777777">
        <w:tc>
          <w:tcPr>
            <w:tcW w:w="2500" w:type="pct"/>
            <w:tcMar>
              <w:top w:w="100" w:type="dxa"/>
              <w:left w:w="100" w:type="dxa"/>
              <w:bottom w:w="100" w:type="dxa"/>
              <w:right w:w="100" w:type="dxa"/>
            </w:tcMar>
          </w:tcPr>
          <w:p w14:paraId="201892EB"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69C91237"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EC4B3E" w14:paraId="5DD14B81" w14:textId="77777777">
        <w:tc>
          <w:tcPr>
            <w:tcW w:w="2500" w:type="pct"/>
            <w:tcMar>
              <w:top w:w="100" w:type="dxa"/>
              <w:left w:w="100" w:type="dxa"/>
              <w:bottom w:w="100" w:type="dxa"/>
              <w:right w:w="100" w:type="dxa"/>
            </w:tcMar>
          </w:tcPr>
          <w:p w14:paraId="081A2565"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6E195B52"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EC4B3E" w14:paraId="16C26DF5" w14:textId="77777777">
        <w:tc>
          <w:tcPr>
            <w:tcW w:w="2500" w:type="pct"/>
            <w:tcMar>
              <w:top w:w="100" w:type="dxa"/>
              <w:left w:w="100" w:type="dxa"/>
              <w:bottom w:w="100" w:type="dxa"/>
              <w:right w:w="100" w:type="dxa"/>
            </w:tcMar>
          </w:tcPr>
          <w:p w14:paraId="414A714D"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5FE95DDA"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EC4B3E" w14:paraId="4F584027" w14:textId="77777777">
        <w:tc>
          <w:tcPr>
            <w:tcW w:w="2500" w:type="pct"/>
            <w:tcMar>
              <w:top w:w="100" w:type="dxa"/>
              <w:left w:w="100" w:type="dxa"/>
              <w:bottom w:w="100" w:type="dxa"/>
              <w:right w:w="100" w:type="dxa"/>
            </w:tcMar>
          </w:tcPr>
          <w:p w14:paraId="3C0109D9"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0EE3AC5E" w14:textId="77777777" w:rsidR="00EC4B3E" w:rsidRDefault="00BF1D16">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EC4B3E" w14:paraId="4B68B8EC" w14:textId="77777777">
        <w:tc>
          <w:tcPr>
            <w:tcW w:w="2500" w:type="pct"/>
            <w:tcMar>
              <w:top w:w="100" w:type="dxa"/>
              <w:left w:w="100" w:type="dxa"/>
              <w:bottom w:w="100" w:type="dxa"/>
              <w:right w:w="100" w:type="dxa"/>
            </w:tcMar>
          </w:tcPr>
          <w:p w14:paraId="07A2063E" w14:textId="77777777" w:rsidR="00EC4B3E" w:rsidRDefault="00BF1D16">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6DD6257A" w14:textId="77777777" w:rsidR="00EC4B3E" w:rsidRDefault="00BF1D16">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r>
      <w:tr w:rsidR="00EC4B3E" w14:paraId="257F737D" w14:textId="77777777">
        <w:tc>
          <w:tcPr>
            <w:tcW w:w="2500" w:type="pct"/>
            <w:tcMar>
              <w:top w:w="100" w:type="dxa"/>
              <w:left w:w="100" w:type="dxa"/>
              <w:bottom w:w="100" w:type="dxa"/>
              <w:right w:w="100" w:type="dxa"/>
            </w:tcMar>
          </w:tcPr>
          <w:p w14:paraId="0B8B1C77" w14:textId="77777777" w:rsidR="00EC4B3E" w:rsidRDefault="00BF1D16">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72CFB5D4" w14:textId="77777777" w:rsidR="00EC4B3E" w:rsidRDefault="00BF1D16">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EC4B3E" w14:paraId="286EB1E5" w14:textId="77777777">
        <w:tc>
          <w:tcPr>
            <w:tcW w:w="2500" w:type="pct"/>
            <w:tcMar>
              <w:top w:w="100" w:type="dxa"/>
              <w:left w:w="100" w:type="dxa"/>
              <w:bottom w:w="100" w:type="dxa"/>
              <w:right w:w="100" w:type="dxa"/>
            </w:tcMar>
          </w:tcPr>
          <w:p w14:paraId="257E446D" w14:textId="77777777" w:rsidR="00EC4B3E" w:rsidRDefault="00BF1D16">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7813BE0B" w14:textId="77777777" w:rsidR="00EC4B3E" w:rsidRDefault="00BF1D16">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EC4B3E" w14:paraId="51D5A9E5" w14:textId="77777777">
        <w:tc>
          <w:tcPr>
            <w:tcW w:w="2500" w:type="pct"/>
            <w:tcMar>
              <w:top w:w="100" w:type="dxa"/>
              <w:left w:w="100" w:type="dxa"/>
              <w:bottom w:w="100" w:type="dxa"/>
              <w:right w:w="100" w:type="dxa"/>
            </w:tcMar>
          </w:tcPr>
          <w:p w14:paraId="39AB6872" w14:textId="77777777" w:rsidR="00EC4B3E" w:rsidRDefault="00BF1D16">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7FD2B779" w14:textId="77777777" w:rsidR="00EC4B3E" w:rsidRDefault="00BF1D16">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EC4B3E" w14:paraId="65E001C3" w14:textId="77777777">
        <w:tc>
          <w:tcPr>
            <w:tcW w:w="2500" w:type="pct"/>
            <w:tcMar>
              <w:top w:w="100" w:type="dxa"/>
              <w:left w:w="100" w:type="dxa"/>
              <w:bottom w:w="100" w:type="dxa"/>
              <w:right w:w="100" w:type="dxa"/>
            </w:tcMar>
          </w:tcPr>
          <w:p w14:paraId="0CE3A9A9" w14:textId="77777777" w:rsidR="00EC4B3E" w:rsidRDefault="00BF1D16">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14F0685A" w14:textId="77777777" w:rsidR="00EC4B3E" w:rsidRDefault="00BF1D16">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EC4B3E" w14:paraId="0FDB8E6B" w14:textId="77777777">
        <w:tc>
          <w:tcPr>
            <w:tcW w:w="2500" w:type="pct"/>
            <w:tcMar>
              <w:top w:w="100" w:type="dxa"/>
              <w:left w:w="100" w:type="dxa"/>
              <w:bottom w:w="100" w:type="dxa"/>
              <w:right w:w="100" w:type="dxa"/>
            </w:tcMar>
          </w:tcPr>
          <w:p w14:paraId="5DB0711A" w14:textId="77777777" w:rsidR="00EC4B3E" w:rsidRDefault="00BF1D16">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be consented with a separate form.</w:t>
            </w:r>
          </w:p>
        </w:tc>
        <w:tc>
          <w:tcPr>
            <w:tcW w:w="2500" w:type="pct"/>
            <w:tcMar>
              <w:top w:w="100" w:type="dxa"/>
              <w:left w:w="100" w:type="dxa"/>
              <w:bottom w:w="100" w:type="dxa"/>
              <w:right w:w="100" w:type="dxa"/>
            </w:tcMar>
          </w:tcPr>
          <w:p w14:paraId="54EFD56D" w14:textId="77777777" w:rsidR="00EC4B3E" w:rsidRDefault="00BF1D16">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be consented with a separate form.</w:t>
            </w:r>
          </w:p>
        </w:tc>
      </w:tr>
      <w:tr w:rsidR="00EC4B3E" w14:paraId="21921877" w14:textId="77777777">
        <w:tc>
          <w:tcPr>
            <w:tcW w:w="2500" w:type="pct"/>
            <w:tcMar>
              <w:top w:w="100" w:type="dxa"/>
              <w:left w:w="100" w:type="dxa"/>
              <w:bottom w:w="100" w:type="dxa"/>
              <w:right w:w="100" w:type="dxa"/>
            </w:tcMar>
          </w:tcPr>
          <w:p w14:paraId="74F34DD9" w14:textId="77777777" w:rsidR="00EC4B3E" w:rsidRDefault="00BF1D16">
            <w:pPr>
              <w:rPr>
                <w:rFonts w:ascii="Arial" w:hAnsi="Arial" w:cs="Arial"/>
                <w:b/>
              </w:rPr>
            </w:pPr>
            <w:r>
              <w:rPr>
                <w:rFonts w:ascii="Arial" w:hAnsi="Arial" w:cs="Arial"/>
                <w:b/>
                <w:caps/>
              </w:rPr>
              <w:t>INFORMATION SHEET</w:t>
            </w:r>
          </w:p>
        </w:tc>
        <w:tc>
          <w:tcPr>
            <w:tcW w:w="2500" w:type="pct"/>
            <w:tcMar>
              <w:top w:w="100" w:type="dxa"/>
              <w:left w:w="100" w:type="dxa"/>
              <w:bottom w:w="100" w:type="dxa"/>
              <w:right w:w="100" w:type="dxa"/>
            </w:tcMar>
          </w:tcPr>
          <w:p w14:paraId="34FE79C4" w14:textId="77777777" w:rsidR="00EC4B3E" w:rsidRDefault="00BF1D16">
            <w:pPr>
              <w:rPr>
                <w:rFonts w:ascii="Arial" w:hAnsi="Arial" w:cs="Arial"/>
                <w:b/>
              </w:rPr>
            </w:pPr>
            <w:r>
              <w:rPr>
                <w:rFonts w:ascii="Arial" w:hAnsi="Arial" w:cs="Arial"/>
                <w:b/>
                <w:caps/>
              </w:rPr>
              <w:t>INFORMATION SHEET</w:t>
            </w:r>
          </w:p>
        </w:tc>
      </w:tr>
      <w:tr w:rsidR="00EC4B3E" w14:paraId="73377F7E" w14:textId="77777777">
        <w:tc>
          <w:tcPr>
            <w:tcW w:w="2500" w:type="pct"/>
            <w:tcMar>
              <w:top w:w="100" w:type="dxa"/>
              <w:left w:w="100" w:type="dxa"/>
              <w:bottom w:w="100" w:type="dxa"/>
              <w:right w:w="100" w:type="dxa"/>
            </w:tcMar>
          </w:tcPr>
          <w:p w14:paraId="7CC152E9" w14:textId="77777777" w:rsidR="00EC4B3E" w:rsidRDefault="00EC4B3E">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1F96B200" w14:textId="77777777" w:rsidR="00EC4B3E" w:rsidRDefault="00EC4B3E">
            <w:pPr>
              <w:pStyle w:val="Header"/>
              <w:tabs>
                <w:tab w:val="clear" w:pos="8640"/>
                <w:tab w:val="right" w:pos="9360"/>
              </w:tabs>
              <w:ind w:right="-18"/>
              <w:rPr>
                <w:rFonts w:ascii="Arial" w:hAnsi="Arial" w:cs="Arial"/>
                <w:b/>
                <w:sz w:val="24"/>
              </w:rPr>
            </w:pPr>
          </w:p>
        </w:tc>
      </w:tr>
      <w:tr w:rsidR="00EC4B3E" w14:paraId="742D9B09" w14:textId="77777777">
        <w:tc>
          <w:tcPr>
            <w:tcW w:w="2500" w:type="pct"/>
            <w:tcMar>
              <w:top w:w="100" w:type="dxa"/>
              <w:left w:w="100" w:type="dxa"/>
              <w:bottom w:w="100" w:type="dxa"/>
              <w:right w:w="100" w:type="dxa"/>
            </w:tcMar>
          </w:tcPr>
          <w:p w14:paraId="3322E848" w14:textId="77777777" w:rsidR="00EC4B3E" w:rsidRDefault="00BF1D16">
            <w:pPr>
              <w:pStyle w:val="Header"/>
              <w:tabs>
                <w:tab w:val="clear" w:pos="8640"/>
                <w:tab w:val="right" w:pos="9360"/>
              </w:tabs>
              <w:ind w:right="-18"/>
              <w:rPr>
                <w:rFonts w:ascii="Arial" w:hAnsi="Arial" w:cs="Arial"/>
                <w:b/>
                <w:sz w:val="24"/>
              </w:rPr>
            </w:pPr>
            <w:r>
              <w:rPr>
                <w:rFonts w:ascii="Arial" w:hAnsi="Arial" w:cs="Arial"/>
                <w:b/>
                <w:color w:val="7030A0"/>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tc>
        <w:tc>
          <w:tcPr>
            <w:tcW w:w="2500" w:type="pct"/>
            <w:tcMar>
              <w:top w:w="100" w:type="dxa"/>
              <w:left w:w="100" w:type="dxa"/>
              <w:bottom w:w="100" w:type="dxa"/>
              <w:right w:w="100" w:type="dxa"/>
            </w:tcMar>
          </w:tcPr>
          <w:p w14:paraId="5D35CE06" w14:textId="77777777" w:rsidR="00EC4B3E" w:rsidRDefault="00BF1D16">
            <w:pPr>
              <w:pStyle w:val="Header"/>
              <w:tabs>
                <w:tab w:val="clear" w:pos="8640"/>
                <w:tab w:val="right" w:pos="9360"/>
              </w:tabs>
              <w:ind w:right="-18"/>
              <w:rPr>
                <w:rFonts w:ascii="Arial" w:hAnsi="Arial" w:cs="Arial"/>
                <w:b/>
                <w:sz w:val="24"/>
              </w:rPr>
            </w:pPr>
            <w:proofErr w:type="spellStart"/>
            <w:r>
              <w:rPr>
                <w:rFonts w:ascii="Arial" w:eastAsia="Arial" w:hAnsi="Arial" w:cs="Arial"/>
                <w:b/>
                <w:bCs/>
                <w:color w:val="7030A0"/>
                <w:sz w:val="24"/>
              </w:rPr>
              <w:t>Cinwaanka</w:t>
            </w:r>
            <w:proofErr w:type="spellEnd"/>
            <w:r>
              <w:rPr>
                <w:rFonts w:ascii="Arial" w:eastAsia="Arial" w:hAnsi="Arial" w:cs="Arial"/>
                <w:b/>
                <w:bCs/>
                <w:color w:val="7030A0"/>
                <w:sz w:val="24"/>
              </w:rPr>
              <w:t xml:space="preserve"> </w:t>
            </w:r>
            <w:proofErr w:type="spellStart"/>
            <w:r>
              <w:rPr>
                <w:rFonts w:ascii="Arial" w:eastAsia="Arial" w:hAnsi="Arial" w:cs="Arial"/>
                <w:b/>
                <w:bCs/>
                <w:color w:val="7030A0"/>
                <w:sz w:val="24"/>
              </w:rPr>
              <w:t>Daraasadda</w:t>
            </w:r>
            <w:proofErr w:type="spellEnd"/>
            <w:r>
              <w:rPr>
                <w:rFonts w:ascii="Arial" w:eastAsia="Arial" w:hAnsi="Arial" w:cs="Arial"/>
                <w:b/>
                <w:bCs/>
                <w:color w:val="7030A0"/>
                <w:sz w:val="24"/>
              </w:rPr>
              <w:t xml:space="preserve">: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hAnsi="Arial" w:cs="Arial"/>
                <w:b/>
                <w:sz w:val="24"/>
              </w:rPr>
              <w:fldChar w:fldCharType="end"/>
            </w:r>
          </w:p>
        </w:tc>
      </w:tr>
      <w:tr w:rsidR="00EC4B3E" w14:paraId="775FEF27" w14:textId="77777777">
        <w:tc>
          <w:tcPr>
            <w:tcW w:w="2500" w:type="pct"/>
            <w:tcMar>
              <w:top w:w="100" w:type="dxa"/>
              <w:left w:w="100" w:type="dxa"/>
              <w:bottom w:w="100" w:type="dxa"/>
              <w:right w:w="100" w:type="dxa"/>
            </w:tcMar>
          </w:tcPr>
          <w:p w14:paraId="14A1A6D4" w14:textId="77777777" w:rsidR="00EC4B3E" w:rsidRDefault="00EC4B3E">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1889BE8D" w14:textId="77777777" w:rsidR="00EC4B3E" w:rsidRDefault="00EC4B3E">
            <w:pPr>
              <w:pStyle w:val="Header"/>
              <w:tabs>
                <w:tab w:val="clear" w:pos="8640"/>
                <w:tab w:val="right" w:pos="9360"/>
              </w:tabs>
              <w:ind w:right="-18"/>
              <w:rPr>
                <w:rFonts w:ascii="Arial" w:hAnsi="Arial" w:cs="Arial"/>
                <w:b/>
                <w:sz w:val="22"/>
                <w:szCs w:val="22"/>
              </w:rPr>
            </w:pPr>
          </w:p>
        </w:tc>
      </w:tr>
      <w:tr w:rsidR="00EC4B3E" w14:paraId="37D5C053" w14:textId="77777777">
        <w:tc>
          <w:tcPr>
            <w:tcW w:w="2500" w:type="pct"/>
            <w:tcMar>
              <w:top w:w="100" w:type="dxa"/>
              <w:left w:w="100" w:type="dxa"/>
              <w:bottom w:w="100" w:type="dxa"/>
              <w:right w:w="100" w:type="dxa"/>
            </w:tcMar>
          </w:tcPr>
          <w:p w14:paraId="36669365" w14:textId="77777777" w:rsidR="00EC4B3E" w:rsidRDefault="00EC4B3E">
            <w:pPr>
              <w:rPr>
                <w:rFonts w:ascii="Arial" w:hAnsi="Arial" w:cs="Arial"/>
                <w:b/>
                <w:sz w:val="22"/>
                <w:szCs w:val="22"/>
              </w:rPr>
            </w:pPr>
          </w:p>
        </w:tc>
        <w:tc>
          <w:tcPr>
            <w:tcW w:w="2500" w:type="pct"/>
            <w:tcMar>
              <w:top w:w="100" w:type="dxa"/>
              <w:left w:w="100" w:type="dxa"/>
              <w:bottom w:w="100" w:type="dxa"/>
              <w:right w:w="100" w:type="dxa"/>
            </w:tcMar>
          </w:tcPr>
          <w:p w14:paraId="183156A5" w14:textId="77777777" w:rsidR="00EC4B3E" w:rsidRDefault="00EC4B3E">
            <w:pPr>
              <w:rPr>
                <w:rFonts w:ascii="Arial" w:hAnsi="Arial" w:cs="Arial"/>
                <w:b/>
                <w:sz w:val="22"/>
                <w:szCs w:val="22"/>
              </w:rPr>
            </w:pPr>
          </w:p>
        </w:tc>
      </w:tr>
      <w:tr w:rsidR="00EC4B3E" w14:paraId="40A19543" w14:textId="77777777">
        <w:tc>
          <w:tcPr>
            <w:tcW w:w="2500" w:type="pct"/>
            <w:tcMar>
              <w:top w:w="100" w:type="dxa"/>
              <w:left w:w="100" w:type="dxa"/>
              <w:bottom w:w="100" w:type="dxa"/>
              <w:right w:w="100" w:type="dxa"/>
            </w:tcMar>
          </w:tcPr>
          <w:p w14:paraId="1E3FF577" w14:textId="77777777" w:rsidR="00EC4B3E" w:rsidRDefault="00BF1D16">
            <w:pPr>
              <w:pStyle w:val="CommentText"/>
              <w:rPr>
                <w:rFonts w:ascii="Arial" w:hAnsi="Arial" w:cs="Arial"/>
                <w:b/>
                <w:color w:val="7030A0"/>
                <w:sz w:val="22"/>
                <w:szCs w:val="22"/>
                <w:highlight w:val="green"/>
              </w:rPr>
            </w:pPr>
            <w:r>
              <w:rPr>
                <w:rFonts w:ascii="Arial" w:hAnsi="Arial" w:cs="Arial"/>
                <w:color w:val="7030A0"/>
                <w:sz w:val="22"/>
                <w:szCs w:val="22"/>
              </w:rPr>
              <w:t>You have the option to take part in a research study.  The goal of this form is to give you the information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t xml:space="preserve">  </w:t>
            </w:r>
          </w:p>
        </w:tc>
        <w:tc>
          <w:tcPr>
            <w:tcW w:w="2500" w:type="pct"/>
            <w:tcMar>
              <w:top w:w="100" w:type="dxa"/>
              <w:left w:w="100" w:type="dxa"/>
              <w:bottom w:w="100" w:type="dxa"/>
              <w:right w:w="100" w:type="dxa"/>
            </w:tcMar>
          </w:tcPr>
          <w:p w14:paraId="16B88A62" w14:textId="77777777" w:rsidR="00EC4B3E" w:rsidRDefault="00BF1D16">
            <w:pPr>
              <w:pStyle w:val="CommentText"/>
              <w:rPr>
                <w:rFonts w:ascii="Arial" w:hAnsi="Arial" w:cs="Arial"/>
                <w:b/>
                <w:color w:val="7030A0"/>
                <w:sz w:val="22"/>
                <w:szCs w:val="22"/>
                <w:highlight w:val="green"/>
              </w:rPr>
            </w:pP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leedahay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Yoolka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go’aansato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in kale. </w:t>
            </w:r>
            <w:proofErr w:type="spellStart"/>
            <w:r>
              <w:rPr>
                <w:rFonts w:ascii="Arial" w:eastAsia="Arial" w:hAnsi="Arial" w:cs="Arial"/>
                <w:color w:val="7030A0"/>
                <w:sz w:val="22"/>
                <w:szCs w:val="22"/>
              </w:rPr>
              <w:t>Xusuus-qor</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su’aalo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qoran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hadhayn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kamid</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Wakhtiga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ugu</w:t>
            </w:r>
            <w:proofErr w:type="spellEnd"/>
            <w:r>
              <w:rPr>
                <w:rFonts w:ascii="Arial" w:eastAsia="Arial" w:hAnsi="Arial" w:cs="Arial"/>
                <w:color w:val="7030A0"/>
                <w:sz w:val="22"/>
                <w:szCs w:val="22"/>
              </w:rPr>
              <w:t xml:space="preserve"> badan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rabto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akhrido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w:t>
            </w:r>
            <w:proofErr w:type="spellEnd"/>
            <w:r>
              <w:rPr>
                <w:rFonts w:ascii="Arial" w:eastAsia="Arial" w:hAnsi="Arial" w:cs="Arial"/>
                <w:color w:val="7030A0"/>
                <w:sz w:val="22"/>
                <w:szCs w:val="22"/>
              </w:rPr>
              <w:t xml:space="preserve">. Fadlan </w:t>
            </w:r>
            <w:proofErr w:type="spellStart"/>
            <w:r>
              <w:rPr>
                <w:rFonts w:ascii="Arial" w:eastAsia="Arial" w:hAnsi="Arial" w:cs="Arial"/>
                <w:color w:val="7030A0"/>
                <w:sz w:val="22"/>
                <w:szCs w:val="22"/>
              </w:rPr>
              <w:t>weydii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su’aalaha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wakhtigii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Erayga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anaga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isticmaalay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loola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jeeda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kooxda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shaqaalahooga</w:t>
            </w:r>
            <w:proofErr w:type="spellEnd"/>
            <w:r>
              <w:rPr>
                <w:rFonts w:ascii="Arial" w:eastAsia="Arial" w:hAnsi="Arial" w:cs="Arial"/>
                <w:color w:val="7030A0"/>
                <w:sz w:val="22"/>
                <w:szCs w:val="22"/>
              </w:rPr>
              <w:t>.</w:t>
            </w:r>
            <w:r>
              <w:rPr>
                <w:rFonts w:ascii="Arial" w:eastAsia="Arial" w:hAnsi="Arial" w:cs="Arial"/>
                <w:sz w:val="22"/>
                <w:szCs w:val="22"/>
              </w:rPr>
              <w:t xml:space="preserve"> </w:t>
            </w:r>
            <w:r>
              <w:rPr>
                <w:rFonts w:ascii="Arial" w:eastAsia="Arial" w:hAnsi="Arial" w:cs="Arial"/>
                <w:color w:val="7030A0"/>
                <w:sz w:val="22"/>
                <w:szCs w:val="22"/>
              </w:rPr>
              <w:t xml:space="preserve">  </w:t>
            </w:r>
          </w:p>
        </w:tc>
      </w:tr>
      <w:tr w:rsidR="00EC4B3E" w14:paraId="312C20CA" w14:textId="77777777">
        <w:tc>
          <w:tcPr>
            <w:tcW w:w="2500" w:type="pct"/>
            <w:tcMar>
              <w:top w:w="100" w:type="dxa"/>
              <w:left w:w="100" w:type="dxa"/>
              <w:bottom w:w="100" w:type="dxa"/>
              <w:right w:w="100" w:type="dxa"/>
            </w:tcMar>
          </w:tcPr>
          <w:p w14:paraId="11E80602" w14:textId="77777777" w:rsidR="00EC4B3E" w:rsidRDefault="00EC4B3E">
            <w:pPr>
              <w:pStyle w:val="CommentText"/>
              <w:rPr>
                <w:rFonts w:ascii="Arial" w:hAnsi="Arial" w:cs="Arial"/>
                <w:b/>
                <w:color w:val="7030A0"/>
                <w:sz w:val="22"/>
                <w:szCs w:val="22"/>
                <w:highlight w:val="green"/>
              </w:rPr>
            </w:pPr>
          </w:p>
        </w:tc>
        <w:tc>
          <w:tcPr>
            <w:tcW w:w="2500" w:type="pct"/>
            <w:tcMar>
              <w:top w:w="100" w:type="dxa"/>
              <w:left w:w="100" w:type="dxa"/>
              <w:bottom w:w="100" w:type="dxa"/>
              <w:right w:w="100" w:type="dxa"/>
            </w:tcMar>
          </w:tcPr>
          <w:p w14:paraId="0D3B25F7" w14:textId="77777777" w:rsidR="00EC4B3E" w:rsidRDefault="00EC4B3E">
            <w:pPr>
              <w:pStyle w:val="CommentText"/>
              <w:rPr>
                <w:rFonts w:ascii="Arial" w:hAnsi="Arial" w:cs="Arial"/>
                <w:b/>
                <w:color w:val="7030A0"/>
                <w:sz w:val="22"/>
                <w:szCs w:val="22"/>
                <w:highlight w:val="green"/>
              </w:rPr>
            </w:pPr>
          </w:p>
        </w:tc>
      </w:tr>
      <w:tr w:rsidR="00EC4B3E" w14:paraId="249F6890" w14:textId="77777777">
        <w:tc>
          <w:tcPr>
            <w:tcW w:w="2500" w:type="pct"/>
            <w:tcMar>
              <w:top w:w="100" w:type="dxa"/>
              <w:left w:w="100" w:type="dxa"/>
              <w:bottom w:w="100" w:type="dxa"/>
              <w:right w:w="100" w:type="dxa"/>
            </w:tcMar>
          </w:tcPr>
          <w:p w14:paraId="04F2B7BC" w14:textId="77777777" w:rsidR="00EC4B3E" w:rsidRDefault="00BF1D16">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may be adjusted (i.e., remove reference to signatures), so that they can be used as information sheets. This is recommended if you are conducting a study that does not require a combined consent/assent/permission form.</w:t>
            </w:r>
          </w:p>
        </w:tc>
        <w:tc>
          <w:tcPr>
            <w:tcW w:w="2500" w:type="pct"/>
            <w:tcMar>
              <w:top w:w="100" w:type="dxa"/>
              <w:left w:w="100" w:type="dxa"/>
              <w:bottom w:w="100" w:type="dxa"/>
              <w:right w:w="100" w:type="dxa"/>
            </w:tcMar>
          </w:tcPr>
          <w:p w14:paraId="6E7F4C4F" w14:textId="77777777" w:rsidR="00EC4B3E" w:rsidRDefault="00BF1D16">
            <w:pPr>
              <w:pStyle w:val="ListParagraph"/>
              <w:numPr>
                <w:ilvl w:val="0"/>
                <w:numId w:val="6"/>
              </w:numPr>
              <w:rPr>
                <w:rFonts w:ascii="Arial" w:hAnsi="Arial" w:cs="Arial"/>
                <w:sz w:val="22"/>
                <w:szCs w:val="22"/>
                <w:highlight w:val="green"/>
              </w:rPr>
            </w:pPr>
            <w:r>
              <w:rPr>
                <w:rFonts w:ascii="Arial" w:hAnsi="Arial" w:cs="Arial"/>
                <w:sz w:val="22"/>
                <w:szCs w:val="22"/>
                <w:highlight w:val="green"/>
              </w:rPr>
              <w:t>Other templates may be adjusted (i.e., remove reference to signatures), so that they can be used as information sheets. This is recommended if you are conducting a study that does not require a combined consent/assent/permission form.</w:t>
            </w:r>
          </w:p>
        </w:tc>
      </w:tr>
      <w:tr w:rsidR="00EC4B3E" w14:paraId="4E972005" w14:textId="77777777">
        <w:tc>
          <w:tcPr>
            <w:tcW w:w="2500" w:type="pct"/>
            <w:tcMar>
              <w:top w:w="100" w:type="dxa"/>
              <w:left w:w="100" w:type="dxa"/>
              <w:bottom w:w="100" w:type="dxa"/>
              <w:right w:w="100" w:type="dxa"/>
            </w:tcMar>
          </w:tcPr>
          <w:p w14:paraId="127B2B84" w14:textId="77777777" w:rsidR="00EC4B3E" w:rsidRDefault="00BF1D16">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c>
          <w:tcPr>
            <w:tcW w:w="2500" w:type="pct"/>
            <w:tcMar>
              <w:top w:w="100" w:type="dxa"/>
              <w:left w:w="100" w:type="dxa"/>
              <w:bottom w:w="100" w:type="dxa"/>
              <w:right w:w="100" w:type="dxa"/>
            </w:tcMar>
          </w:tcPr>
          <w:p w14:paraId="1A411A35" w14:textId="77777777" w:rsidR="00EC4B3E" w:rsidRDefault="00BF1D16">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r>
      <w:tr w:rsidR="00EC4B3E" w14:paraId="01FA9E66" w14:textId="77777777">
        <w:tc>
          <w:tcPr>
            <w:tcW w:w="2500" w:type="pct"/>
            <w:tcMar>
              <w:top w:w="100" w:type="dxa"/>
              <w:left w:w="100" w:type="dxa"/>
              <w:bottom w:w="100" w:type="dxa"/>
              <w:right w:w="100" w:type="dxa"/>
            </w:tcMar>
          </w:tcPr>
          <w:p w14:paraId="16B44592" w14:textId="77777777" w:rsidR="00EC4B3E" w:rsidRDefault="00EC4B3E">
            <w:pPr>
              <w:rPr>
                <w:rFonts w:ascii="Arial" w:hAnsi="Arial" w:cs="Arial"/>
                <w:b/>
                <w:color w:val="0000FF"/>
                <w:sz w:val="22"/>
                <w:szCs w:val="22"/>
                <w:highlight w:val="yellow"/>
              </w:rPr>
            </w:pPr>
          </w:p>
        </w:tc>
        <w:tc>
          <w:tcPr>
            <w:tcW w:w="2500" w:type="pct"/>
            <w:tcMar>
              <w:top w:w="100" w:type="dxa"/>
              <w:left w:w="100" w:type="dxa"/>
              <w:bottom w:w="100" w:type="dxa"/>
              <w:right w:w="100" w:type="dxa"/>
            </w:tcMar>
          </w:tcPr>
          <w:p w14:paraId="1CDDBF25" w14:textId="77777777" w:rsidR="00EC4B3E" w:rsidRDefault="00EC4B3E">
            <w:pPr>
              <w:rPr>
                <w:rFonts w:ascii="Arial" w:hAnsi="Arial" w:cs="Arial"/>
                <w:b/>
                <w:color w:val="0000FF"/>
                <w:sz w:val="22"/>
                <w:szCs w:val="22"/>
                <w:highlight w:val="yellow"/>
              </w:rPr>
            </w:pPr>
          </w:p>
        </w:tc>
      </w:tr>
      <w:tr w:rsidR="00EC4B3E" w14:paraId="0C405AA8" w14:textId="77777777">
        <w:tc>
          <w:tcPr>
            <w:tcW w:w="2500" w:type="pct"/>
            <w:tcMar>
              <w:top w:w="100" w:type="dxa"/>
              <w:left w:w="100" w:type="dxa"/>
              <w:bottom w:w="100" w:type="dxa"/>
              <w:right w:w="100" w:type="dxa"/>
            </w:tcMar>
          </w:tcPr>
          <w:p w14:paraId="069B6C20" w14:textId="77777777" w:rsidR="00EC4B3E" w:rsidRDefault="00BF1D16">
            <w:pPr>
              <w:rPr>
                <w:rFonts w:ascii="Arial" w:hAnsi="Arial" w:cs="Arial"/>
                <w:color w:val="7030A0"/>
                <w:sz w:val="22"/>
                <w:szCs w:val="22"/>
              </w:rPr>
            </w:pPr>
            <w:r>
              <w:rPr>
                <w:rFonts w:ascii="Arial" w:hAnsi="Arial" w:cs="Arial"/>
                <w:sz w:val="22"/>
                <w:szCs w:val="22"/>
                <w:highlight w:val="green"/>
              </w:rPr>
              <w:t xml:space="preserve">If this form will be used to obtain assent, include the following (adjust age as needed): </w:t>
            </w:r>
            <w:r>
              <w:rPr>
                <w:rFonts w:ascii="Arial" w:hAnsi="Arial" w:cs="Arial"/>
                <w:color w:val="7030A0"/>
                <w:sz w:val="22"/>
                <w:szCs w:val="22"/>
              </w:rPr>
              <w:t xml:space="preserve">If you are </w:t>
            </w:r>
            <w:r>
              <w:rPr>
                <w:rFonts w:ascii="Arial" w:hAnsi="Arial" w:cs="Arial"/>
                <w:sz w:val="22"/>
                <w:szCs w:val="22"/>
                <w:highlight w:val="green"/>
              </w:rPr>
              <w:t>17 years old or younger</w:t>
            </w:r>
            <w:r>
              <w:rPr>
                <w:rFonts w:ascii="Arial" w:hAnsi="Arial" w:cs="Arial"/>
                <w:color w:val="7030A0"/>
                <w:sz w:val="22"/>
                <w:szCs w:val="22"/>
              </w:rPr>
              <w:t xml:space="preserve">, your parent or legally authorized representative (LAR) would also need to give their permission and sign this form for you to join the study. </w:t>
            </w:r>
            <w:r>
              <w:rPr>
                <w:rFonts w:ascii="Arial" w:hAnsi="Arial" w:cs="Arial"/>
                <w:bCs/>
                <w:color w:val="7030A0"/>
                <w:sz w:val="22"/>
                <w:szCs w:val="22"/>
              </w:rPr>
              <w:t>An LAR is an individual (other than a parent) who is a legal decision maker for you.</w:t>
            </w:r>
          </w:p>
        </w:tc>
        <w:tc>
          <w:tcPr>
            <w:tcW w:w="2500" w:type="pct"/>
            <w:tcMar>
              <w:top w:w="100" w:type="dxa"/>
              <w:left w:w="100" w:type="dxa"/>
              <w:bottom w:w="100" w:type="dxa"/>
              <w:right w:w="100" w:type="dxa"/>
            </w:tcMar>
          </w:tcPr>
          <w:p w14:paraId="138FBC88" w14:textId="77777777" w:rsidR="00EC4B3E" w:rsidRDefault="00BF1D16">
            <w:pPr>
              <w:rPr>
                <w:rFonts w:ascii="Arial" w:hAnsi="Arial" w:cs="Arial"/>
                <w:color w:val="7030A0"/>
                <w:sz w:val="22"/>
                <w:szCs w:val="22"/>
              </w:rPr>
            </w:pPr>
            <w:r>
              <w:rPr>
                <w:rFonts w:ascii="Arial" w:eastAsia="Arial" w:hAnsi="Arial" w:cs="Arial"/>
                <w:sz w:val="22"/>
                <w:szCs w:val="22"/>
                <w:highlight w:val="green"/>
              </w:rPr>
              <w:t xml:space="preserve">If this form will be used to obtain assent, include the following (adjust age as needed):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tahay</w:t>
            </w:r>
            <w:proofErr w:type="spellEnd"/>
            <w:r>
              <w:rPr>
                <w:rFonts w:ascii="Arial" w:eastAsia="Arial" w:hAnsi="Arial" w:cs="Arial"/>
                <w:color w:val="7030A0"/>
                <w:sz w:val="22"/>
                <w:szCs w:val="22"/>
              </w:rPr>
              <w:t xml:space="preserve"> </w:t>
            </w:r>
            <w:r>
              <w:rPr>
                <w:rFonts w:ascii="Arial" w:eastAsia="Arial" w:hAnsi="Arial" w:cs="Arial"/>
                <w:sz w:val="22"/>
                <w:szCs w:val="22"/>
                <w:highlight w:val="green"/>
              </w:rPr>
              <w:t xml:space="preserve">17 </w:t>
            </w:r>
            <w:proofErr w:type="spellStart"/>
            <w:r>
              <w:rPr>
                <w:rFonts w:ascii="Arial" w:eastAsia="Arial" w:hAnsi="Arial" w:cs="Arial"/>
                <w:sz w:val="22"/>
                <w:szCs w:val="22"/>
                <w:highlight w:val="green"/>
              </w:rPr>
              <w:t>jir</w:t>
            </w:r>
            <w:proofErr w:type="spellEnd"/>
            <w:r>
              <w:rPr>
                <w:rFonts w:ascii="Arial" w:eastAsia="Arial" w:hAnsi="Arial" w:cs="Arial"/>
                <w:sz w:val="22"/>
                <w:szCs w:val="22"/>
                <w:highlight w:val="green"/>
              </w:rPr>
              <w:t xml:space="preserve"> ama ka </w:t>
            </w:r>
            <w:proofErr w:type="spellStart"/>
            <w:r>
              <w:rPr>
                <w:rFonts w:ascii="Arial" w:eastAsia="Arial" w:hAnsi="Arial" w:cs="Arial"/>
                <w:sz w:val="22"/>
                <w:szCs w:val="22"/>
                <w:highlight w:val="green"/>
              </w:rPr>
              <w:t>si</w:t>
            </w:r>
            <w:proofErr w:type="spellEnd"/>
            <w:r>
              <w:rPr>
                <w:rFonts w:ascii="Arial" w:eastAsia="Arial" w:hAnsi="Arial" w:cs="Arial"/>
                <w:sz w:val="22"/>
                <w:szCs w:val="22"/>
                <w:highlight w:val="green"/>
              </w:rPr>
              <w:t xml:space="preserve"> yar</w:t>
            </w:r>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waalidkaaga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wakiilkaaga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idman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wuxuu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sidoo</w:t>
            </w:r>
            <w:proofErr w:type="spellEnd"/>
            <w:r>
              <w:rPr>
                <w:rFonts w:ascii="Arial" w:eastAsia="Arial" w:hAnsi="Arial" w:cs="Arial"/>
                <w:color w:val="7030A0"/>
                <w:sz w:val="22"/>
                <w:szCs w:val="22"/>
              </w:rPr>
              <w:t xml:space="preserve"> kale u </w:t>
            </w:r>
            <w:proofErr w:type="spellStart"/>
            <w:r>
              <w:rPr>
                <w:rFonts w:ascii="Arial" w:eastAsia="Arial" w:hAnsi="Arial" w:cs="Arial"/>
                <w:color w:val="7030A0"/>
                <w:sz w:val="22"/>
                <w:szCs w:val="22"/>
              </w:rPr>
              <w:t>baahan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ruqsaddiisa</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biirto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Wakiilka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idman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qof</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waalid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kaasi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adiga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kuu</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go’aan-qaate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w:t>
            </w:r>
            <w:proofErr w:type="spellEnd"/>
            <w:r>
              <w:rPr>
                <w:rFonts w:ascii="Arial" w:eastAsia="Arial" w:hAnsi="Arial" w:cs="Arial"/>
                <w:color w:val="7030A0"/>
                <w:sz w:val="22"/>
                <w:szCs w:val="22"/>
              </w:rPr>
              <w:t xml:space="preserve"> ah.</w:t>
            </w:r>
          </w:p>
        </w:tc>
      </w:tr>
      <w:tr w:rsidR="00EC4B3E" w14:paraId="7D06F264" w14:textId="77777777">
        <w:tc>
          <w:tcPr>
            <w:tcW w:w="2500" w:type="pct"/>
            <w:tcMar>
              <w:top w:w="100" w:type="dxa"/>
              <w:left w:w="100" w:type="dxa"/>
              <w:bottom w:w="100" w:type="dxa"/>
              <w:right w:w="100" w:type="dxa"/>
            </w:tcMar>
          </w:tcPr>
          <w:p w14:paraId="1BE29E89" w14:textId="77777777" w:rsidR="00EC4B3E" w:rsidRDefault="00EC4B3E">
            <w:pPr>
              <w:rPr>
                <w:rFonts w:ascii="Arial" w:hAnsi="Arial" w:cs="Arial"/>
                <w:b/>
                <w:sz w:val="22"/>
                <w:szCs w:val="22"/>
              </w:rPr>
            </w:pPr>
          </w:p>
        </w:tc>
        <w:tc>
          <w:tcPr>
            <w:tcW w:w="2500" w:type="pct"/>
            <w:tcMar>
              <w:top w:w="100" w:type="dxa"/>
              <w:left w:w="100" w:type="dxa"/>
              <w:bottom w:w="100" w:type="dxa"/>
              <w:right w:w="100" w:type="dxa"/>
            </w:tcMar>
          </w:tcPr>
          <w:p w14:paraId="5FE8B224" w14:textId="77777777" w:rsidR="00EC4B3E" w:rsidRDefault="00EC4B3E">
            <w:pPr>
              <w:rPr>
                <w:rFonts w:ascii="Arial" w:hAnsi="Arial" w:cs="Arial"/>
                <w:b/>
                <w:sz w:val="22"/>
                <w:szCs w:val="22"/>
              </w:rPr>
            </w:pPr>
          </w:p>
        </w:tc>
      </w:tr>
      <w:tr w:rsidR="00EC4B3E" w14:paraId="55108CA3" w14:textId="77777777">
        <w:tc>
          <w:tcPr>
            <w:tcW w:w="2500" w:type="pct"/>
            <w:tcMar>
              <w:top w:w="100" w:type="dxa"/>
              <w:left w:w="100" w:type="dxa"/>
              <w:bottom w:w="100" w:type="dxa"/>
              <w:right w:w="100" w:type="dxa"/>
            </w:tcMar>
          </w:tcPr>
          <w:p w14:paraId="0E8DF0A6" w14:textId="77777777" w:rsidR="00EC4B3E" w:rsidRDefault="00BF1D16">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c>
          <w:tcPr>
            <w:tcW w:w="2500" w:type="pct"/>
            <w:tcMar>
              <w:top w:w="100" w:type="dxa"/>
              <w:left w:w="100" w:type="dxa"/>
              <w:bottom w:w="100" w:type="dxa"/>
              <w:right w:w="100" w:type="dxa"/>
            </w:tcMar>
          </w:tcPr>
          <w:p w14:paraId="7655CFC4" w14:textId="77777777" w:rsidR="00EC4B3E" w:rsidRDefault="00BF1D16">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r>
      <w:tr w:rsidR="00EC4B3E" w14:paraId="5C320BF3" w14:textId="77777777">
        <w:tc>
          <w:tcPr>
            <w:tcW w:w="2500" w:type="pct"/>
            <w:tcMar>
              <w:top w:w="100" w:type="dxa"/>
              <w:left w:w="100" w:type="dxa"/>
              <w:bottom w:w="100" w:type="dxa"/>
              <w:right w:w="100" w:type="dxa"/>
            </w:tcMar>
          </w:tcPr>
          <w:p w14:paraId="76F01B8F" w14:textId="77777777" w:rsidR="00EC4B3E" w:rsidRDefault="00BF1D16">
            <w:pPr>
              <w:rPr>
                <w:rFonts w:ascii="Arial" w:hAnsi="Arial" w:cs="Arial"/>
                <w:sz w:val="22"/>
                <w:szCs w:val="22"/>
              </w:rPr>
            </w:pPr>
            <w:r>
              <w:rPr>
                <w:rFonts w:ascii="Arial" w:hAnsi="Arial" w:cs="Arial"/>
                <w:bCs/>
                <w:color w:val="7030A0"/>
                <w:sz w:val="22"/>
                <w:szCs w:val="22"/>
              </w:rPr>
              <w:t>If you are a parent or LAR, the goal of this form is to give you the information that you need to decide whether to allow your child to participate in the research.</w:t>
            </w:r>
            <w:r>
              <w:rPr>
                <w:rFonts w:ascii="Arial" w:hAnsi="Arial" w:cs="Arial"/>
                <w:bCs/>
                <w:sz w:val="22"/>
                <w:szCs w:val="22"/>
              </w:rPr>
              <w:t xml:space="preserve"> </w:t>
            </w:r>
            <w:r>
              <w:rPr>
                <w:rFonts w:ascii="Arial" w:hAnsi="Arial" w:cs="Arial"/>
                <w:sz w:val="22"/>
                <w:szCs w:val="22"/>
                <w:highlight w:val="green"/>
              </w:rPr>
              <w:t xml:space="preserve">If this form will also be used to obtain </w:t>
            </w:r>
            <w:r>
              <w:rPr>
                <w:rFonts w:ascii="Arial" w:hAnsi="Arial" w:cs="Arial"/>
                <w:sz w:val="22"/>
                <w:szCs w:val="22"/>
                <w:highlight w:val="green"/>
              </w:rPr>
              <w:lastRenderedPageBreak/>
              <w:t>consent from parents/LARs participating in the study, remove the following:</w:t>
            </w:r>
            <w:r>
              <w:rPr>
                <w:rFonts w:ascii="Arial" w:hAnsi="Arial" w:cs="Arial"/>
                <w:sz w:val="22"/>
                <w:szCs w:val="22"/>
              </w:rPr>
              <w:t xml:space="preserve"> The word “you”</w:t>
            </w:r>
            <w:r>
              <w:rPr>
                <w:rFonts w:ascii="Arial" w:hAnsi="Arial" w:cs="Arial"/>
                <w:b/>
                <w:sz w:val="22"/>
                <w:szCs w:val="22"/>
              </w:rPr>
              <w:t xml:space="preserve"> </w:t>
            </w:r>
            <w:r>
              <w:rPr>
                <w:rFonts w:ascii="Arial" w:hAnsi="Arial" w:cs="Arial"/>
                <w:sz w:val="22"/>
                <w:szCs w:val="22"/>
              </w:rPr>
              <w:t xml:space="preserve">in this form refers to your child/teen.  </w:t>
            </w:r>
          </w:p>
        </w:tc>
        <w:tc>
          <w:tcPr>
            <w:tcW w:w="2500" w:type="pct"/>
            <w:tcMar>
              <w:top w:w="100" w:type="dxa"/>
              <w:left w:w="100" w:type="dxa"/>
              <w:bottom w:w="100" w:type="dxa"/>
              <w:right w:w="100" w:type="dxa"/>
            </w:tcMar>
          </w:tcPr>
          <w:p w14:paraId="745E2EB0" w14:textId="77777777" w:rsidR="00EC4B3E" w:rsidRDefault="00BF1D16">
            <w:pPr>
              <w:rPr>
                <w:rFonts w:ascii="Arial" w:hAnsi="Arial" w:cs="Arial"/>
                <w:sz w:val="22"/>
                <w:szCs w:val="22"/>
              </w:rPr>
            </w:pPr>
            <w:proofErr w:type="spellStart"/>
            <w:r>
              <w:rPr>
                <w:rFonts w:ascii="Arial" w:eastAsia="Arial" w:hAnsi="Arial" w:cs="Arial"/>
                <w:bCs/>
                <w:color w:val="7030A0"/>
                <w:sz w:val="22"/>
                <w:szCs w:val="22"/>
              </w:rPr>
              <w:lastRenderedPageBreak/>
              <w:t>Haddii</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aad</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tahay</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waalid</w:t>
            </w:r>
            <w:proofErr w:type="spellEnd"/>
            <w:r>
              <w:rPr>
                <w:rFonts w:ascii="Arial" w:eastAsia="Arial" w:hAnsi="Arial" w:cs="Arial"/>
                <w:bCs/>
                <w:color w:val="7030A0"/>
                <w:sz w:val="22"/>
                <w:szCs w:val="22"/>
              </w:rPr>
              <w:t xml:space="preserve"> ama </w:t>
            </w:r>
            <w:proofErr w:type="spellStart"/>
            <w:r>
              <w:rPr>
                <w:rFonts w:ascii="Arial" w:eastAsia="Arial" w:hAnsi="Arial" w:cs="Arial"/>
                <w:bCs/>
                <w:color w:val="7030A0"/>
                <w:sz w:val="22"/>
                <w:szCs w:val="22"/>
              </w:rPr>
              <w:t>wakiil</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sharci</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ahaan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idman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yoolka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foomkan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waa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inuu</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ku</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siiyo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macluumaadka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aad</w:t>
            </w:r>
            <w:proofErr w:type="spellEnd"/>
            <w:r>
              <w:rPr>
                <w:rFonts w:ascii="Arial" w:eastAsia="Arial" w:hAnsi="Arial" w:cs="Arial"/>
                <w:bCs/>
                <w:color w:val="7030A0"/>
                <w:sz w:val="22"/>
                <w:szCs w:val="22"/>
              </w:rPr>
              <w:t xml:space="preserve"> u </w:t>
            </w:r>
            <w:proofErr w:type="spellStart"/>
            <w:r>
              <w:rPr>
                <w:rFonts w:ascii="Arial" w:eastAsia="Arial" w:hAnsi="Arial" w:cs="Arial"/>
                <w:bCs/>
                <w:color w:val="7030A0"/>
                <w:sz w:val="22"/>
                <w:szCs w:val="22"/>
              </w:rPr>
              <w:t>baahan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tahay</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si</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aad</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go’aan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uga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gaarto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inaad</w:t>
            </w:r>
            <w:proofErr w:type="spellEnd"/>
            <w:r>
              <w:rPr>
                <w:rFonts w:ascii="Arial" w:eastAsia="Arial" w:hAnsi="Arial" w:cs="Arial"/>
                <w:bCs/>
                <w:color w:val="7030A0"/>
                <w:sz w:val="22"/>
                <w:szCs w:val="22"/>
              </w:rPr>
              <w:t xml:space="preserve"> u </w:t>
            </w:r>
            <w:proofErr w:type="spellStart"/>
            <w:r>
              <w:rPr>
                <w:rFonts w:ascii="Arial" w:eastAsia="Arial" w:hAnsi="Arial" w:cs="Arial"/>
                <w:bCs/>
                <w:color w:val="7030A0"/>
                <w:sz w:val="22"/>
                <w:szCs w:val="22"/>
              </w:rPr>
              <w:t>oggolaato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ilmahaagu</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inuu</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lastRenderedPageBreak/>
              <w:t>kaqaybqaato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cilmibaarista</w:t>
            </w:r>
            <w:proofErr w:type="spellEnd"/>
            <w:r>
              <w:rPr>
                <w:rFonts w:ascii="Arial" w:eastAsia="Arial" w:hAnsi="Arial" w:cs="Arial"/>
                <w:bCs/>
                <w:color w:val="7030A0"/>
                <w:sz w:val="22"/>
                <w:szCs w:val="22"/>
              </w:rPr>
              <w:t>.</w:t>
            </w:r>
            <w:r>
              <w:rPr>
                <w:rFonts w:ascii="Arial" w:eastAsia="Arial" w:hAnsi="Arial" w:cs="Arial"/>
                <w:bCs/>
                <w:sz w:val="22"/>
                <w:szCs w:val="22"/>
              </w:rPr>
              <w:t xml:space="preserve"> </w:t>
            </w:r>
            <w:r>
              <w:rPr>
                <w:rFonts w:ascii="Arial" w:eastAsia="Arial" w:hAnsi="Arial" w:cs="Arial"/>
                <w:bCs/>
                <w:sz w:val="22"/>
                <w:szCs w:val="22"/>
                <w:highlight w:val="green"/>
              </w:rPr>
              <w:t>If this form will also be used to obtain consent from parents/LARs participating in the study, remove the following:</w:t>
            </w:r>
            <w:r>
              <w:rPr>
                <w:rFonts w:ascii="Arial" w:eastAsia="Arial" w:hAnsi="Arial" w:cs="Arial"/>
                <w:bCs/>
                <w:sz w:val="22"/>
                <w:szCs w:val="22"/>
              </w:rPr>
              <w:t xml:space="preserve"> The word “you”</w:t>
            </w:r>
            <w:r>
              <w:rPr>
                <w:rFonts w:ascii="Arial" w:eastAsia="Arial" w:hAnsi="Arial" w:cs="Arial"/>
                <w:b/>
                <w:bCs/>
                <w:sz w:val="22"/>
                <w:szCs w:val="22"/>
              </w:rPr>
              <w:t xml:space="preserve"> </w:t>
            </w:r>
            <w:r>
              <w:rPr>
                <w:rFonts w:ascii="Arial" w:eastAsia="Arial" w:hAnsi="Arial" w:cs="Arial"/>
                <w:sz w:val="22"/>
                <w:szCs w:val="22"/>
              </w:rPr>
              <w:t xml:space="preserve">in this form refers to your child/teen.  </w:t>
            </w:r>
          </w:p>
        </w:tc>
      </w:tr>
      <w:tr w:rsidR="00EC4B3E" w14:paraId="61DB989E" w14:textId="77777777">
        <w:tc>
          <w:tcPr>
            <w:tcW w:w="2500" w:type="pct"/>
            <w:tcMar>
              <w:top w:w="100" w:type="dxa"/>
              <w:left w:w="100" w:type="dxa"/>
              <w:bottom w:w="100" w:type="dxa"/>
              <w:right w:w="100" w:type="dxa"/>
            </w:tcMar>
          </w:tcPr>
          <w:p w14:paraId="0701466B" w14:textId="77777777" w:rsidR="00EC4B3E" w:rsidRDefault="00BF1D16">
            <w:pPr>
              <w:rPr>
                <w:rFonts w:ascii="Arial" w:hAnsi="Arial" w:cs="Arial"/>
                <w:b/>
                <w:sz w:val="22"/>
                <w:szCs w:val="22"/>
              </w:rPr>
            </w:pPr>
            <w:r>
              <w:rPr>
                <w:rFonts w:ascii="Arial" w:hAnsi="Arial" w:cs="Arial"/>
                <w:sz w:val="22"/>
                <w:szCs w:val="22"/>
              </w:rPr>
              <w:lastRenderedPageBreak/>
              <w:br/>
            </w:r>
            <w:r>
              <w:rPr>
                <w:rFonts w:ascii="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hAnsi="Arial" w:cs="Arial"/>
                <w:sz w:val="22"/>
                <w:szCs w:val="22"/>
              </w:rPr>
              <w:br/>
            </w:r>
            <w:r>
              <w:rPr>
                <w:rFonts w:ascii="Arial" w:hAnsi="Arial" w:cs="Arial"/>
                <w:b/>
                <w:color w:val="7030A0"/>
                <w:sz w:val="22"/>
                <w:szCs w:val="22"/>
              </w:rPr>
              <w:t xml:space="preserve">Joining the study as a parent or LAR: </w:t>
            </w:r>
            <w:r>
              <w:rPr>
                <w:rFonts w:ascii="Arial" w:hAnsi="Arial" w:cs="Arial"/>
                <w:color w:val="7030A0"/>
                <w:sz w:val="22"/>
                <w:szCs w:val="22"/>
              </w:rPr>
              <w:t xml:space="preserve">Parents and LARs have the option to take part in this research study.  This form also serves as a consent form for your participation.  </w:t>
            </w:r>
            <w:r>
              <w:rPr>
                <w:rFonts w:ascii="Arial" w:hAnsi="Arial" w:cs="Arial"/>
                <w:sz w:val="22"/>
                <w:szCs w:val="22"/>
                <w:highlight w:val="green"/>
              </w:rPr>
              <w:t>Include as appropriate:</w:t>
            </w:r>
            <w:r>
              <w:rPr>
                <w:rFonts w:ascii="Arial" w:hAnsi="Arial" w:cs="Arial"/>
                <w:color w:val="7030A0"/>
                <w:sz w:val="22"/>
                <w:szCs w:val="22"/>
              </w:rPr>
              <w:t xml:space="preserve"> </w:t>
            </w:r>
            <w:r>
              <w:rPr>
                <w:rFonts w:ascii="Arial" w:hAnsi="Arial" w:cs="Arial"/>
                <w:sz w:val="22"/>
                <w:szCs w:val="22"/>
              </w:rPr>
              <w:t xml:space="preserve">The word “you” in this form may refer to you and/or your child.      </w:t>
            </w:r>
          </w:p>
        </w:tc>
        <w:tc>
          <w:tcPr>
            <w:tcW w:w="2500" w:type="pct"/>
            <w:tcMar>
              <w:top w:w="100" w:type="dxa"/>
              <w:left w:w="100" w:type="dxa"/>
              <w:bottom w:w="100" w:type="dxa"/>
              <w:right w:w="100" w:type="dxa"/>
            </w:tcMar>
          </w:tcPr>
          <w:p w14:paraId="56F721E1" w14:textId="77777777" w:rsidR="00EC4B3E" w:rsidRDefault="00BF1D16">
            <w:pPr>
              <w:rPr>
                <w:rFonts w:ascii="Arial" w:hAnsi="Arial" w:cs="Arial"/>
                <w:b/>
                <w:sz w:val="22"/>
                <w:szCs w:val="22"/>
              </w:rPr>
            </w:pPr>
            <w:r>
              <w:rPr>
                <w:rFonts w:ascii="Arial" w:eastAsia="Arial" w:hAnsi="Arial" w:cs="Arial"/>
                <w:sz w:val="22"/>
                <w:szCs w:val="22"/>
              </w:rPr>
              <w:br/>
            </w:r>
            <w:r>
              <w:rPr>
                <w:rFonts w:ascii="Arial" w:eastAsia="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eastAsia="Arial" w:hAnsi="Arial" w:cs="Arial"/>
                <w:sz w:val="22"/>
                <w:szCs w:val="22"/>
              </w:rPr>
              <w:br/>
            </w:r>
            <w:r>
              <w:rPr>
                <w:rFonts w:ascii="Arial" w:eastAsia="Arial" w:hAnsi="Arial" w:cs="Arial"/>
                <w:b/>
                <w:bCs/>
                <w:color w:val="7030A0"/>
                <w:sz w:val="22"/>
                <w:szCs w:val="22"/>
              </w:rPr>
              <w:t xml:space="preserve">Ku </w:t>
            </w:r>
            <w:proofErr w:type="spellStart"/>
            <w:r>
              <w:rPr>
                <w:rFonts w:ascii="Arial" w:eastAsia="Arial" w:hAnsi="Arial" w:cs="Arial"/>
                <w:b/>
                <w:bCs/>
                <w:color w:val="7030A0"/>
                <w:sz w:val="22"/>
                <w:szCs w:val="22"/>
              </w:rPr>
              <w:t>biiridda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daraasadda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adigoo</w:t>
            </w:r>
            <w:proofErr w:type="spellEnd"/>
            <w:r>
              <w:rPr>
                <w:rFonts w:ascii="Arial" w:eastAsia="Arial" w:hAnsi="Arial" w:cs="Arial"/>
                <w:b/>
                <w:bCs/>
                <w:color w:val="7030A0"/>
                <w:sz w:val="22"/>
                <w:szCs w:val="22"/>
              </w:rPr>
              <w:t xml:space="preserve"> ah </w:t>
            </w:r>
            <w:proofErr w:type="spellStart"/>
            <w:r>
              <w:rPr>
                <w:rFonts w:ascii="Arial" w:eastAsia="Arial" w:hAnsi="Arial" w:cs="Arial"/>
                <w:b/>
                <w:bCs/>
                <w:color w:val="7030A0"/>
                <w:sz w:val="22"/>
                <w:szCs w:val="22"/>
              </w:rPr>
              <w:t>waalid</w:t>
            </w:r>
            <w:proofErr w:type="spellEnd"/>
            <w:r>
              <w:rPr>
                <w:rFonts w:ascii="Arial" w:eastAsia="Arial" w:hAnsi="Arial" w:cs="Arial"/>
                <w:b/>
                <w:bCs/>
                <w:color w:val="7030A0"/>
                <w:sz w:val="22"/>
                <w:szCs w:val="22"/>
              </w:rPr>
              <w:t xml:space="preserve"> ama </w:t>
            </w:r>
            <w:proofErr w:type="spellStart"/>
            <w:r>
              <w:rPr>
                <w:rFonts w:ascii="Arial" w:eastAsia="Arial" w:hAnsi="Arial" w:cs="Arial"/>
                <w:b/>
                <w:bCs/>
                <w:color w:val="7030A0"/>
                <w:sz w:val="22"/>
                <w:szCs w:val="22"/>
              </w:rPr>
              <w:t>wakiil</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sharciyan</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diman:</w:t>
            </w:r>
            <w:r>
              <w:rPr>
                <w:rFonts w:ascii="Arial" w:eastAsia="Arial" w:hAnsi="Arial" w:cs="Arial"/>
                <w:color w:val="7030A0"/>
                <w:sz w:val="22"/>
                <w:szCs w:val="22"/>
              </w:rPr>
              <w:t>Waalidiinta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wakiilada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sharciyan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idman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leeyihiin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kaqaybqaataan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sidoo</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wuxu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oggolaansho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loogu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talogalay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kaqaybqaadashadaada</w:t>
            </w:r>
            <w:proofErr w:type="spellEnd"/>
            <w:r>
              <w:rPr>
                <w:rFonts w:ascii="Arial" w:eastAsia="Arial" w:hAnsi="Arial" w:cs="Arial"/>
                <w:color w:val="7030A0"/>
                <w:sz w:val="22"/>
                <w:szCs w:val="22"/>
              </w:rPr>
              <w:t xml:space="preserve">.  </w:t>
            </w:r>
            <w:r>
              <w:rPr>
                <w:rFonts w:ascii="Arial" w:eastAsia="Arial" w:hAnsi="Arial" w:cs="Arial"/>
                <w:sz w:val="22"/>
                <w:szCs w:val="22"/>
                <w:highlight w:val="green"/>
              </w:rPr>
              <w:t>Include as appropriate:</w:t>
            </w:r>
            <w:r>
              <w:rPr>
                <w:rFonts w:ascii="Arial" w:eastAsia="Arial" w:hAnsi="Arial" w:cs="Arial"/>
                <w:color w:val="7030A0"/>
                <w:sz w:val="22"/>
                <w:szCs w:val="22"/>
              </w:rPr>
              <w:t xml:space="preserve"> </w:t>
            </w:r>
            <w:r>
              <w:rPr>
                <w:rFonts w:ascii="Arial" w:eastAsia="Arial" w:hAnsi="Arial" w:cs="Arial"/>
                <w:sz w:val="22"/>
                <w:szCs w:val="22"/>
              </w:rPr>
              <w:t xml:space="preserve">The word “you” in this form may refer to you and/or your child.      </w:t>
            </w:r>
          </w:p>
        </w:tc>
      </w:tr>
      <w:tr w:rsidR="00EC4B3E" w14:paraId="74C89FA9" w14:textId="77777777">
        <w:tc>
          <w:tcPr>
            <w:tcW w:w="2500" w:type="pct"/>
            <w:tcMar>
              <w:top w:w="100" w:type="dxa"/>
              <w:left w:w="100" w:type="dxa"/>
              <w:bottom w:w="100" w:type="dxa"/>
              <w:right w:w="100" w:type="dxa"/>
            </w:tcMar>
          </w:tcPr>
          <w:p w14:paraId="407AC41C" w14:textId="77777777" w:rsidR="00EC4B3E" w:rsidRDefault="00EC4B3E">
            <w:pPr>
              <w:rPr>
                <w:rFonts w:ascii="Arial" w:hAnsi="Arial" w:cs="Arial"/>
                <w:b/>
                <w:sz w:val="22"/>
                <w:szCs w:val="22"/>
                <w:u w:val="single"/>
              </w:rPr>
            </w:pPr>
          </w:p>
        </w:tc>
        <w:tc>
          <w:tcPr>
            <w:tcW w:w="2500" w:type="pct"/>
            <w:tcMar>
              <w:top w:w="100" w:type="dxa"/>
              <w:left w:w="100" w:type="dxa"/>
              <w:bottom w:w="100" w:type="dxa"/>
              <w:right w:w="100" w:type="dxa"/>
            </w:tcMar>
          </w:tcPr>
          <w:p w14:paraId="40C2306D" w14:textId="77777777" w:rsidR="00EC4B3E" w:rsidRDefault="00EC4B3E">
            <w:pPr>
              <w:rPr>
                <w:rFonts w:ascii="Arial" w:hAnsi="Arial" w:cs="Arial"/>
                <w:b/>
                <w:sz w:val="22"/>
                <w:szCs w:val="22"/>
                <w:u w:val="single"/>
              </w:rPr>
            </w:pPr>
          </w:p>
        </w:tc>
      </w:tr>
      <w:tr w:rsidR="00EC4B3E" w14:paraId="0DDFA945" w14:textId="77777777">
        <w:tc>
          <w:tcPr>
            <w:tcW w:w="2500" w:type="pct"/>
            <w:tcMar>
              <w:top w:w="100" w:type="dxa"/>
              <w:left w:w="100" w:type="dxa"/>
              <w:bottom w:w="100" w:type="dxa"/>
              <w:right w:w="100" w:type="dxa"/>
            </w:tcMar>
          </w:tcPr>
          <w:p w14:paraId="4FA1FCF9" w14:textId="77777777" w:rsidR="00EC4B3E" w:rsidRDefault="00BF1D16">
            <w:pPr>
              <w:spacing w:before="60" w:after="60"/>
              <w:rPr>
                <w:rFonts w:ascii="Arial" w:hAnsi="Arial" w:cs="Arial"/>
                <w:bCs/>
                <w:sz w:val="22"/>
                <w:szCs w:val="22"/>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1472A990" w14:textId="77777777" w:rsidR="00EC4B3E" w:rsidRDefault="00BF1D16">
            <w:pPr>
              <w:spacing w:before="60" w:after="60"/>
              <w:rPr>
                <w:rFonts w:ascii="Arial" w:hAnsi="Arial" w:cs="Arial"/>
                <w:bCs/>
                <w:sz w:val="22"/>
                <w:szCs w:val="22"/>
                <w:highlight w:val="green"/>
              </w:rPr>
            </w:pPr>
            <w:proofErr w:type="spellStart"/>
            <w:r>
              <w:rPr>
                <w:rFonts w:ascii="Arial" w:eastAsia="Arial" w:hAnsi="Arial" w:cs="Arial"/>
                <w:b/>
                <w:bCs/>
                <w:color w:val="7030A0"/>
                <w:sz w:val="26"/>
                <w:szCs w:val="26"/>
              </w:rPr>
              <w:t>Guudmarka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w:t>
            </w:r>
            <w:proofErr w:type="spellEnd"/>
            <w:r>
              <w:rPr>
                <w:rFonts w:ascii="Arial" w:eastAsia="Arial" w:hAnsi="Arial" w:cs="Arial"/>
                <w:b/>
                <w:bCs/>
                <w:sz w:val="26"/>
                <w:szCs w:val="26"/>
              </w:rPr>
              <w:br/>
            </w:r>
            <w:r>
              <w:rPr>
                <w:rFonts w:ascii="Arial" w:eastAsia="Arial" w:hAnsi="Arial" w:cs="Arial"/>
                <w:sz w:val="22"/>
                <w:szCs w:val="22"/>
                <w:highlight w:val="green"/>
              </w:rPr>
              <w:t xml:space="preserve">This section should include a </w:t>
            </w:r>
            <w:r>
              <w:rPr>
                <w:rFonts w:ascii="Arial" w:eastAsia="Arial" w:hAnsi="Arial" w:cs="Arial"/>
                <w:sz w:val="22"/>
                <w:szCs w:val="22"/>
                <w:highlight w:val="green"/>
                <w:u w:val="single"/>
              </w:rPr>
              <w:t>concise</w:t>
            </w:r>
            <w:r>
              <w:rPr>
                <w:rFonts w:ascii="Arial" w:eastAsia="Arial" w:hAnsi="Arial" w:cs="Arial"/>
                <w:sz w:val="22"/>
                <w:szCs w:val="22"/>
                <w:highlight w:val="green"/>
              </w:rPr>
              <w:t xml:space="preserve"> and </w:t>
            </w:r>
            <w:r>
              <w:rPr>
                <w:rFonts w:ascii="Arial" w:eastAsia="Arial" w:hAnsi="Arial" w:cs="Arial"/>
                <w:sz w:val="22"/>
                <w:szCs w:val="22"/>
                <w:highlight w:val="green"/>
                <w:u w:val="single"/>
              </w:rPr>
              <w:t>focused</w:t>
            </w:r>
            <w:r>
              <w:rPr>
                <w:rFonts w:ascii="Arial" w:eastAsia="Arial" w:hAnsi="Arial" w:cs="Arial"/>
                <w:sz w:val="22"/>
                <w:szCs w:val="22"/>
                <w:highlight w:val="green"/>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r>
      <w:tr w:rsidR="00EC4B3E" w14:paraId="2204B205" w14:textId="77777777">
        <w:tc>
          <w:tcPr>
            <w:tcW w:w="2500" w:type="pct"/>
            <w:tcMar>
              <w:top w:w="100" w:type="dxa"/>
              <w:left w:w="100" w:type="dxa"/>
              <w:bottom w:w="100" w:type="dxa"/>
              <w:right w:w="100" w:type="dxa"/>
            </w:tcMar>
          </w:tcPr>
          <w:p w14:paraId="586D7922" w14:textId="77777777" w:rsidR="00EC4B3E" w:rsidRDefault="00BF1D16">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7ACCE89C" w14:textId="77777777" w:rsidR="00EC4B3E" w:rsidRDefault="00BF1D16">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EC4B3E" w14:paraId="55782A9A" w14:textId="77777777">
        <w:tc>
          <w:tcPr>
            <w:tcW w:w="2500" w:type="pct"/>
            <w:tcMar>
              <w:top w:w="100" w:type="dxa"/>
              <w:left w:w="100" w:type="dxa"/>
              <w:bottom w:w="100" w:type="dxa"/>
              <w:right w:w="100" w:type="dxa"/>
            </w:tcMar>
          </w:tcPr>
          <w:p w14:paraId="292E1B59" w14:textId="77777777" w:rsidR="00EC4B3E" w:rsidRDefault="00EC4B3E">
            <w:pPr>
              <w:spacing w:before="60" w:after="60"/>
              <w:rPr>
                <w:rFonts w:ascii="Arial" w:hAnsi="Arial" w:cs="Arial"/>
                <w:bCs/>
                <w:sz w:val="22"/>
                <w:szCs w:val="22"/>
              </w:rPr>
            </w:pPr>
          </w:p>
        </w:tc>
        <w:tc>
          <w:tcPr>
            <w:tcW w:w="2500" w:type="pct"/>
            <w:tcMar>
              <w:top w:w="100" w:type="dxa"/>
              <w:left w:w="100" w:type="dxa"/>
              <w:bottom w:w="100" w:type="dxa"/>
              <w:right w:w="100" w:type="dxa"/>
            </w:tcMar>
          </w:tcPr>
          <w:p w14:paraId="68DBDB47" w14:textId="77777777" w:rsidR="00EC4B3E" w:rsidRDefault="00EC4B3E">
            <w:pPr>
              <w:spacing w:before="60" w:after="60"/>
              <w:rPr>
                <w:rFonts w:ascii="Arial" w:hAnsi="Arial" w:cs="Arial"/>
                <w:bCs/>
                <w:sz w:val="22"/>
                <w:szCs w:val="22"/>
              </w:rPr>
            </w:pPr>
          </w:p>
        </w:tc>
      </w:tr>
      <w:tr w:rsidR="00EC4B3E" w14:paraId="74275BF1" w14:textId="77777777">
        <w:tc>
          <w:tcPr>
            <w:tcW w:w="2500" w:type="pct"/>
            <w:tcMar>
              <w:top w:w="100" w:type="dxa"/>
              <w:left w:w="100" w:type="dxa"/>
              <w:bottom w:w="100" w:type="dxa"/>
              <w:right w:w="100" w:type="dxa"/>
            </w:tcMar>
          </w:tcPr>
          <w:p w14:paraId="7E0740CA" w14:textId="77777777" w:rsidR="00EC4B3E" w:rsidRDefault="00BF1D16">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774D8655" w14:textId="77777777" w:rsidR="00EC4B3E" w:rsidRDefault="00BF1D16">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EC4B3E" w14:paraId="78FBBBCF" w14:textId="77777777">
        <w:tc>
          <w:tcPr>
            <w:tcW w:w="2500" w:type="pct"/>
            <w:tcMar>
              <w:top w:w="100" w:type="dxa"/>
              <w:left w:w="100" w:type="dxa"/>
              <w:bottom w:w="100" w:type="dxa"/>
              <w:right w:w="100" w:type="dxa"/>
            </w:tcMar>
          </w:tcPr>
          <w:p w14:paraId="24FF3080" w14:textId="77777777" w:rsidR="00EC4B3E" w:rsidRDefault="00BF1D16">
            <w:pPr>
              <w:spacing w:before="60" w:after="60"/>
              <w:rPr>
                <w:rFonts w:ascii="Arial" w:hAnsi="Arial" w:cs="Arial"/>
                <w:bCs/>
                <w:sz w:val="22"/>
                <w:szCs w:val="22"/>
              </w:rPr>
            </w:pPr>
            <w:r>
              <w:rPr>
                <w:rFonts w:ascii="Arial" w:hAnsi="Arial" w:cs="Arial"/>
                <w:sz w:val="22"/>
                <w:szCs w:val="22"/>
                <w:highlight w:val="green"/>
              </w:rPr>
              <w:lastRenderedPageBreak/>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6CF47364" w14:textId="77777777" w:rsidR="00EC4B3E" w:rsidRDefault="00BF1D16">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EC4B3E" w14:paraId="1940E852" w14:textId="77777777">
        <w:tc>
          <w:tcPr>
            <w:tcW w:w="2500" w:type="pct"/>
            <w:tcMar>
              <w:top w:w="100" w:type="dxa"/>
              <w:left w:w="100" w:type="dxa"/>
              <w:bottom w:w="100" w:type="dxa"/>
              <w:right w:w="100" w:type="dxa"/>
            </w:tcMar>
          </w:tcPr>
          <w:p w14:paraId="6C60F765" w14:textId="77777777" w:rsidR="00EC4B3E" w:rsidRDefault="00BF1D16">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5EFFDFFD" w14:textId="77777777" w:rsidR="00EC4B3E" w:rsidRDefault="00BF1D16">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EC4B3E" w14:paraId="05837832" w14:textId="77777777">
        <w:tc>
          <w:tcPr>
            <w:tcW w:w="2500" w:type="pct"/>
            <w:tcMar>
              <w:top w:w="100" w:type="dxa"/>
              <w:left w:w="100" w:type="dxa"/>
              <w:bottom w:w="100" w:type="dxa"/>
              <w:right w:w="100" w:type="dxa"/>
            </w:tcMar>
          </w:tcPr>
          <w:p w14:paraId="6A1D4B7B"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00E5A8A5" w14:textId="77777777" w:rsidR="00EC4B3E" w:rsidRDefault="00BF1D16">
            <w:pPr>
              <w:numPr>
                <w:ilvl w:val="0"/>
                <w:numId w:val="8"/>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EC4B3E" w14:paraId="6C6BC455" w14:textId="77777777">
        <w:tc>
          <w:tcPr>
            <w:tcW w:w="2500" w:type="pct"/>
            <w:tcMar>
              <w:top w:w="100" w:type="dxa"/>
              <w:left w:w="100" w:type="dxa"/>
              <w:bottom w:w="100" w:type="dxa"/>
              <w:right w:w="100" w:type="dxa"/>
            </w:tcMar>
          </w:tcPr>
          <w:p w14:paraId="1FA6B6C3"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59BE1656"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EC4B3E" w14:paraId="5B333112" w14:textId="77777777">
        <w:tc>
          <w:tcPr>
            <w:tcW w:w="2500" w:type="pct"/>
            <w:tcMar>
              <w:top w:w="100" w:type="dxa"/>
              <w:left w:w="100" w:type="dxa"/>
              <w:bottom w:w="100" w:type="dxa"/>
              <w:right w:w="100" w:type="dxa"/>
            </w:tcMar>
          </w:tcPr>
          <w:p w14:paraId="7D57E65D"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302D76CC"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EC4B3E" w14:paraId="40448207" w14:textId="77777777">
        <w:tc>
          <w:tcPr>
            <w:tcW w:w="2500" w:type="pct"/>
            <w:tcMar>
              <w:top w:w="100" w:type="dxa"/>
              <w:left w:w="100" w:type="dxa"/>
              <w:bottom w:w="100" w:type="dxa"/>
              <w:right w:w="100" w:type="dxa"/>
            </w:tcMar>
          </w:tcPr>
          <w:p w14:paraId="55EE6BE2"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36ADAFF8" w14:textId="77777777" w:rsidR="00EC4B3E" w:rsidRDefault="00EC4B3E">
            <w:pPr>
              <w:rPr>
                <w:rFonts w:ascii="Arial" w:hAnsi="Arial" w:cs="Arial"/>
                <w:sz w:val="22"/>
                <w:szCs w:val="22"/>
              </w:rPr>
            </w:pPr>
          </w:p>
        </w:tc>
      </w:tr>
      <w:tr w:rsidR="00EC4B3E" w14:paraId="30407DB3" w14:textId="77777777">
        <w:tc>
          <w:tcPr>
            <w:tcW w:w="2500" w:type="pct"/>
            <w:tcMar>
              <w:top w:w="100" w:type="dxa"/>
              <w:left w:w="100" w:type="dxa"/>
              <w:bottom w:w="100" w:type="dxa"/>
              <w:right w:w="100" w:type="dxa"/>
            </w:tcMar>
          </w:tcPr>
          <w:p w14:paraId="1F3D2495" w14:textId="77777777" w:rsidR="00EC4B3E" w:rsidRDefault="00BF1D16">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07B11A09" w14:textId="77777777" w:rsidR="00EC4B3E" w:rsidRDefault="00BF1D16">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EC4B3E" w14:paraId="67B58A7D" w14:textId="77777777">
        <w:tc>
          <w:tcPr>
            <w:tcW w:w="2500" w:type="pct"/>
            <w:tcMar>
              <w:top w:w="100" w:type="dxa"/>
              <w:left w:w="100" w:type="dxa"/>
              <w:bottom w:w="100" w:type="dxa"/>
              <w:right w:w="100" w:type="dxa"/>
            </w:tcMar>
          </w:tcPr>
          <w:p w14:paraId="3522F8DF" w14:textId="77777777" w:rsidR="00EC4B3E" w:rsidRDefault="00BF1D16">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9B2495F" w14:textId="77777777" w:rsidR="00EC4B3E" w:rsidRDefault="00BF1D16">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C4B3E" w14:paraId="1B3316BD" w14:textId="77777777">
        <w:tc>
          <w:tcPr>
            <w:tcW w:w="2500" w:type="pct"/>
            <w:tcMar>
              <w:top w:w="100" w:type="dxa"/>
              <w:left w:w="100" w:type="dxa"/>
              <w:bottom w:w="100" w:type="dxa"/>
              <w:right w:w="100" w:type="dxa"/>
            </w:tcMar>
          </w:tcPr>
          <w:p w14:paraId="3A8EDA77" w14:textId="77777777" w:rsidR="00EC4B3E" w:rsidRDefault="00EC4B3E">
            <w:pPr>
              <w:pStyle w:val="CommentText"/>
              <w:rPr>
                <w:rFonts w:ascii="Arial" w:hAnsi="Arial" w:cs="Arial"/>
                <w:sz w:val="22"/>
                <w:szCs w:val="22"/>
              </w:rPr>
            </w:pPr>
          </w:p>
        </w:tc>
        <w:tc>
          <w:tcPr>
            <w:tcW w:w="2500" w:type="pct"/>
            <w:tcMar>
              <w:top w:w="100" w:type="dxa"/>
              <w:left w:w="100" w:type="dxa"/>
              <w:bottom w:w="100" w:type="dxa"/>
              <w:right w:w="100" w:type="dxa"/>
            </w:tcMar>
          </w:tcPr>
          <w:p w14:paraId="155FE724" w14:textId="77777777" w:rsidR="00EC4B3E" w:rsidRDefault="00EC4B3E">
            <w:pPr>
              <w:pStyle w:val="CommentText"/>
              <w:rPr>
                <w:rFonts w:ascii="Arial" w:hAnsi="Arial" w:cs="Arial"/>
                <w:sz w:val="22"/>
                <w:szCs w:val="22"/>
              </w:rPr>
            </w:pPr>
          </w:p>
        </w:tc>
      </w:tr>
      <w:tr w:rsidR="00EC4B3E" w14:paraId="1B4D7149" w14:textId="77777777">
        <w:tc>
          <w:tcPr>
            <w:tcW w:w="2500" w:type="pct"/>
            <w:tcMar>
              <w:top w:w="100" w:type="dxa"/>
              <w:left w:w="100" w:type="dxa"/>
              <w:bottom w:w="100" w:type="dxa"/>
              <w:right w:w="100" w:type="dxa"/>
            </w:tcMar>
          </w:tcPr>
          <w:p w14:paraId="11FC0F27" w14:textId="77777777" w:rsidR="00EC4B3E" w:rsidRDefault="00BF1D16">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0DDE1161" w14:textId="77777777" w:rsidR="00EC4B3E" w:rsidRDefault="00BF1D16">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EC4B3E" w14:paraId="5C37E8A7" w14:textId="77777777">
        <w:tc>
          <w:tcPr>
            <w:tcW w:w="2500" w:type="pct"/>
            <w:tcMar>
              <w:top w:w="100" w:type="dxa"/>
              <w:left w:w="100" w:type="dxa"/>
              <w:bottom w:w="100" w:type="dxa"/>
              <w:right w:w="100" w:type="dxa"/>
            </w:tcMar>
          </w:tcPr>
          <w:p w14:paraId="04FFB618" w14:textId="77777777" w:rsidR="00EC4B3E" w:rsidRDefault="00EC4B3E">
            <w:pPr>
              <w:pStyle w:val="CommentText"/>
              <w:rPr>
                <w:rFonts w:ascii="Arial" w:hAnsi="Arial" w:cs="Arial"/>
                <w:sz w:val="22"/>
                <w:szCs w:val="22"/>
              </w:rPr>
            </w:pPr>
          </w:p>
        </w:tc>
        <w:tc>
          <w:tcPr>
            <w:tcW w:w="2500" w:type="pct"/>
            <w:tcMar>
              <w:top w:w="100" w:type="dxa"/>
              <w:left w:w="100" w:type="dxa"/>
              <w:bottom w:w="100" w:type="dxa"/>
              <w:right w:w="100" w:type="dxa"/>
            </w:tcMar>
          </w:tcPr>
          <w:p w14:paraId="60F96F83" w14:textId="77777777" w:rsidR="00EC4B3E" w:rsidRDefault="00EC4B3E">
            <w:pPr>
              <w:pStyle w:val="CommentText"/>
              <w:rPr>
                <w:rFonts w:ascii="Arial" w:hAnsi="Arial" w:cs="Arial"/>
                <w:sz w:val="22"/>
                <w:szCs w:val="22"/>
              </w:rPr>
            </w:pPr>
          </w:p>
        </w:tc>
      </w:tr>
      <w:tr w:rsidR="00EC4B3E" w14:paraId="0B89DAB8" w14:textId="77777777">
        <w:tc>
          <w:tcPr>
            <w:tcW w:w="2500" w:type="pct"/>
            <w:tcMar>
              <w:top w:w="100" w:type="dxa"/>
              <w:left w:w="100" w:type="dxa"/>
              <w:bottom w:w="100" w:type="dxa"/>
              <w:right w:w="100" w:type="dxa"/>
            </w:tcMar>
          </w:tcPr>
          <w:p w14:paraId="67E5365E" w14:textId="77777777" w:rsidR="00EC4B3E" w:rsidRDefault="00BF1D16">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5F639CF9" w14:textId="77777777" w:rsidR="00EC4B3E" w:rsidRDefault="00BF1D16">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EC4B3E" w14:paraId="3284470D" w14:textId="77777777">
        <w:tc>
          <w:tcPr>
            <w:tcW w:w="2500" w:type="pct"/>
            <w:tcMar>
              <w:top w:w="100" w:type="dxa"/>
              <w:left w:w="100" w:type="dxa"/>
              <w:bottom w:w="100" w:type="dxa"/>
              <w:right w:w="100" w:type="dxa"/>
            </w:tcMar>
          </w:tcPr>
          <w:p w14:paraId="42988BA7" w14:textId="77777777" w:rsidR="00EC4B3E" w:rsidRDefault="00BF1D16">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71325218" w14:textId="77777777" w:rsidR="00EC4B3E" w:rsidRDefault="00BF1D16">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EC4B3E" w14:paraId="7BF168AB" w14:textId="77777777">
        <w:tc>
          <w:tcPr>
            <w:tcW w:w="2500" w:type="pct"/>
            <w:tcMar>
              <w:top w:w="100" w:type="dxa"/>
              <w:left w:w="100" w:type="dxa"/>
              <w:bottom w:w="100" w:type="dxa"/>
              <w:right w:w="100" w:type="dxa"/>
            </w:tcMar>
          </w:tcPr>
          <w:p w14:paraId="17A67998" w14:textId="77777777" w:rsidR="00EC4B3E" w:rsidRDefault="00EC4B3E">
            <w:pPr>
              <w:pStyle w:val="CommentText"/>
              <w:rPr>
                <w:rFonts w:ascii="Arial" w:hAnsi="Arial" w:cs="Arial"/>
                <w:sz w:val="22"/>
                <w:szCs w:val="22"/>
              </w:rPr>
            </w:pPr>
          </w:p>
        </w:tc>
        <w:tc>
          <w:tcPr>
            <w:tcW w:w="2500" w:type="pct"/>
            <w:tcMar>
              <w:top w:w="100" w:type="dxa"/>
              <w:left w:w="100" w:type="dxa"/>
              <w:bottom w:w="100" w:type="dxa"/>
              <w:right w:w="100" w:type="dxa"/>
            </w:tcMar>
          </w:tcPr>
          <w:p w14:paraId="689374B6" w14:textId="77777777" w:rsidR="00EC4B3E" w:rsidRDefault="00EC4B3E">
            <w:pPr>
              <w:pStyle w:val="CommentText"/>
              <w:rPr>
                <w:rFonts w:ascii="Arial" w:hAnsi="Arial" w:cs="Arial"/>
                <w:sz w:val="22"/>
                <w:szCs w:val="22"/>
              </w:rPr>
            </w:pPr>
          </w:p>
        </w:tc>
      </w:tr>
      <w:tr w:rsidR="00EC4B3E" w14:paraId="0DFB7AD2" w14:textId="77777777">
        <w:tc>
          <w:tcPr>
            <w:tcW w:w="2500" w:type="pct"/>
            <w:tcMar>
              <w:top w:w="100" w:type="dxa"/>
              <w:left w:w="100" w:type="dxa"/>
              <w:bottom w:w="100" w:type="dxa"/>
              <w:right w:w="100" w:type="dxa"/>
            </w:tcMar>
          </w:tcPr>
          <w:p w14:paraId="7749604E" w14:textId="77777777" w:rsidR="00EC4B3E" w:rsidRDefault="00BF1D16">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550077A9" w14:textId="77777777" w:rsidR="00EC4B3E" w:rsidRDefault="00BF1D16">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EC4B3E" w14:paraId="70E6D70E" w14:textId="77777777">
        <w:tc>
          <w:tcPr>
            <w:tcW w:w="2500" w:type="pct"/>
            <w:tcMar>
              <w:top w:w="100" w:type="dxa"/>
              <w:left w:w="100" w:type="dxa"/>
              <w:bottom w:w="100" w:type="dxa"/>
              <w:right w:w="100" w:type="dxa"/>
            </w:tcMar>
          </w:tcPr>
          <w:p w14:paraId="03A37766" w14:textId="77777777" w:rsidR="00EC4B3E" w:rsidRDefault="00BF1D16">
            <w:pPr>
              <w:numPr>
                <w:ilvl w:val="0"/>
                <w:numId w:val="9"/>
              </w:numPr>
              <w:rPr>
                <w:rStyle w:val="Instructions"/>
                <w:b w:val="0"/>
                <w:i w:val="0"/>
                <w:color w:val="auto"/>
                <w:sz w:val="22"/>
                <w:szCs w:val="22"/>
                <w:highlight w:val="green"/>
              </w:rPr>
            </w:pPr>
            <w:r>
              <w:rPr>
                <w:rStyle w:val="Instructions"/>
                <w:b w:val="0"/>
                <w:i w:val="0"/>
                <w:color w:val="auto"/>
                <w:sz w:val="22"/>
                <w:szCs w:val="22"/>
                <w:highlight w:val="green"/>
              </w:rPr>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312844DE" w14:textId="77777777" w:rsidR="00EC4B3E" w:rsidRDefault="00BF1D16">
            <w:pPr>
              <w:numPr>
                <w:ilvl w:val="0"/>
                <w:numId w:val="10"/>
              </w:numPr>
              <w:rPr>
                <w:rStyle w:val="Instructions"/>
                <w:b w:val="0"/>
                <w:i w:val="0"/>
                <w:color w:val="auto"/>
                <w:sz w:val="22"/>
                <w:szCs w:val="22"/>
                <w:highlight w:val="green"/>
              </w:rPr>
            </w:pPr>
            <w:r>
              <w:rPr>
                <w:rStyle w:val="Instructions"/>
                <w:b w:val="0"/>
                <w:i w:val="0"/>
                <w:color w:val="auto"/>
                <w:sz w:val="22"/>
                <w:szCs w:val="22"/>
                <w:highlight w:val="green"/>
              </w:rPr>
              <w:lastRenderedPageBreak/>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r>
      <w:tr w:rsidR="00EC4B3E" w14:paraId="0159FC49" w14:textId="77777777">
        <w:tc>
          <w:tcPr>
            <w:tcW w:w="2500" w:type="pct"/>
            <w:tcMar>
              <w:top w:w="100" w:type="dxa"/>
              <w:left w:w="100" w:type="dxa"/>
              <w:bottom w:w="100" w:type="dxa"/>
              <w:right w:w="100" w:type="dxa"/>
            </w:tcMar>
          </w:tcPr>
          <w:p w14:paraId="62D52F31" w14:textId="77777777" w:rsidR="00EC4B3E" w:rsidRDefault="00BF1D16">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2780556D" w14:textId="77777777" w:rsidR="00EC4B3E" w:rsidRDefault="00BF1D16">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EC4B3E" w14:paraId="0EE6D2C9" w14:textId="77777777">
        <w:tc>
          <w:tcPr>
            <w:tcW w:w="2500" w:type="pct"/>
            <w:tcMar>
              <w:top w:w="100" w:type="dxa"/>
              <w:left w:w="100" w:type="dxa"/>
              <w:bottom w:w="100" w:type="dxa"/>
              <w:right w:w="100" w:type="dxa"/>
            </w:tcMar>
          </w:tcPr>
          <w:p w14:paraId="74302D25" w14:textId="77777777" w:rsidR="00EC4B3E" w:rsidRDefault="00EC4B3E">
            <w:pPr>
              <w:pStyle w:val="BodyText"/>
              <w:spacing w:after="0"/>
              <w:ind w:left="360"/>
              <w:rPr>
                <w:sz w:val="22"/>
                <w:szCs w:val="22"/>
              </w:rPr>
            </w:pPr>
          </w:p>
        </w:tc>
        <w:tc>
          <w:tcPr>
            <w:tcW w:w="2500" w:type="pct"/>
            <w:tcMar>
              <w:top w:w="100" w:type="dxa"/>
              <w:left w:w="100" w:type="dxa"/>
              <w:bottom w:w="100" w:type="dxa"/>
              <w:right w:w="100" w:type="dxa"/>
            </w:tcMar>
          </w:tcPr>
          <w:p w14:paraId="7740E039" w14:textId="77777777" w:rsidR="00EC4B3E" w:rsidRDefault="00EC4B3E">
            <w:pPr>
              <w:pStyle w:val="BodyText"/>
              <w:spacing w:after="0"/>
              <w:ind w:left="360"/>
              <w:rPr>
                <w:sz w:val="22"/>
                <w:szCs w:val="22"/>
              </w:rPr>
            </w:pPr>
          </w:p>
        </w:tc>
      </w:tr>
      <w:tr w:rsidR="00EC4B3E" w14:paraId="5A8A62C0" w14:textId="77777777">
        <w:tc>
          <w:tcPr>
            <w:tcW w:w="2500" w:type="pct"/>
            <w:tcMar>
              <w:top w:w="100" w:type="dxa"/>
              <w:left w:w="100" w:type="dxa"/>
              <w:bottom w:w="100" w:type="dxa"/>
              <w:right w:w="100" w:type="dxa"/>
            </w:tcMar>
          </w:tcPr>
          <w:p w14:paraId="48312809" w14:textId="77777777" w:rsidR="00EC4B3E" w:rsidRDefault="00BF1D16">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20D9B1E5" w14:textId="77777777" w:rsidR="00EC4B3E" w:rsidRDefault="00BF1D16">
            <w:pPr>
              <w:rPr>
                <w:rFonts w:ascii="Arial" w:hAnsi="Arial" w:cs="Arial"/>
                <w:sz w:val="22"/>
                <w:szCs w:val="22"/>
              </w:rPr>
            </w:pPr>
            <w:r>
              <w:rPr>
                <w:rFonts w:ascii="Arial" w:hAnsi="Arial" w:cs="Arial"/>
                <w:sz w:val="22"/>
                <w:szCs w:val="22"/>
              </w:rPr>
              <w:t>Please talk to your doctor or the research team about these options.</w:t>
            </w:r>
          </w:p>
        </w:tc>
      </w:tr>
      <w:tr w:rsidR="00EC4B3E" w14:paraId="6E96DA2B" w14:textId="77777777">
        <w:tc>
          <w:tcPr>
            <w:tcW w:w="2500" w:type="pct"/>
            <w:tcMar>
              <w:top w:w="100" w:type="dxa"/>
              <w:left w:w="100" w:type="dxa"/>
              <w:bottom w:w="100" w:type="dxa"/>
              <w:right w:w="100" w:type="dxa"/>
            </w:tcMar>
          </w:tcPr>
          <w:p w14:paraId="09FB414F" w14:textId="77777777" w:rsidR="00EC4B3E" w:rsidRDefault="00EC4B3E">
            <w:pPr>
              <w:pStyle w:val="Default"/>
              <w:rPr>
                <w:color w:val="auto"/>
                <w:sz w:val="22"/>
                <w:szCs w:val="22"/>
              </w:rPr>
            </w:pPr>
          </w:p>
        </w:tc>
        <w:tc>
          <w:tcPr>
            <w:tcW w:w="2500" w:type="pct"/>
            <w:tcMar>
              <w:top w:w="100" w:type="dxa"/>
              <w:left w:w="100" w:type="dxa"/>
              <w:bottom w:w="100" w:type="dxa"/>
              <w:right w:w="100" w:type="dxa"/>
            </w:tcMar>
          </w:tcPr>
          <w:p w14:paraId="07053A36" w14:textId="77777777" w:rsidR="00EC4B3E" w:rsidRDefault="00EC4B3E">
            <w:pPr>
              <w:pStyle w:val="Default"/>
              <w:rPr>
                <w:color w:val="auto"/>
                <w:sz w:val="22"/>
                <w:szCs w:val="22"/>
              </w:rPr>
            </w:pPr>
          </w:p>
        </w:tc>
      </w:tr>
      <w:tr w:rsidR="00EC4B3E" w14:paraId="3604F508" w14:textId="77777777">
        <w:tc>
          <w:tcPr>
            <w:tcW w:w="2500" w:type="pct"/>
            <w:tcMar>
              <w:top w:w="100" w:type="dxa"/>
              <w:left w:w="100" w:type="dxa"/>
              <w:bottom w:w="100" w:type="dxa"/>
              <w:right w:w="100" w:type="dxa"/>
            </w:tcMar>
          </w:tcPr>
          <w:p w14:paraId="2C3C9870" w14:textId="77777777" w:rsidR="00EC4B3E" w:rsidRDefault="00BF1D16">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2BB0BB0F" w14:textId="77777777" w:rsidR="00EC4B3E" w:rsidRDefault="00BF1D16">
            <w:pPr>
              <w:spacing w:before="60" w:after="60"/>
              <w:rPr>
                <w:rFonts w:ascii="Arial" w:hAnsi="Arial" w:cs="Arial"/>
                <w:color w:val="7030A0"/>
                <w:sz w:val="22"/>
                <w:szCs w:val="22"/>
              </w:rPr>
            </w:pPr>
            <w:r>
              <w:rPr>
                <w:rFonts w:ascii="Arial" w:eastAsia="Arial" w:hAnsi="Arial" w:cs="Arial"/>
                <w:color w:val="7030A0"/>
                <w:sz w:val="22"/>
                <w:szCs w:val="22"/>
              </w:rPr>
              <w:t xml:space="preserve">Ma aha </w:t>
            </w:r>
            <w:proofErr w:type="spellStart"/>
            <w:r>
              <w:rPr>
                <w:rFonts w:ascii="Arial" w:eastAsia="Arial" w:hAnsi="Arial" w:cs="Arial"/>
                <w:color w:val="7030A0"/>
                <w:sz w:val="22"/>
                <w:szCs w:val="22"/>
              </w:rPr>
              <w:t>khasab</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rabin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doorato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joojiso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kaqaybqaadashadaada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sababtaadu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dooniba</w:t>
            </w:r>
            <w:proofErr w:type="spellEnd"/>
            <w:r>
              <w:rPr>
                <w:rFonts w:ascii="Arial" w:eastAsia="Arial" w:hAnsi="Arial" w:cs="Arial"/>
                <w:color w:val="7030A0"/>
                <w:sz w:val="22"/>
                <w:szCs w:val="22"/>
              </w:rPr>
              <w:t xml:space="preserve"> ha </w:t>
            </w:r>
            <w:proofErr w:type="spellStart"/>
            <w:r>
              <w:rPr>
                <w:rFonts w:ascii="Arial" w:eastAsia="Arial" w:hAnsi="Arial" w:cs="Arial"/>
                <w:color w:val="7030A0"/>
                <w:sz w:val="22"/>
                <w:szCs w:val="22"/>
              </w:rPr>
              <w:t>noqotee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saamayn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yeelan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highlight w:val="green"/>
              </w:rPr>
              <w:t>go’aankaaga</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markay</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timaado</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daryeelka</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aad</w:t>
            </w:r>
            <w:proofErr w:type="spellEnd"/>
            <w:r>
              <w:rPr>
                <w:rFonts w:ascii="Arial" w:eastAsia="Arial" w:hAnsi="Arial" w:cs="Arial"/>
                <w:color w:val="7030A0"/>
                <w:sz w:val="22"/>
                <w:szCs w:val="22"/>
                <w:highlight w:val="green"/>
              </w:rPr>
              <w:t xml:space="preserve"> ka </w:t>
            </w:r>
            <w:proofErr w:type="spellStart"/>
            <w:r>
              <w:rPr>
                <w:rFonts w:ascii="Arial" w:eastAsia="Arial" w:hAnsi="Arial" w:cs="Arial"/>
                <w:color w:val="7030A0"/>
                <w:sz w:val="22"/>
                <w:szCs w:val="22"/>
                <w:highlight w:val="green"/>
              </w:rPr>
              <w:t>hesho</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xiriirka</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aad</w:t>
            </w:r>
            <w:proofErr w:type="spellEnd"/>
            <w:r>
              <w:rPr>
                <w:rFonts w:ascii="Arial" w:eastAsia="Arial" w:hAnsi="Arial" w:cs="Arial"/>
                <w:color w:val="7030A0"/>
                <w:sz w:val="22"/>
                <w:szCs w:val="22"/>
                <w:highlight w:val="green"/>
              </w:rPr>
              <w:t xml:space="preserve"> la </w:t>
            </w:r>
            <w:proofErr w:type="spellStart"/>
            <w:r>
              <w:rPr>
                <w:rFonts w:ascii="Arial" w:eastAsia="Arial" w:hAnsi="Arial" w:cs="Arial"/>
                <w:color w:val="7030A0"/>
                <w:sz w:val="22"/>
                <w:szCs w:val="22"/>
                <w:highlight w:val="green"/>
              </w:rPr>
              <w:t>leedahay</w:t>
            </w:r>
            <w:proofErr w:type="spellEnd"/>
            <w:r>
              <w:rPr>
                <w:rFonts w:ascii="Arial" w:eastAsia="Arial" w:hAnsi="Arial" w:cs="Arial"/>
                <w:color w:val="7030A0"/>
                <w:sz w:val="22"/>
                <w:szCs w:val="22"/>
                <w:highlight w:val="green"/>
              </w:rPr>
              <w:t xml:space="preserve">, ama </w:t>
            </w:r>
            <w:proofErr w:type="spellStart"/>
            <w:r>
              <w:rPr>
                <w:rFonts w:ascii="Arial" w:eastAsia="Arial" w:hAnsi="Arial" w:cs="Arial"/>
                <w:color w:val="7030A0"/>
                <w:sz w:val="22"/>
                <w:szCs w:val="22"/>
                <w:highlight w:val="green"/>
              </w:rPr>
              <w:t>shaqada</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aad</w:t>
            </w:r>
            <w:proofErr w:type="spellEnd"/>
            <w:r>
              <w:rPr>
                <w:rFonts w:ascii="Arial" w:eastAsia="Arial" w:hAnsi="Arial" w:cs="Arial"/>
                <w:color w:val="7030A0"/>
                <w:sz w:val="22"/>
                <w:szCs w:val="22"/>
                <w:highlight w:val="green"/>
              </w:rPr>
              <w:t xml:space="preserve"> ka </w:t>
            </w:r>
            <w:proofErr w:type="spellStart"/>
            <w:r>
              <w:rPr>
                <w:rFonts w:ascii="Arial" w:eastAsia="Arial" w:hAnsi="Arial" w:cs="Arial"/>
                <w:color w:val="7030A0"/>
                <w:sz w:val="22"/>
                <w:szCs w:val="22"/>
                <w:highlight w:val="green"/>
              </w:rPr>
              <w:t>hayso</w:t>
            </w:r>
            <w:proofErr w:type="spellEnd"/>
            <w:r>
              <w:rPr>
                <w:rFonts w:ascii="Arial" w:eastAsia="Arial" w:hAnsi="Arial" w:cs="Arial"/>
                <w:color w:val="7030A0"/>
                <w:sz w:val="22"/>
                <w:szCs w:val="22"/>
              </w:rPr>
              <w:t xml:space="preserve"> Seattle Children’s </w:t>
            </w:r>
            <w:r>
              <w:rPr>
                <w:rFonts w:ascii="Arial" w:eastAsia="Arial" w:hAnsi="Arial" w:cs="Arial"/>
                <w:color w:val="7030A0"/>
                <w:sz w:val="22"/>
                <w:szCs w:val="22"/>
                <w:highlight w:val="green"/>
              </w:rPr>
              <w:t xml:space="preserve">ama </w:t>
            </w:r>
            <w:proofErr w:type="spellStart"/>
            <w:r>
              <w:rPr>
                <w:rFonts w:ascii="Arial" w:eastAsia="Arial" w:hAnsi="Arial" w:cs="Arial"/>
                <w:color w:val="7030A0"/>
                <w:sz w:val="22"/>
                <w:szCs w:val="22"/>
                <w:highlight w:val="green"/>
              </w:rPr>
              <w:t>Magaca</w:t>
            </w:r>
            <w:proofErr w:type="spellEnd"/>
            <w:r>
              <w:rPr>
                <w:rFonts w:ascii="Arial" w:eastAsia="Arial" w:hAnsi="Arial" w:cs="Arial"/>
                <w:color w:val="7030A0"/>
                <w:sz w:val="22"/>
                <w:szCs w:val="22"/>
                <w:highlight w:val="green"/>
              </w:rPr>
              <w:t xml:space="preserve"> </w:t>
            </w:r>
            <w:proofErr w:type="spellStart"/>
            <w:r>
              <w:rPr>
                <w:rFonts w:ascii="Arial" w:eastAsia="Arial" w:hAnsi="Arial" w:cs="Arial"/>
                <w:color w:val="7030A0"/>
                <w:sz w:val="22"/>
                <w:szCs w:val="22"/>
                <w:highlight w:val="green"/>
              </w:rPr>
              <w:t>Goobta</w:t>
            </w:r>
            <w:proofErr w:type="spellEnd"/>
            <w:r>
              <w:rPr>
                <w:rFonts w:ascii="Arial" w:eastAsia="Arial" w:hAnsi="Arial" w:cs="Arial"/>
                <w:color w:val="7030A0"/>
                <w:sz w:val="22"/>
                <w:szCs w:val="22"/>
                <w:highlight w:val="green"/>
              </w:rPr>
              <w:t xml:space="preserve"> Kale</w:t>
            </w:r>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doorato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go’aansato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joojiso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kaqaybqaadashada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waayi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maysid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faa’idooyinka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hesho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dibadda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
        </w:tc>
      </w:tr>
      <w:tr w:rsidR="00EC4B3E" w14:paraId="5021B0EF" w14:textId="77777777">
        <w:tc>
          <w:tcPr>
            <w:tcW w:w="2500" w:type="pct"/>
            <w:tcMar>
              <w:top w:w="100" w:type="dxa"/>
              <w:left w:w="100" w:type="dxa"/>
              <w:bottom w:w="100" w:type="dxa"/>
              <w:right w:w="100" w:type="dxa"/>
            </w:tcMar>
          </w:tcPr>
          <w:p w14:paraId="773911CA" w14:textId="77777777" w:rsidR="00EC4B3E" w:rsidRDefault="00EC4B3E">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636C6313" w14:textId="77777777" w:rsidR="00EC4B3E" w:rsidRDefault="00EC4B3E">
            <w:pPr>
              <w:spacing w:before="60" w:after="60"/>
              <w:rPr>
                <w:rFonts w:ascii="Arial" w:hAnsi="Arial" w:cs="Arial"/>
                <w:color w:val="7030A0"/>
                <w:sz w:val="22"/>
                <w:szCs w:val="22"/>
              </w:rPr>
            </w:pPr>
          </w:p>
        </w:tc>
      </w:tr>
      <w:tr w:rsidR="00EC4B3E" w14:paraId="3FAA0FC7" w14:textId="77777777">
        <w:tc>
          <w:tcPr>
            <w:tcW w:w="2500" w:type="pct"/>
            <w:tcMar>
              <w:top w:w="100" w:type="dxa"/>
              <w:left w:w="100" w:type="dxa"/>
              <w:bottom w:w="100" w:type="dxa"/>
              <w:right w:w="100" w:type="dxa"/>
            </w:tcMar>
          </w:tcPr>
          <w:p w14:paraId="378DA348" w14:textId="77777777" w:rsidR="00EC4B3E" w:rsidRDefault="00BF1D16">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4FBDCE8E" w14:textId="77777777" w:rsidR="00EC4B3E" w:rsidRDefault="00BF1D16">
            <w:pPr>
              <w:spacing w:before="60" w:after="60"/>
              <w:rPr>
                <w:rFonts w:ascii="Arial" w:hAnsi="Arial" w:cs="Arial"/>
                <w:b/>
                <w:sz w:val="26"/>
                <w:szCs w:val="26"/>
              </w:rPr>
            </w:pPr>
            <w:r>
              <w:rPr>
                <w:rFonts w:ascii="Arial" w:eastAsia="Arial" w:hAnsi="Arial" w:cs="Arial"/>
                <w:color w:val="7030A0"/>
                <w:sz w:val="22"/>
                <w:szCs w:val="22"/>
              </w:rPr>
              <w:t xml:space="preserve">Fadlan </w:t>
            </w:r>
            <w:proofErr w:type="spellStart"/>
            <w:r>
              <w:rPr>
                <w:rFonts w:ascii="Arial" w:eastAsia="Arial" w:hAnsi="Arial" w:cs="Arial"/>
                <w:color w:val="7030A0"/>
                <w:sz w:val="22"/>
                <w:szCs w:val="22"/>
              </w:rPr>
              <w:t>hoos</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fiiri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dheeraad</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w:t>
            </w:r>
          </w:p>
        </w:tc>
      </w:tr>
      <w:tr w:rsidR="00EC4B3E" w14:paraId="18850AC8" w14:textId="77777777">
        <w:tc>
          <w:tcPr>
            <w:tcW w:w="2500" w:type="pct"/>
            <w:tcMar>
              <w:top w:w="100" w:type="dxa"/>
              <w:left w:w="100" w:type="dxa"/>
              <w:bottom w:w="100" w:type="dxa"/>
              <w:right w:w="100" w:type="dxa"/>
            </w:tcMar>
          </w:tcPr>
          <w:p w14:paraId="7A2C183C" w14:textId="77777777" w:rsidR="00EC4B3E" w:rsidRDefault="00BF1D16">
            <w:pPr>
              <w:spacing w:before="60" w:after="60"/>
              <w:rPr>
                <w:rFonts w:ascii="Arial" w:hAnsi="Arial" w:cs="Arial"/>
                <w:b/>
                <w:sz w:val="26"/>
                <w:szCs w:val="26"/>
              </w:rPr>
            </w:pPr>
            <w:r>
              <w:rPr>
                <w:rFonts w:ascii="Arial" w:hAnsi="Arial" w:cs="Arial"/>
                <w:b/>
                <w:sz w:val="26"/>
                <w:szCs w:val="26"/>
              </w:rPr>
              <w:br/>
            </w: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08AAB8ED" w14:textId="77777777" w:rsidR="00EC4B3E" w:rsidRDefault="00BF1D16">
            <w:pPr>
              <w:spacing w:before="60" w:after="60"/>
              <w:rPr>
                <w:rFonts w:ascii="Arial" w:hAnsi="Arial" w:cs="Arial"/>
                <w:b/>
                <w:sz w:val="26"/>
                <w:szCs w:val="26"/>
              </w:rPr>
            </w:pPr>
            <w:r>
              <w:rPr>
                <w:rFonts w:ascii="Arial" w:eastAsia="Arial" w:hAnsi="Arial" w:cs="Arial"/>
                <w:b/>
                <w:bCs/>
                <w:color w:val="7030A0"/>
                <w:sz w:val="26"/>
                <w:szCs w:val="26"/>
              </w:rPr>
              <w:br/>
              <w:t xml:space="preserve">Waa </w:t>
            </w:r>
            <w:proofErr w:type="spellStart"/>
            <w:r>
              <w:rPr>
                <w:rFonts w:ascii="Arial" w:eastAsia="Arial" w:hAnsi="Arial" w:cs="Arial"/>
                <w:b/>
                <w:bCs/>
                <w:color w:val="7030A0"/>
                <w:sz w:val="26"/>
                <w:szCs w:val="26"/>
              </w:rPr>
              <w:t>maxay</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sababta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aad</w:t>
            </w:r>
            <w:proofErr w:type="spellEnd"/>
            <w:r>
              <w:rPr>
                <w:rFonts w:ascii="Arial" w:eastAsia="Arial" w:hAnsi="Arial" w:cs="Arial"/>
                <w:b/>
                <w:bCs/>
                <w:color w:val="7030A0"/>
                <w:sz w:val="26"/>
                <w:szCs w:val="26"/>
              </w:rPr>
              <w:t xml:space="preserve"> u </w:t>
            </w:r>
            <w:proofErr w:type="spellStart"/>
            <w:r>
              <w:rPr>
                <w:rFonts w:ascii="Arial" w:eastAsia="Arial" w:hAnsi="Arial" w:cs="Arial"/>
                <w:b/>
                <w:bCs/>
                <w:color w:val="7030A0"/>
                <w:sz w:val="26"/>
                <w:szCs w:val="26"/>
              </w:rPr>
              <w:t>haysato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ikhtiyaarka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ku</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biiridda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w:t>
            </w:r>
            <w:proofErr w:type="spellEnd"/>
            <w:r>
              <w:rPr>
                <w:rFonts w:ascii="Arial" w:eastAsia="Arial" w:hAnsi="Arial" w:cs="Arial"/>
                <w:b/>
                <w:bCs/>
                <w:color w:val="7030A0"/>
                <w:sz w:val="26"/>
                <w:szCs w:val="26"/>
              </w:rPr>
              <w:t xml:space="preserve">? </w:t>
            </w:r>
          </w:p>
        </w:tc>
      </w:tr>
      <w:tr w:rsidR="00EC4B3E" w14:paraId="2C06547F" w14:textId="77777777">
        <w:tc>
          <w:tcPr>
            <w:tcW w:w="2500" w:type="pct"/>
            <w:tcMar>
              <w:top w:w="100" w:type="dxa"/>
              <w:left w:w="100" w:type="dxa"/>
              <w:bottom w:w="100" w:type="dxa"/>
              <w:right w:w="100" w:type="dxa"/>
            </w:tcMar>
          </w:tcPr>
          <w:p w14:paraId="42FB545A" w14:textId="77777777" w:rsidR="00EC4B3E" w:rsidRDefault="00BF1D16">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3EDFD54A" w14:textId="77777777" w:rsidR="00EC4B3E" w:rsidRDefault="00BF1D16">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EC4B3E" w14:paraId="23A7F3B8" w14:textId="77777777">
        <w:tc>
          <w:tcPr>
            <w:tcW w:w="2500" w:type="pct"/>
            <w:tcMar>
              <w:top w:w="100" w:type="dxa"/>
              <w:left w:w="100" w:type="dxa"/>
              <w:bottom w:w="100" w:type="dxa"/>
              <w:right w:w="100" w:type="dxa"/>
            </w:tcMar>
          </w:tcPr>
          <w:p w14:paraId="09E4531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17549A16" w14:textId="77777777" w:rsidR="00EC4B3E" w:rsidRDefault="00EC4B3E">
            <w:pPr>
              <w:rPr>
                <w:rFonts w:ascii="Arial" w:hAnsi="Arial" w:cs="Arial"/>
                <w:sz w:val="22"/>
                <w:szCs w:val="22"/>
              </w:rPr>
            </w:pPr>
          </w:p>
        </w:tc>
      </w:tr>
      <w:tr w:rsidR="00EC4B3E" w14:paraId="45F4191A" w14:textId="77777777">
        <w:tc>
          <w:tcPr>
            <w:tcW w:w="2500" w:type="pct"/>
            <w:tcMar>
              <w:top w:w="100" w:type="dxa"/>
              <w:left w:w="100" w:type="dxa"/>
              <w:bottom w:w="100" w:type="dxa"/>
              <w:right w:w="100" w:type="dxa"/>
            </w:tcMar>
          </w:tcPr>
          <w:p w14:paraId="7D3D9662" w14:textId="77777777" w:rsidR="00EC4B3E" w:rsidRDefault="00BF1D16">
            <w:pPr>
              <w:spacing w:before="60" w:after="60"/>
              <w:rPr>
                <w:rFonts w:ascii="Arial" w:hAnsi="Arial" w:cs="Arial"/>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3EBF24D0" w14:textId="77777777" w:rsidR="00EC4B3E" w:rsidRDefault="00BF1D16">
            <w:pPr>
              <w:spacing w:before="60" w:after="60"/>
              <w:rPr>
                <w:rFonts w:ascii="Arial" w:hAnsi="Arial" w:cs="Arial"/>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EC4B3E" w14:paraId="1E7DF1CE" w14:textId="77777777">
        <w:tc>
          <w:tcPr>
            <w:tcW w:w="2500" w:type="pct"/>
            <w:tcMar>
              <w:top w:w="100" w:type="dxa"/>
              <w:left w:w="100" w:type="dxa"/>
              <w:bottom w:w="100" w:type="dxa"/>
              <w:right w:w="100" w:type="dxa"/>
            </w:tcMar>
          </w:tcPr>
          <w:p w14:paraId="4073D69B"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36FCE22F" w14:textId="77777777" w:rsidR="00EC4B3E" w:rsidRDefault="00EC4B3E">
            <w:pPr>
              <w:rPr>
                <w:rFonts w:ascii="Arial" w:hAnsi="Arial" w:cs="Arial"/>
                <w:sz w:val="22"/>
                <w:szCs w:val="22"/>
              </w:rPr>
            </w:pPr>
          </w:p>
        </w:tc>
      </w:tr>
      <w:tr w:rsidR="00EC4B3E" w14:paraId="2F7D32B0" w14:textId="77777777">
        <w:tc>
          <w:tcPr>
            <w:tcW w:w="2500" w:type="pct"/>
            <w:tcMar>
              <w:top w:w="100" w:type="dxa"/>
              <w:left w:w="100" w:type="dxa"/>
              <w:bottom w:w="100" w:type="dxa"/>
              <w:right w:w="100" w:type="dxa"/>
            </w:tcMar>
          </w:tcPr>
          <w:p w14:paraId="60B21F4F" w14:textId="77777777" w:rsidR="00EC4B3E" w:rsidRDefault="00BF1D16">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2C6811BC" w14:textId="77777777" w:rsidR="00EC4B3E" w:rsidRDefault="00BF1D16">
            <w:pPr>
              <w:spacing w:before="60" w:after="60"/>
              <w:rPr>
                <w:rFonts w:ascii="Arial" w:hAnsi="Arial" w:cs="Arial"/>
                <w:b/>
                <w:sz w:val="26"/>
                <w:szCs w:val="26"/>
              </w:rPr>
            </w:pPr>
            <w:r>
              <w:rPr>
                <w:rFonts w:ascii="Arial" w:eastAsia="Arial" w:hAnsi="Arial" w:cs="Arial"/>
                <w:b/>
                <w:bCs/>
                <w:color w:val="7030A0"/>
                <w:sz w:val="26"/>
                <w:szCs w:val="26"/>
              </w:rPr>
              <w:t xml:space="preserve">Waa </w:t>
            </w:r>
            <w:proofErr w:type="spellStart"/>
            <w:r>
              <w:rPr>
                <w:rFonts w:ascii="Arial" w:eastAsia="Arial" w:hAnsi="Arial" w:cs="Arial"/>
                <w:b/>
                <w:bCs/>
                <w:color w:val="7030A0"/>
                <w:sz w:val="26"/>
                <w:szCs w:val="26"/>
              </w:rPr>
              <w:t>maxay</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ujeedada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daraasaddani</w:t>
            </w:r>
            <w:proofErr w:type="spellEnd"/>
            <w:r>
              <w:rPr>
                <w:rFonts w:ascii="Arial" w:eastAsia="Arial" w:hAnsi="Arial" w:cs="Arial"/>
                <w:b/>
                <w:bCs/>
                <w:color w:val="7030A0"/>
                <w:sz w:val="26"/>
                <w:szCs w:val="26"/>
              </w:rPr>
              <w:t>?</w:t>
            </w:r>
            <w:r>
              <w:rPr>
                <w:rFonts w:ascii="Arial" w:eastAsia="Arial" w:hAnsi="Arial" w:cs="Arial"/>
                <w:b/>
                <w:bCs/>
                <w:sz w:val="26"/>
                <w:szCs w:val="26"/>
              </w:rPr>
              <w:t xml:space="preserve"> </w:t>
            </w:r>
          </w:p>
        </w:tc>
      </w:tr>
      <w:tr w:rsidR="00EC4B3E" w14:paraId="49A1B224" w14:textId="77777777">
        <w:tc>
          <w:tcPr>
            <w:tcW w:w="2500" w:type="pct"/>
            <w:tcMar>
              <w:top w:w="100" w:type="dxa"/>
              <w:left w:w="100" w:type="dxa"/>
              <w:bottom w:w="100" w:type="dxa"/>
              <w:right w:w="100" w:type="dxa"/>
            </w:tcMar>
          </w:tcPr>
          <w:p w14:paraId="710E5829" w14:textId="77777777" w:rsidR="00EC4B3E" w:rsidRDefault="00EC4B3E">
            <w:pPr>
              <w:rPr>
                <w:rFonts w:ascii="Arial" w:hAnsi="Arial" w:cs="Arial"/>
                <w:color w:val="0000FF"/>
                <w:sz w:val="22"/>
                <w:szCs w:val="22"/>
              </w:rPr>
            </w:pPr>
          </w:p>
        </w:tc>
        <w:tc>
          <w:tcPr>
            <w:tcW w:w="2500" w:type="pct"/>
            <w:tcMar>
              <w:top w:w="100" w:type="dxa"/>
              <w:left w:w="100" w:type="dxa"/>
              <w:bottom w:w="100" w:type="dxa"/>
              <w:right w:w="100" w:type="dxa"/>
            </w:tcMar>
          </w:tcPr>
          <w:p w14:paraId="4E590F03" w14:textId="77777777" w:rsidR="00EC4B3E" w:rsidRDefault="00EC4B3E">
            <w:pPr>
              <w:rPr>
                <w:rFonts w:ascii="Arial" w:hAnsi="Arial" w:cs="Arial"/>
                <w:color w:val="0000FF"/>
                <w:sz w:val="22"/>
                <w:szCs w:val="22"/>
              </w:rPr>
            </w:pPr>
          </w:p>
        </w:tc>
      </w:tr>
      <w:tr w:rsidR="00EC4B3E" w14:paraId="1E9845F1" w14:textId="77777777">
        <w:tc>
          <w:tcPr>
            <w:tcW w:w="2500" w:type="pct"/>
            <w:tcMar>
              <w:top w:w="100" w:type="dxa"/>
              <w:left w:w="100" w:type="dxa"/>
              <w:bottom w:w="100" w:type="dxa"/>
              <w:right w:w="100" w:type="dxa"/>
            </w:tcMar>
          </w:tcPr>
          <w:p w14:paraId="5B3BF6ED" w14:textId="77777777" w:rsidR="00EC4B3E" w:rsidRDefault="00BF1D16">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267CD8DC" w14:textId="77777777" w:rsidR="00EC4B3E" w:rsidRDefault="00BF1D16">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EC4B3E" w14:paraId="304C0A12" w14:textId="77777777">
        <w:tc>
          <w:tcPr>
            <w:tcW w:w="2500" w:type="pct"/>
            <w:tcMar>
              <w:top w:w="100" w:type="dxa"/>
              <w:left w:w="100" w:type="dxa"/>
              <w:bottom w:w="100" w:type="dxa"/>
              <w:right w:w="100" w:type="dxa"/>
            </w:tcMar>
          </w:tcPr>
          <w:p w14:paraId="52BFF61B"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2951558F" w14:textId="77777777" w:rsidR="00EC4B3E" w:rsidRDefault="00EC4B3E">
            <w:pPr>
              <w:rPr>
                <w:rFonts w:ascii="Arial" w:hAnsi="Arial" w:cs="Arial"/>
                <w:sz w:val="22"/>
                <w:szCs w:val="22"/>
              </w:rPr>
            </w:pPr>
          </w:p>
        </w:tc>
      </w:tr>
      <w:tr w:rsidR="00EC4B3E" w14:paraId="15CD647D" w14:textId="77777777">
        <w:tc>
          <w:tcPr>
            <w:tcW w:w="2500" w:type="pct"/>
            <w:tcMar>
              <w:top w:w="100" w:type="dxa"/>
              <w:left w:w="100" w:type="dxa"/>
              <w:bottom w:w="100" w:type="dxa"/>
              <w:right w:w="100" w:type="dxa"/>
            </w:tcMar>
          </w:tcPr>
          <w:p w14:paraId="702B1413" w14:textId="77777777" w:rsidR="00EC4B3E" w:rsidRDefault="00BF1D16">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FAE1E4E" w14:textId="77777777" w:rsidR="00EC4B3E" w:rsidRDefault="00BF1D16">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EC4B3E" w14:paraId="5169B4D9" w14:textId="77777777">
        <w:tc>
          <w:tcPr>
            <w:tcW w:w="2500" w:type="pct"/>
            <w:tcMar>
              <w:top w:w="100" w:type="dxa"/>
              <w:left w:w="100" w:type="dxa"/>
              <w:bottom w:w="100" w:type="dxa"/>
              <w:right w:w="100" w:type="dxa"/>
            </w:tcMar>
          </w:tcPr>
          <w:p w14:paraId="0394D433" w14:textId="77777777" w:rsidR="00EC4B3E" w:rsidRDefault="00BF1D16">
            <w:pPr>
              <w:numPr>
                <w:ilvl w:val="0"/>
                <w:numId w:val="11"/>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7F9D5242" w14:textId="77777777" w:rsidR="00EC4B3E" w:rsidRDefault="00BF1D16">
            <w:pPr>
              <w:numPr>
                <w:ilvl w:val="0"/>
                <w:numId w:val="12"/>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EC4B3E" w14:paraId="5AC3748B" w14:textId="77777777">
        <w:tc>
          <w:tcPr>
            <w:tcW w:w="2500" w:type="pct"/>
            <w:tcMar>
              <w:top w:w="100" w:type="dxa"/>
              <w:left w:w="100" w:type="dxa"/>
              <w:bottom w:w="100" w:type="dxa"/>
              <w:right w:w="100" w:type="dxa"/>
            </w:tcMar>
          </w:tcPr>
          <w:p w14:paraId="5F4BC0DF"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78331542"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EC4B3E" w14:paraId="5B0DA260" w14:textId="77777777">
        <w:tc>
          <w:tcPr>
            <w:tcW w:w="2500" w:type="pct"/>
            <w:tcMar>
              <w:top w:w="100" w:type="dxa"/>
              <w:left w:w="100" w:type="dxa"/>
              <w:bottom w:w="100" w:type="dxa"/>
              <w:right w:w="100" w:type="dxa"/>
            </w:tcMar>
          </w:tcPr>
          <w:p w14:paraId="175AE42C"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14F02023" w14:textId="77777777" w:rsidR="00EC4B3E" w:rsidRDefault="00BF1D16">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EC4B3E" w14:paraId="4A6E0A5B" w14:textId="77777777">
        <w:tc>
          <w:tcPr>
            <w:tcW w:w="2500" w:type="pct"/>
            <w:tcMar>
              <w:top w:w="100" w:type="dxa"/>
              <w:left w:w="100" w:type="dxa"/>
              <w:bottom w:w="100" w:type="dxa"/>
              <w:right w:w="100" w:type="dxa"/>
            </w:tcMar>
          </w:tcPr>
          <w:p w14:paraId="351B178A"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6B62DABA" w14:textId="77777777" w:rsidR="00EC4B3E" w:rsidRDefault="00EC4B3E">
            <w:pPr>
              <w:rPr>
                <w:rFonts w:ascii="Arial" w:hAnsi="Arial" w:cs="Arial"/>
                <w:sz w:val="22"/>
                <w:szCs w:val="22"/>
              </w:rPr>
            </w:pPr>
          </w:p>
        </w:tc>
      </w:tr>
      <w:tr w:rsidR="00EC4B3E" w14:paraId="6FE5408A" w14:textId="77777777">
        <w:tc>
          <w:tcPr>
            <w:tcW w:w="2500" w:type="pct"/>
            <w:tcMar>
              <w:top w:w="100" w:type="dxa"/>
              <w:left w:w="100" w:type="dxa"/>
              <w:bottom w:w="100" w:type="dxa"/>
              <w:right w:w="100" w:type="dxa"/>
            </w:tcMar>
          </w:tcPr>
          <w:p w14:paraId="7A901767" w14:textId="77777777" w:rsidR="00EC4B3E" w:rsidRDefault="00BF1D16">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04DEBC2A" w14:textId="77777777" w:rsidR="00EC4B3E" w:rsidRDefault="00BF1D16">
            <w:pPr>
              <w:spacing w:before="60" w:after="60"/>
              <w:rPr>
                <w:rFonts w:ascii="Arial" w:hAnsi="Arial" w:cs="Arial"/>
                <w:sz w:val="26"/>
                <w:szCs w:val="26"/>
              </w:rPr>
            </w:pPr>
            <w:proofErr w:type="spellStart"/>
            <w:r>
              <w:rPr>
                <w:rFonts w:ascii="Arial" w:eastAsia="Arial" w:hAnsi="Arial" w:cs="Arial"/>
                <w:b/>
                <w:bCs/>
                <w:color w:val="7030A0"/>
                <w:sz w:val="26"/>
                <w:szCs w:val="26"/>
              </w:rPr>
              <w:t>Imisa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qof</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ayaa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kaqaybqaadan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doona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w:t>
            </w:r>
            <w:proofErr w:type="spellEnd"/>
            <w:r>
              <w:rPr>
                <w:rFonts w:ascii="Arial" w:eastAsia="Arial" w:hAnsi="Arial" w:cs="Arial"/>
                <w:b/>
                <w:bCs/>
                <w:color w:val="7030A0"/>
                <w:sz w:val="26"/>
                <w:szCs w:val="26"/>
              </w:rPr>
              <w:t>?</w:t>
            </w:r>
            <w:r>
              <w:rPr>
                <w:rFonts w:ascii="Arial" w:eastAsia="Arial" w:hAnsi="Arial" w:cs="Arial"/>
                <w:b/>
                <w:bCs/>
                <w:sz w:val="26"/>
                <w:szCs w:val="26"/>
              </w:rPr>
              <w:t xml:space="preserve"> </w:t>
            </w:r>
          </w:p>
        </w:tc>
      </w:tr>
      <w:tr w:rsidR="00EC4B3E" w14:paraId="5079B570" w14:textId="77777777">
        <w:tc>
          <w:tcPr>
            <w:tcW w:w="2500" w:type="pct"/>
            <w:tcMar>
              <w:top w:w="100" w:type="dxa"/>
              <w:left w:w="100" w:type="dxa"/>
              <w:bottom w:w="100" w:type="dxa"/>
              <w:right w:w="100" w:type="dxa"/>
            </w:tcMar>
          </w:tcPr>
          <w:p w14:paraId="48E9F18F"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1E4C581" w14:textId="77777777" w:rsidR="00EC4B3E" w:rsidRDefault="00EC4B3E">
            <w:pPr>
              <w:rPr>
                <w:rFonts w:ascii="Arial" w:hAnsi="Arial" w:cs="Arial"/>
                <w:sz w:val="22"/>
                <w:szCs w:val="22"/>
              </w:rPr>
            </w:pPr>
          </w:p>
        </w:tc>
      </w:tr>
      <w:tr w:rsidR="00EC4B3E" w14:paraId="33D7AE56" w14:textId="77777777">
        <w:tc>
          <w:tcPr>
            <w:tcW w:w="2500" w:type="pct"/>
            <w:tcMar>
              <w:top w:w="100" w:type="dxa"/>
              <w:left w:w="100" w:type="dxa"/>
              <w:bottom w:w="100" w:type="dxa"/>
              <w:right w:w="100" w:type="dxa"/>
            </w:tcMar>
          </w:tcPr>
          <w:p w14:paraId="68325FC7" w14:textId="77777777" w:rsidR="00EC4B3E" w:rsidRDefault="00BF1D16">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6F914A2E" w14:textId="77777777" w:rsidR="00EC4B3E" w:rsidRDefault="00BF1D16">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EC4B3E" w14:paraId="0C2895B5" w14:textId="77777777">
        <w:tc>
          <w:tcPr>
            <w:tcW w:w="2500" w:type="pct"/>
            <w:tcMar>
              <w:top w:w="100" w:type="dxa"/>
              <w:left w:w="100" w:type="dxa"/>
              <w:bottom w:w="100" w:type="dxa"/>
              <w:right w:w="100" w:type="dxa"/>
            </w:tcMar>
          </w:tcPr>
          <w:p w14:paraId="7447FB2C" w14:textId="77777777" w:rsidR="00EC4B3E" w:rsidRDefault="00BF1D16">
            <w:pPr>
              <w:rPr>
                <w:rFonts w:ascii="Arial" w:hAnsi="Arial" w:cs="Arial"/>
                <w:b/>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087BB056" w14:textId="77777777" w:rsidR="00EC4B3E" w:rsidRDefault="00BF1D16">
            <w:pPr>
              <w:rPr>
                <w:rFonts w:ascii="Arial" w:hAnsi="Arial" w:cs="Arial"/>
                <w:b/>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w:t>
            </w:r>
            <w:r>
              <w:rPr>
                <w:rFonts w:ascii="Arial" w:hAnsi="Arial" w:cs="Arial"/>
                <w:sz w:val="22"/>
                <w:szCs w:val="22"/>
              </w:rPr>
              <w:br/>
            </w:r>
          </w:p>
        </w:tc>
      </w:tr>
      <w:tr w:rsidR="00EC4B3E" w14:paraId="797E45BE" w14:textId="77777777">
        <w:tc>
          <w:tcPr>
            <w:tcW w:w="2500" w:type="pct"/>
            <w:tcMar>
              <w:top w:w="100" w:type="dxa"/>
              <w:left w:w="100" w:type="dxa"/>
              <w:bottom w:w="100" w:type="dxa"/>
              <w:right w:w="100" w:type="dxa"/>
            </w:tcMar>
          </w:tcPr>
          <w:p w14:paraId="0C03F8A7" w14:textId="77777777" w:rsidR="00EC4B3E" w:rsidRDefault="00BF1D16">
            <w:pPr>
              <w:rPr>
                <w:rFonts w:ascii="Arial" w:hAnsi="Arial" w:cs="Arial"/>
                <w:b/>
                <w:sz w:val="26"/>
                <w:szCs w:val="26"/>
              </w:rPr>
            </w:pPr>
            <w:r>
              <w:rPr>
                <w:rFonts w:ascii="Arial" w:hAnsi="Arial" w:cs="Arial"/>
                <w:b/>
                <w:color w:val="7030A0"/>
                <w:sz w:val="26"/>
                <w:szCs w:val="26"/>
              </w:rPr>
              <w:t>What will you be asked to do?</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 xml:space="preserve">If all procedures and required information (as indicated in the </w:t>
            </w:r>
            <w:r>
              <w:rPr>
                <w:rFonts w:ascii="Arial" w:hAnsi="Arial" w:cs="Arial"/>
                <w:b/>
                <w:bCs/>
                <w:sz w:val="22"/>
                <w:szCs w:val="22"/>
                <w:highlight w:val="green"/>
              </w:rPr>
              <w:lastRenderedPageBreak/>
              <w:t>section instructions) have been described in the Study Overview, delete this section or use it to expand upon the information provided in the Study Overview (as appropriate).</w:t>
            </w:r>
            <w:r>
              <w:rPr>
                <w:rFonts w:ascii="Arial" w:hAnsi="Arial" w:cs="Arial"/>
                <w:b/>
                <w:sz w:val="26"/>
                <w:szCs w:val="26"/>
              </w:rPr>
              <w:br/>
            </w:r>
          </w:p>
        </w:tc>
        <w:tc>
          <w:tcPr>
            <w:tcW w:w="2500" w:type="pct"/>
            <w:tcMar>
              <w:top w:w="100" w:type="dxa"/>
              <w:left w:w="100" w:type="dxa"/>
              <w:bottom w:w="100" w:type="dxa"/>
              <w:right w:w="100" w:type="dxa"/>
            </w:tcMar>
          </w:tcPr>
          <w:p w14:paraId="0F66E57A" w14:textId="77777777" w:rsidR="00EC4B3E" w:rsidRDefault="00BF1D16">
            <w:pPr>
              <w:rPr>
                <w:rFonts w:ascii="Arial" w:hAnsi="Arial" w:cs="Arial"/>
                <w:b/>
                <w:sz w:val="26"/>
                <w:szCs w:val="26"/>
              </w:rPr>
            </w:pPr>
            <w:proofErr w:type="spellStart"/>
            <w:r>
              <w:rPr>
                <w:rFonts w:ascii="Arial" w:eastAsia="Arial" w:hAnsi="Arial" w:cs="Arial"/>
                <w:b/>
                <w:bCs/>
                <w:color w:val="7030A0"/>
                <w:sz w:val="26"/>
                <w:szCs w:val="26"/>
              </w:rPr>
              <w:lastRenderedPageBreak/>
              <w:t>Maxaa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lagaa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codsan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doonaa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inaad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samayso</w:t>
            </w:r>
            <w:proofErr w:type="spellEnd"/>
            <w:r>
              <w:rPr>
                <w:rFonts w:ascii="Arial" w:eastAsia="Arial" w:hAnsi="Arial" w:cs="Arial"/>
                <w:b/>
                <w:bCs/>
                <w:color w:val="7030A0"/>
                <w:sz w:val="26"/>
                <w:szCs w:val="26"/>
              </w:rPr>
              <w:t>?</w:t>
            </w:r>
            <w:r>
              <w:rPr>
                <w:rFonts w:ascii="Arial" w:eastAsia="Arial" w:hAnsi="Arial" w:cs="Arial"/>
                <w:b/>
                <w:bCs/>
                <w:color w:val="7030A0"/>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 xml:space="preserve">If all procedures </w:t>
            </w:r>
            <w:r>
              <w:rPr>
                <w:rFonts w:ascii="Arial" w:eastAsia="Arial" w:hAnsi="Arial" w:cs="Arial"/>
                <w:b/>
                <w:bCs/>
                <w:sz w:val="22"/>
                <w:szCs w:val="22"/>
                <w:highlight w:val="green"/>
              </w:rPr>
              <w:lastRenderedPageBreak/>
              <w:t>and required information (as indicated in the section instructions) have been described in the Study Overview, delete this section or use it to expand upon the information provided in the Study Overview (as appropriate).</w:t>
            </w:r>
            <w:r>
              <w:rPr>
                <w:rFonts w:ascii="Arial" w:eastAsia="Arial" w:hAnsi="Arial" w:cs="Arial"/>
                <w:b/>
                <w:bCs/>
                <w:sz w:val="26"/>
                <w:szCs w:val="26"/>
              </w:rPr>
              <w:br/>
            </w:r>
          </w:p>
        </w:tc>
      </w:tr>
      <w:tr w:rsidR="00EC4B3E" w14:paraId="0F0EAF0E" w14:textId="77777777">
        <w:tc>
          <w:tcPr>
            <w:tcW w:w="2500" w:type="pct"/>
            <w:tcMar>
              <w:top w:w="100" w:type="dxa"/>
              <w:left w:w="100" w:type="dxa"/>
              <w:bottom w:w="100" w:type="dxa"/>
              <w:right w:w="100" w:type="dxa"/>
            </w:tcMar>
          </w:tcPr>
          <w:p w14:paraId="7C4694B6" w14:textId="77777777" w:rsidR="00EC4B3E" w:rsidRDefault="00BF1D16">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lastRenderedPageBreak/>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3AC412B6" w14:textId="77777777" w:rsidR="00EC4B3E" w:rsidRDefault="00BF1D16">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EC4B3E" w14:paraId="0772432D" w14:textId="77777777">
        <w:tc>
          <w:tcPr>
            <w:tcW w:w="2500" w:type="pct"/>
            <w:tcMar>
              <w:top w:w="100" w:type="dxa"/>
              <w:left w:w="100" w:type="dxa"/>
              <w:bottom w:w="100" w:type="dxa"/>
              <w:right w:w="100" w:type="dxa"/>
            </w:tcMar>
          </w:tcPr>
          <w:p w14:paraId="415E64E2" w14:textId="77777777" w:rsidR="00EC4B3E" w:rsidRDefault="00BF1D16">
            <w:pPr>
              <w:numPr>
                <w:ilvl w:val="1"/>
                <w:numId w:val="14"/>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5D50FFCD" w14:textId="77777777" w:rsidR="00EC4B3E" w:rsidRDefault="00BF1D16">
            <w:pPr>
              <w:numPr>
                <w:ilvl w:val="1"/>
                <w:numId w:val="15"/>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EC4B3E" w14:paraId="4824BBAD" w14:textId="77777777">
        <w:tc>
          <w:tcPr>
            <w:tcW w:w="2500" w:type="pct"/>
            <w:tcMar>
              <w:top w:w="100" w:type="dxa"/>
              <w:left w:w="100" w:type="dxa"/>
              <w:bottom w:w="100" w:type="dxa"/>
              <w:right w:w="100" w:type="dxa"/>
            </w:tcMar>
          </w:tcPr>
          <w:p w14:paraId="4587D7CF" w14:textId="77777777" w:rsidR="00EC4B3E" w:rsidRDefault="00BF1D16">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076EFE76" w14:textId="77777777" w:rsidR="00EC4B3E" w:rsidRDefault="00BF1D16">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EC4B3E" w14:paraId="15DA19A3" w14:textId="77777777">
        <w:tc>
          <w:tcPr>
            <w:tcW w:w="2500" w:type="pct"/>
            <w:tcMar>
              <w:top w:w="100" w:type="dxa"/>
              <w:left w:w="100" w:type="dxa"/>
              <w:bottom w:w="100" w:type="dxa"/>
              <w:right w:w="100" w:type="dxa"/>
            </w:tcMar>
          </w:tcPr>
          <w:p w14:paraId="4440A846"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7F8469C1"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r>
      <w:tr w:rsidR="00EC4B3E" w14:paraId="7D5D749E" w14:textId="77777777">
        <w:tc>
          <w:tcPr>
            <w:tcW w:w="2500" w:type="pct"/>
            <w:tcMar>
              <w:top w:w="100" w:type="dxa"/>
              <w:left w:w="100" w:type="dxa"/>
              <w:bottom w:w="100" w:type="dxa"/>
              <w:right w:w="100" w:type="dxa"/>
            </w:tcMar>
          </w:tcPr>
          <w:p w14:paraId="6B1633E4" w14:textId="77777777" w:rsidR="00EC4B3E" w:rsidRDefault="00BF1D16">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4DD19C13" w14:textId="77777777" w:rsidR="00EC4B3E" w:rsidRDefault="00BF1D16">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EC4B3E" w14:paraId="7CAFC042" w14:textId="77777777">
        <w:tc>
          <w:tcPr>
            <w:tcW w:w="2500" w:type="pct"/>
            <w:tcMar>
              <w:top w:w="100" w:type="dxa"/>
              <w:left w:w="100" w:type="dxa"/>
              <w:bottom w:w="100" w:type="dxa"/>
              <w:right w:w="100" w:type="dxa"/>
            </w:tcMar>
          </w:tcPr>
          <w:p w14:paraId="054FCAF0"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6128FE46"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EC4B3E" w14:paraId="58916496" w14:textId="77777777">
        <w:tc>
          <w:tcPr>
            <w:tcW w:w="2500" w:type="pct"/>
            <w:tcMar>
              <w:top w:w="100" w:type="dxa"/>
              <w:left w:w="100" w:type="dxa"/>
              <w:bottom w:w="100" w:type="dxa"/>
              <w:right w:w="100" w:type="dxa"/>
            </w:tcMar>
          </w:tcPr>
          <w:p w14:paraId="7D6F9557"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procedures that would take place for routine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if they were in the study or not.</w:t>
            </w:r>
          </w:p>
        </w:tc>
        <w:tc>
          <w:tcPr>
            <w:tcW w:w="2500" w:type="pct"/>
            <w:tcMar>
              <w:top w:w="100" w:type="dxa"/>
              <w:left w:w="100" w:type="dxa"/>
              <w:bottom w:w="100" w:type="dxa"/>
              <w:right w:w="100" w:type="dxa"/>
            </w:tcMar>
          </w:tcPr>
          <w:p w14:paraId="3CC12411" w14:textId="77777777" w:rsidR="00EC4B3E" w:rsidRDefault="00BF1D16">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procedures that would take place for routine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if they were in the study or not.</w:t>
            </w:r>
          </w:p>
        </w:tc>
      </w:tr>
      <w:tr w:rsidR="00EC4B3E" w14:paraId="4A6223B0" w14:textId="77777777">
        <w:tc>
          <w:tcPr>
            <w:tcW w:w="2500" w:type="pct"/>
            <w:tcMar>
              <w:top w:w="100" w:type="dxa"/>
              <w:left w:w="100" w:type="dxa"/>
              <w:bottom w:w="100" w:type="dxa"/>
              <w:right w:w="100" w:type="dxa"/>
            </w:tcMar>
          </w:tcPr>
          <w:p w14:paraId="5CCCA21C" w14:textId="77777777" w:rsidR="00EC4B3E" w:rsidRDefault="00BF1D16">
            <w:pPr>
              <w:pStyle w:val="Default"/>
              <w:numPr>
                <w:ilvl w:val="0"/>
                <w:numId w:val="16"/>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31740149" w14:textId="77777777" w:rsidR="00EC4B3E" w:rsidRDefault="00BF1D16">
            <w:pPr>
              <w:pStyle w:val="Default"/>
              <w:numPr>
                <w:ilvl w:val="0"/>
                <w:numId w:val="16"/>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r>
      <w:tr w:rsidR="00EC4B3E" w14:paraId="18108677" w14:textId="77777777">
        <w:tc>
          <w:tcPr>
            <w:tcW w:w="2500" w:type="pct"/>
            <w:tcMar>
              <w:top w:w="100" w:type="dxa"/>
              <w:left w:w="100" w:type="dxa"/>
              <w:bottom w:w="100" w:type="dxa"/>
              <w:right w:w="100" w:type="dxa"/>
            </w:tcMar>
          </w:tcPr>
          <w:p w14:paraId="31FFEC6F" w14:textId="77777777" w:rsidR="00EC4B3E" w:rsidRDefault="00BF1D16">
            <w:pPr>
              <w:numPr>
                <w:ilvl w:val="1"/>
                <w:numId w:val="16"/>
              </w:numPr>
              <w:tabs>
                <w:tab w:val="clear" w:pos="1440"/>
              </w:tabs>
              <w:ind w:left="720"/>
              <w:rPr>
                <w:sz w:val="22"/>
                <w:szCs w:val="22"/>
                <w:highlight w:val="green"/>
              </w:rPr>
            </w:pPr>
            <w:r>
              <w:rPr>
                <w:rFonts w:ascii="Arial" w:hAnsi="Arial" w:cs="Arial"/>
                <w:sz w:val="22"/>
                <w:szCs w:val="22"/>
                <w:highlight w:val="green"/>
              </w:rPr>
              <w:lastRenderedPageBreak/>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421E1B77" w14:textId="77777777" w:rsidR="00EC4B3E" w:rsidRDefault="00BF1D16">
            <w:pPr>
              <w:numPr>
                <w:ilvl w:val="1"/>
                <w:numId w:val="16"/>
              </w:numPr>
              <w:tabs>
                <w:tab w:val="clear" w:pos="1440"/>
              </w:tabs>
              <w:ind w:left="720"/>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EC4B3E" w14:paraId="6336D8A9" w14:textId="77777777">
        <w:tc>
          <w:tcPr>
            <w:tcW w:w="2500" w:type="pct"/>
            <w:tcMar>
              <w:top w:w="100" w:type="dxa"/>
              <w:left w:w="100" w:type="dxa"/>
              <w:bottom w:w="100" w:type="dxa"/>
              <w:right w:w="100" w:type="dxa"/>
            </w:tcMar>
          </w:tcPr>
          <w:p w14:paraId="4D033BBA" w14:textId="77777777" w:rsidR="00EC4B3E" w:rsidRDefault="00BF1D16">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101726C4" w14:textId="77777777" w:rsidR="00EC4B3E" w:rsidRDefault="00BF1D16">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EC4B3E" w14:paraId="1C4C094E" w14:textId="77777777">
        <w:tc>
          <w:tcPr>
            <w:tcW w:w="2500" w:type="pct"/>
            <w:tcMar>
              <w:top w:w="100" w:type="dxa"/>
              <w:left w:w="100" w:type="dxa"/>
              <w:bottom w:w="100" w:type="dxa"/>
              <w:right w:w="100" w:type="dxa"/>
            </w:tcMar>
          </w:tcPr>
          <w:p w14:paraId="4A22B2B8" w14:textId="77777777" w:rsidR="00EC4B3E" w:rsidRDefault="00BF1D16">
            <w:pPr>
              <w:pStyle w:val="ListParagraph"/>
              <w:numPr>
                <w:ilvl w:val="0"/>
                <w:numId w:val="17"/>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302F2931" w14:textId="77777777" w:rsidR="00EC4B3E" w:rsidRDefault="00BF1D16">
            <w:pPr>
              <w:pStyle w:val="ListParagraph"/>
              <w:numPr>
                <w:ilvl w:val="0"/>
                <w:numId w:val="18"/>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EC4B3E" w14:paraId="637608B6" w14:textId="77777777">
        <w:tc>
          <w:tcPr>
            <w:tcW w:w="2500" w:type="pct"/>
            <w:tcMar>
              <w:top w:w="100" w:type="dxa"/>
              <w:left w:w="100" w:type="dxa"/>
              <w:bottom w:w="100" w:type="dxa"/>
              <w:right w:w="100" w:type="dxa"/>
            </w:tcMar>
          </w:tcPr>
          <w:p w14:paraId="2C0DBA46" w14:textId="77777777" w:rsidR="00EC4B3E" w:rsidRDefault="00BF1D16">
            <w:pPr>
              <w:pStyle w:val="ListParagraph"/>
              <w:numPr>
                <w:ilvl w:val="1"/>
                <w:numId w:val="19"/>
              </w:numPr>
              <w:tabs>
                <w:tab w:val="clear" w:pos="1440"/>
                <w:tab w:val="num" w:pos="1350"/>
              </w:tabs>
              <w:ind w:hanging="540"/>
              <w:rPr>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25AFC71A" w14:textId="77777777" w:rsidR="00EC4B3E" w:rsidRDefault="00BF1D16">
            <w:pPr>
              <w:pStyle w:val="ListParagraph"/>
              <w:numPr>
                <w:ilvl w:val="1"/>
                <w:numId w:val="19"/>
              </w:numPr>
              <w:tabs>
                <w:tab w:val="clear" w:pos="1440"/>
                <w:tab w:val="num" w:pos="1350"/>
              </w:tabs>
              <w:ind w:hanging="540"/>
              <w:rPr>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r>
      <w:tr w:rsidR="00EC4B3E" w14:paraId="206CE2C5" w14:textId="77777777">
        <w:tc>
          <w:tcPr>
            <w:tcW w:w="2500" w:type="pct"/>
            <w:tcMar>
              <w:top w:w="100" w:type="dxa"/>
              <w:left w:w="100" w:type="dxa"/>
              <w:bottom w:w="100" w:type="dxa"/>
              <w:right w:w="100" w:type="dxa"/>
            </w:tcMar>
          </w:tcPr>
          <w:p w14:paraId="423906E8" w14:textId="77777777" w:rsidR="00EC4B3E" w:rsidRDefault="00BF1D16">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20CAD57D" w14:textId="77777777" w:rsidR="00EC4B3E" w:rsidRDefault="00BF1D16">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r>
      <w:tr w:rsidR="00EC4B3E" w14:paraId="35EE9622" w14:textId="77777777">
        <w:tc>
          <w:tcPr>
            <w:tcW w:w="2500" w:type="pct"/>
            <w:tcMar>
              <w:top w:w="100" w:type="dxa"/>
              <w:left w:w="100" w:type="dxa"/>
              <w:bottom w:w="100" w:type="dxa"/>
              <w:right w:w="100" w:type="dxa"/>
            </w:tcMar>
          </w:tcPr>
          <w:p w14:paraId="0C44688D" w14:textId="77777777" w:rsidR="00EC4B3E" w:rsidRDefault="00BF1D16">
            <w:pPr>
              <w:pStyle w:val="Default"/>
              <w:numPr>
                <w:ilvl w:val="1"/>
                <w:numId w:val="21"/>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376B998D" w14:textId="77777777" w:rsidR="00EC4B3E" w:rsidRDefault="00BF1D16">
            <w:pPr>
              <w:pStyle w:val="Default"/>
              <w:numPr>
                <w:ilvl w:val="1"/>
                <w:numId w:val="22"/>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EC4B3E" w14:paraId="4CB7EC56" w14:textId="77777777">
        <w:tc>
          <w:tcPr>
            <w:tcW w:w="2500" w:type="pct"/>
            <w:tcMar>
              <w:top w:w="100" w:type="dxa"/>
              <w:left w:w="100" w:type="dxa"/>
              <w:bottom w:w="100" w:type="dxa"/>
              <w:right w:w="100" w:type="dxa"/>
            </w:tcMar>
          </w:tcPr>
          <w:p w14:paraId="1D025D03" w14:textId="77777777" w:rsidR="00EC4B3E" w:rsidRDefault="00BF1D16">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7EB6FA94" w14:textId="77777777" w:rsidR="00EC4B3E" w:rsidRDefault="00BF1D16">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EC4B3E" w14:paraId="3D535036" w14:textId="77777777">
        <w:tc>
          <w:tcPr>
            <w:tcW w:w="2500" w:type="pct"/>
            <w:tcMar>
              <w:top w:w="100" w:type="dxa"/>
              <w:left w:w="100" w:type="dxa"/>
              <w:bottom w:w="100" w:type="dxa"/>
              <w:right w:w="100" w:type="dxa"/>
            </w:tcMar>
          </w:tcPr>
          <w:p w14:paraId="46F280B9" w14:textId="77777777" w:rsidR="00EC4B3E" w:rsidRDefault="00BF1D16">
            <w:pPr>
              <w:pStyle w:val="ListParagraph"/>
              <w:numPr>
                <w:ilvl w:val="0"/>
                <w:numId w:val="24"/>
              </w:numPr>
              <w:ind w:left="720"/>
              <w:rPr>
                <w:bCs/>
                <w:iCs/>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highlight w:val="green"/>
              </w:rPr>
              <w:br/>
            </w:r>
          </w:p>
        </w:tc>
        <w:tc>
          <w:tcPr>
            <w:tcW w:w="2500" w:type="pct"/>
            <w:tcMar>
              <w:top w:w="100" w:type="dxa"/>
              <w:left w:w="100" w:type="dxa"/>
              <w:bottom w:w="100" w:type="dxa"/>
              <w:right w:w="100" w:type="dxa"/>
            </w:tcMar>
          </w:tcPr>
          <w:p w14:paraId="60411F1C" w14:textId="77777777" w:rsidR="00EC4B3E" w:rsidRDefault="00BF1D16">
            <w:pPr>
              <w:pStyle w:val="ListParagraph"/>
              <w:numPr>
                <w:ilvl w:val="0"/>
                <w:numId w:val="24"/>
              </w:numPr>
              <w:ind w:left="720"/>
              <w:rPr>
                <w:bCs/>
                <w:iCs/>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highlight w:val="green"/>
              </w:rPr>
              <w:br/>
            </w:r>
          </w:p>
        </w:tc>
      </w:tr>
      <w:tr w:rsidR="00EC4B3E" w14:paraId="16C621E8" w14:textId="77777777">
        <w:tc>
          <w:tcPr>
            <w:tcW w:w="2500" w:type="pct"/>
            <w:tcMar>
              <w:top w:w="100" w:type="dxa"/>
              <w:left w:w="100" w:type="dxa"/>
              <w:bottom w:w="100" w:type="dxa"/>
              <w:right w:w="100" w:type="dxa"/>
            </w:tcMar>
          </w:tcPr>
          <w:p w14:paraId="4038F5B1" w14:textId="77777777" w:rsidR="00EC4B3E" w:rsidRDefault="00BF1D16">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64366B7A" w14:textId="77777777" w:rsidR="00EC4B3E" w:rsidRDefault="00BF1D16">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EC4B3E" w14:paraId="7B033202" w14:textId="77777777">
        <w:tc>
          <w:tcPr>
            <w:tcW w:w="2500" w:type="pct"/>
            <w:tcMar>
              <w:top w:w="100" w:type="dxa"/>
              <w:left w:w="100" w:type="dxa"/>
              <w:bottom w:w="100" w:type="dxa"/>
              <w:right w:w="100" w:type="dxa"/>
            </w:tcMar>
          </w:tcPr>
          <w:p w14:paraId="4A0F7B0D"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4EF07D49" w14:textId="77777777" w:rsidR="00EC4B3E" w:rsidRDefault="00EC4B3E">
            <w:pPr>
              <w:rPr>
                <w:rFonts w:ascii="Arial" w:hAnsi="Arial" w:cs="Arial"/>
                <w:sz w:val="22"/>
                <w:szCs w:val="22"/>
              </w:rPr>
            </w:pPr>
          </w:p>
        </w:tc>
      </w:tr>
      <w:tr w:rsidR="00EC4B3E" w14:paraId="26D378C0" w14:textId="77777777">
        <w:tc>
          <w:tcPr>
            <w:tcW w:w="2500" w:type="pct"/>
            <w:tcMar>
              <w:top w:w="100" w:type="dxa"/>
              <w:left w:w="100" w:type="dxa"/>
              <w:bottom w:w="100" w:type="dxa"/>
              <w:right w:w="100" w:type="dxa"/>
            </w:tcMar>
          </w:tcPr>
          <w:p w14:paraId="44A2646C" w14:textId="77777777" w:rsidR="00EC4B3E" w:rsidRDefault="00BF1D16">
            <w:pPr>
              <w:pStyle w:val="ListParagraph"/>
              <w:numPr>
                <w:ilvl w:val="0"/>
                <w:numId w:val="25"/>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c>
          <w:tcPr>
            <w:tcW w:w="2500" w:type="pct"/>
            <w:tcMar>
              <w:top w:w="100" w:type="dxa"/>
              <w:left w:w="100" w:type="dxa"/>
              <w:bottom w:w="100" w:type="dxa"/>
              <w:right w:w="100" w:type="dxa"/>
            </w:tcMar>
          </w:tcPr>
          <w:p w14:paraId="24F35A14" w14:textId="77777777" w:rsidR="00EC4B3E" w:rsidRDefault="00BF1D16">
            <w:pPr>
              <w:pStyle w:val="ListParagraph"/>
              <w:numPr>
                <w:ilvl w:val="0"/>
                <w:numId w:val="26"/>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r>
      <w:tr w:rsidR="00EC4B3E" w14:paraId="20344974" w14:textId="77777777">
        <w:tc>
          <w:tcPr>
            <w:tcW w:w="2500" w:type="pct"/>
            <w:tcMar>
              <w:top w:w="100" w:type="dxa"/>
              <w:left w:w="100" w:type="dxa"/>
              <w:bottom w:w="100" w:type="dxa"/>
              <w:right w:w="100" w:type="dxa"/>
            </w:tcMar>
          </w:tcPr>
          <w:p w14:paraId="19CC1C2B"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46615CDC" w14:textId="77777777" w:rsidR="00EC4B3E" w:rsidRDefault="00EC4B3E">
            <w:pPr>
              <w:rPr>
                <w:rFonts w:ascii="Arial" w:hAnsi="Arial" w:cs="Arial"/>
                <w:sz w:val="22"/>
                <w:szCs w:val="22"/>
              </w:rPr>
            </w:pPr>
          </w:p>
        </w:tc>
      </w:tr>
      <w:tr w:rsidR="00EC4B3E" w14:paraId="55ACA80A" w14:textId="77777777">
        <w:tc>
          <w:tcPr>
            <w:tcW w:w="2500" w:type="pct"/>
            <w:tcMar>
              <w:top w:w="100" w:type="dxa"/>
              <w:left w:w="100" w:type="dxa"/>
              <w:bottom w:w="100" w:type="dxa"/>
              <w:right w:w="100" w:type="dxa"/>
            </w:tcMar>
          </w:tcPr>
          <w:p w14:paraId="10F29F57" w14:textId="77777777" w:rsidR="00EC4B3E" w:rsidRDefault="00BF1D16">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46D788EC" w14:textId="77777777" w:rsidR="00EC4B3E" w:rsidRDefault="00BF1D16">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EC4B3E" w14:paraId="3E0F9862" w14:textId="77777777">
        <w:tc>
          <w:tcPr>
            <w:tcW w:w="2500" w:type="pct"/>
            <w:tcMar>
              <w:top w:w="100" w:type="dxa"/>
              <w:left w:w="100" w:type="dxa"/>
              <w:bottom w:w="100" w:type="dxa"/>
              <w:right w:w="100" w:type="dxa"/>
            </w:tcMar>
          </w:tcPr>
          <w:p w14:paraId="5BB76D76" w14:textId="77777777" w:rsidR="00EC4B3E" w:rsidRDefault="00BF1D16">
            <w:pPr>
              <w:pStyle w:val="ListParagraph"/>
              <w:numPr>
                <w:ilvl w:val="0"/>
                <w:numId w:val="27"/>
              </w:numPr>
              <w:rPr>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26EF1BF0" w14:textId="77777777" w:rsidR="00EC4B3E" w:rsidRDefault="00BF1D16">
            <w:pPr>
              <w:pStyle w:val="ListParagraph"/>
              <w:numPr>
                <w:ilvl w:val="0"/>
                <w:numId w:val="28"/>
              </w:numPr>
              <w:rPr>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EC4B3E" w14:paraId="2ADDDF22" w14:textId="77777777">
        <w:tc>
          <w:tcPr>
            <w:tcW w:w="2500" w:type="pct"/>
            <w:tcMar>
              <w:top w:w="100" w:type="dxa"/>
              <w:left w:w="100" w:type="dxa"/>
              <w:bottom w:w="100" w:type="dxa"/>
              <w:right w:w="100" w:type="dxa"/>
            </w:tcMar>
          </w:tcPr>
          <w:p w14:paraId="7755CB67" w14:textId="77777777" w:rsidR="00EC4B3E" w:rsidRDefault="00BF1D16">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t>What are my responsibilities if I take part in the study?</w:t>
            </w:r>
          </w:p>
        </w:tc>
        <w:tc>
          <w:tcPr>
            <w:tcW w:w="2500" w:type="pct"/>
            <w:tcMar>
              <w:top w:w="100" w:type="dxa"/>
              <w:left w:w="100" w:type="dxa"/>
              <w:bottom w:w="100" w:type="dxa"/>
              <w:right w:w="100" w:type="dxa"/>
            </w:tcMar>
          </w:tcPr>
          <w:p w14:paraId="31692C86" w14:textId="77777777" w:rsidR="00EC4B3E" w:rsidRDefault="00BF1D16">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rPr>
              <w:t xml:space="preserve">Waa </w:t>
            </w:r>
            <w:proofErr w:type="spellStart"/>
            <w:r>
              <w:rPr>
                <w:rFonts w:ascii="Arial" w:eastAsia="Arial" w:hAnsi="Arial" w:cs="Arial"/>
                <w:b/>
                <w:bCs/>
                <w:iCs/>
                <w:color w:val="7030A0"/>
                <w:sz w:val="22"/>
                <w:szCs w:val="22"/>
              </w:rPr>
              <w:t>maxay</w:t>
            </w:r>
            <w:proofErr w:type="spellEnd"/>
            <w:r>
              <w:rPr>
                <w:rFonts w:ascii="Arial" w:eastAsia="Arial" w:hAnsi="Arial" w:cs="Arial"/>
                <w:b/>
                <w:bCs/>
                <w:iCs/>
                <w:color w:val="7030A0"/>
                <w:sz w:val="22"/>
                <w:szCs w:val="22"/>
              </w:rPr>
              <w:t xml:space="preserve"> </w:t>
            </w:r>
            <w:proofErr w:type="spellStart"/>
            <w:r>
              <w:rPr>
                <w:rFonts w:ascii="Arial" w:eastAsia="Arial" w:hAnsi="Arial" w:cs="Arial"/>
                <w:b/>
                <w:bCs/>
                <w:iCs/>
                <w:color w:val="7030A0"/>
                <w:sz w:val="22"/>
                <w:szCs w:val="22"/>
              </w:rPr>
              <w:t>masuuliyadahayga</w:t>
            </w:r>
            <w:proofErr w:type="spellEnd"/>
            <w:r>
              <w:rPr>
                <w:rFonts w:ascii="Arial" w:eastAsia="Arial" w:hAnsi="Arial" w:cs="Arial"/>
                <w:b/>
                <w:bCs/>
                <w:iCs/>
                <w:color w:val="7030A0"/>
                <w:sz w:val="22"/>
                <w:szCs w:val="22"/>
              </w:rPr>
              <w:t xml:space="preserve"> </w:t>
            </w:r>
            <w:proofErr w:type="spellStart"/>
            <w:r>
              <w:rPr>
                <w:rFonts w:ascii="Arial" w:eastAsia="Arial" w:hAnsi="Arial" w:cs="Arial"/>
                <w:b/>
                <w:bCs/>
                <w:iCs/>
                <w:color w:val="7030A0"/>
                <w:sz w:val="22"/>
                <w:szCs w:val="22"/>
              </w:rPr>
              <w:t>haddii</w:t>
            </w:r>
            <w:proofErr w:type="spellEnd"/>
            <w:r>
              <w:rPr>
                <w:rFonts w:ascii="Arial" w:eastAsia="Arial" w:hAnsi="Arial" w:cs="Arial"/>
                <w:b/>
                <w:bCs/>
                <w:iCs/>
                <w:color w:val="7030A0"/>
                <w:sz w:val="22"/>
                <w:szCs w:val="22"/>
              </w:rPr>
              <w:t xml:space="preserve"> </w:t>
            </w:r>
            <w:proofErr w:type="spellStart"/>
            <w:r>
              <w:rPr>
                <w:rFonts w:ascii="Arial" w:eastAsia="Arial" w:hAnsi="Arial" w:cs="Arial"/>
                <w:b/>
                <w:bCs/>
                <w:iCs/>
                <w:color w:val="7030A0"/>
                <w:sz w:val="22"/>
                <w:szCs w:val="22"/>
              </w:rPr>
              <w:t>aan</w:t>
            </w:r>
            <w:proofErr w:type="spellEnd"/>
            <w:r>
              <w:rPr>
                <w:rFonts w:ascii="Arial" w:eastAsia="Arial" w:hAnsi="Arial" w:cs="Arial"/>
                <w:b/>
                <w:bCs/>
                <w:iCs/>
                <w:color w:val="7030A0"/>
                <w:sz w:val="22"/>
                <w:szCs w:val="22"/>
              </w:rPr>
              <w:t xml:space="preserve"> </w:t>
            </w:r>
            <w:proofErr w:type="spellStart"/>
            <w:r>
              <w:rPr>
                <w:rFonts w:ascii="Arial" w:eastAsia="Arial" w:hAnsi="Arial" w:cs="Arial"/>
                <w:b/>
                <w:bCs/>
                <w:iCs/>
                <w:color w:val="7030A0"/>
                <w:sz w:val="22"/>
                <w:szCs w:val="22"/>
              </w:rPr>
              <w:t>kaqaybqaato</w:t>
            </w:r>
            <w:proofErr w:type="spellEnd"/>
            <w:r>
              <w:rPr>
                <w:rFonts w:ascii="Arial" w:eastAsia="Arial" w:hAnsi="Arial" w:cs="Arial"/>
                <w:b/>
                <w:bCs/>
                <w:iCs/>
                <w:color w:val="7030A0"/>
                <w:sz w:val="22"/>
                <w:szCs w:val="22"/>
              </w:rPr>
              <w:t xml:space="preserve"> </w:t>
            </w:r>
            <w:proofErr w:type="spellStart"/>
            <w:r>
              <w:rPr>
                <w:rFonts w:ascii="Arial" w:eastAsia="Arial" w:hAnsi="Arial" w:cs="Arial"/>
                <w:b/>
                <w:bCs/>
                <w:iCs/>
                <w:color w:val="7030A0"/>
                <w:sz w:val="22"/>
                <w:szCs w:val="22"/>
              </w:rPr>
              <w:t>daraasadda</w:t>
            </w:r>
            <w:proofErr w:type="spellEnd"/>
            <w:r>
              <w:rPr>
                <w:rFonts w:ascii="Arial" w:eastAsia="Arial" w:hAnsi="Arial" w:cs="Arial"/>
                <w:b/>
                <w:bCs/>
                <w:iCs/>
                <w:color w:val="7030A0"/>
                <w:sz w:val="22"/>
                <w:szCs w:val="22"/>
              </w:rPr>
              <w:t>?</w:t>
            </w:r>
          </w:p>
        </w:tc>
      </w:tr>
      <w:tr w:rsidR="00EC4B3E" w14:paraId="1E0A1961" w14:textId="77777777">
        <w:tc>
          <w:tcPr>
            <w:tcW w:w="2500" w:type="pct"/>
            <w:tcMar>
              <w:top w:w="100" w:type="dxa"/>
              <w:left w:w="100" w:type="dxa"/>
              <w:bottom w:w="100" w:type="dxa"/>
              <w:right w:w="100" w:type="dxa"/>
            </w:tcMar>
          </w:tcPr>
          <w:p w14:paraId="1CC5D5A6" w14:textId="77777777" w:rsidR="00EC4B3E" w:rsidRDefault="00BF1D16">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or</w:t>
            </w:r>
            <w:r>
              <w:rPr>
                <w:rFonts w:ascii="Arial" w:hAnsi="Arial" w:cs="Arial"/>
                <w:bCs/>
                <w:sz w:val="22"/>
                <w:szCs w:val="22"/>
                <w:highlight w:val="green"/>
              </w:rPr>
              <w:t xml:space="preserve"> have committed to conducting the study according to ICH - GCP, as indicated in your protocol.</w:t>
            </w:r>
          </w:p>
        </w:tc>
        <w:tc>
          <w:tcPr>
            <w:tcW w:w="2500" w:type="pct"/>
            <w:tcMar>
              <w:top w:w="100" w:type="dxa"/>
              <w:left w:w="100" w:type="dxa"/>
              <w:bottom w:w="100" w:type="dxa"/>
              <w:right w:w="100" w:type="dxa"/>
            </w:tcMar>
          </w:tcPr>
          <w:p w14:paraId="6CA200EB" w14:textId="77777777" w:rsidR="00EC4B3E" w:rsidRDefault="00BF1D16">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or</w:t>
            </w:r>
            <w:r>
              <w:rPr>
                <w:rFonts w:ascii="Arial" w:hAnsi="Arial" w:cs="Arial"/>
                <w:bCs/>
                <w:sz w:val="22"/>
                <w:szCs w:val="22"/>
                <w:highlight w:val="green"/>
              </w:rPr>
              <w:t xml:space="preserve"> have committed to conducting the study according to ICH - GCP, as indicated in your protocol.</w:t>
            </w:r>
          </w:p>
        </w:tc>
      </w:tr>
      <w:tr w:rsidR="00EC4B3E" w14:paraId="68D1E7C1" w14:textId="77777777">
        <w:tc>
          <w:tcPr>
            <w:tcW w:w="2500" w:type="pct"/>
            <w:tcMar>
              <w:top w:w="100" w:type="dxa"/>
              <w:left w:w="100" w:type="dxa"/>
              <w:bottom w:w="100" w:type="dxa"/>
              <w:right w:w="100" w:type="dxa"/>
            </w:tcMar>
          </w:tcPr>
          <w:p w14:paraId="047C6832" w14:textId="77777777" w:rsidR="00EC4B3E" w:rsidRDefault="00BF1D16">
            <w:pPr>
              <w:autoSpaceDE w:val="0"/>
              <w:autoSpaceDN w:val="0"/>
              <w:rPr>
                <w:rFonts w:ascii="Arial" w:hAnsi="Arial" w:cs="Arial"/>
                <w:sz w:val="22"/>
                <w:szCs w:val="22"/>
                <w:highlight w:val="green"/>
                <w:u w:val="single"/>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c>
          <w:tcPr>
            <w:tcW w:w="2500" w:type="pct"/>
            <w:tcMar>
              <w:top w:w="100" w:type="dxa"/>
              <w:left w:w="100" w:type="dxa"/>
              <w:bottom w:w="100" w:type="dxa"/>
              <w:right w:w="100" w:type="dxa"/>
            </w:tcMar>
          </w:tcPr>
          <w:p w14:paraId="33B6045B" w14:textId="77777777" w:rsidR="00EC4B3E" w:rsidRDefault="00BF1D16">
            <w:pPr>
              <w:autoSpaceDE w:val="0"/>
              <w:autoSpaceDN w:val="0"/>
              <w:rPr>
                <w:rFonts w:ascii="Arial" w:hAnsi="Arial" w:cs="Arial"/>
                <w:sz w:val="22"/>
                <w:szCs w:val="22"/>
                <w:highlight w:val="green"/>
                <w:u w:val="single"/>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r>
      <w:tr w:rsidR="00EC4B3E" w14:paraId="29AE675B" w14:textId="77777777">
        <w:tc>
          <w:tcPr>
            <w:tcW w:w="2500" w:type="pct"/>
            <w:tcMar>
              <w:top w:w="100" w:type="dxa"/>
              <w:left w:w="100" w:type="dxa"/>
              <w:bottom w:w="100" w:type="dxa"/>
              <w:right w:w="100" w:type="dxa"/>
            </w:tcMar>
          </w:tcPr>
          <w:p w14:paraId="57B4C901" w14:textId="77777777" w:rsidR="00EC4B3E" w:rsidRDefault="00BF1D16">
            <w:pPr>
              <w:spacing w:before="60" w:after="60"/>
              <w:rPr>
                <w:rFonts w:ascii="Arial" w:hAnsi="Arial" w:cs="Arial"/>
                <w:sz w:val="26"/>
                <w:szCs w:val="26"/>
              </w:rPr>
            </w:pPr>
            <w:r>
              <w:rPr>
                <w:rFonts w:ascii="Arial" w:hAnsi="Arial" w:cs="Arial"/>
                <w:b/>
                <w:color w:val="7030A0"/>
                <w:sz w:val="26"/>
                <w:szCs w:val="26"/>
              </w:rPr>
              <w:t>What alternatives do you have other than this study?</w:t>
            </w:r>
          </w:p>
        </w:tc>
        <w:tc>
          <w:tcPr>
            <w:tcW w:w="2500" w:type="pct"/>
            <w:tcMar>
              <w:top w:w="100" w:type="dxa"/>
              <w:left w:w="100" w:type="dxa"/>
              <w:bottom w:w="100" w:type="dxa"/>
              <w:right w:w="100" w:type="dxa"/>
            </w:tcMar>
          </w:tcPr>
          <w:p w14:paraId="4D9008CC" w14:textId="77777777" w:rsidR="00EC4B3E" w:rsidRDefault="00BF1D16">
            <w:pPr>
              <w:spacing w:before="60" w:after="60"/>
              <w:rPr>
                <w:rFonts w:ascii="Arial" w:hAnsi="Arial" w:cs="Arial"/>
                <w:sz w:val="26"/>
                <w:szCs w:val="26"/>
              </w:rPr>
            </w:pPr>
            <w:r>
              <w:rPr>
                <w:rFonts w:ascii="Arial" w:eastAsia="Arial" w:hAnsi="Arial" w:cs="Arial"/>
                <w:b/>
                <w:bCs/>
                <w:color w:val="7030A0"/>
                <w:sz w:val="26"/>
                <w:szCs w:val="26"/>
              </w:rPr>
              <w:t xml:space="preserve">Waa </w:t>
            </w:r>
            <w:proofErr w:type="spellStart"/>
            <w:r>
              <w:rPr>
                <w:rFonts w:ascii="Arial" w:eastAsia="Arial" w:hAnsi="Arial" w:cs="Arial"/>
                <w:b/>
                <w:bCs/>
                <w:color w:val="7030A0"/>
                <w:sz w:val="26"/>
                <w:szCs w:val="26"/>
              </w:rPr>
              <w:t>maxay</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badalaadyada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haysato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marka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laga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tago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w:t>
            </w:r>
            <w:proofErr w:type="spellEnd"/>
            <w:r>
              <w:rPr>
                <w:rFonts w:ascii="Arial" w:eastAsia="Arial" w:hAnsi="Arial" w:cs="Arial"/>
                <w:b/>
                <w:bCs/>
                <w:color w:val="7030A0"/>
                <w:sz w:val="26"/>
                <w:szCs w:val="26"/>
              </w:rPr>
              <w:t>?</w:t>
            </w:r>
          </w:p>
        </w:tc>
      </w:tr>
      <w:tr w:rsidR="00EC4B3E" w14:paraId="43A8DBDD" w14:textId="77777777">
        <w:tc>
          <w:tcPr>
            <w:tcW w:w="2500" w:type="pct"/>
            <w:tcMar>
              <w:top w:w="100" w:type="dxa"/>
              <w:left w:w="100" w:type="dxa"/>
              <w:bottom w:w="100" w:type="dxa"/>
              <w:right w:w="100" w:type="dxa"/>
            </w:tcMar>
          </w:tcPr>
          <w:p w14:paraId="22BFE175" w14:textId="77777777" w:rsidR="00EC4B3E" w:rsidRDefault="00BF1D16">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3638FF59" w14:textId="77777777" w:rsidR="00EC4B3E" w:rsidRDefault="00BF1D16">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EC4B3E" w14:paraId="294C12FB" w14:textId="77777777">
        <w:tc>
          <w:tcPr>
            <w:tcW w:w="2500" w:type="pct"/>
            <w:tcMar>
              <w:top w:w="100" w:type="dxa"/>
              <w:left w:w="100" w:type="dxa"/>
              <w:bottom w:w="100" w:type="dxa"/>
              <w:right w:w="100" w:type="dxa"/>
            </w:tcMar>
          </w:tcPr>
          <w:p w14:paraId="400781A8" w14:textId="77777777" w:rsidR="00EC4B3E" w:rsidRDefault="00BF1D16">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7B05D1BC" w14:textId="77777777" w:rsidR="00EC4B3E" w:rsidRDefault="00BF1D16">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EC4B3E" w14:paraId="7E267975" w14:textId="77777777">
        <w:tc>
          <w:tcPr>
            <w:tcW w:w="2500" w:type="pct"/>
            <w:tcMar>
              <w:top w:w="100" w:type="dxa"/>
              <w:left w:w="100" w:type="dxa"/>
              <w:bottom w:w="100" w:type="dxa"/>
              <w:right w:w="100" w:type="dxa"/>
            </w:tcMar>
          </w:tcPr>
          <w:p w14:paraId="6681006C" w14:textId="77777777" w:rsidR="00EC4B3E" w:rsidRDefault="00BF1D16">
            <w:pPr>
              <w:numPr>
                <w:ilvl w:val="0"/>
                <w:numId w:val="29"/>
              </w:numPr>
              <w:rPr>
                <w:rStyle w:val="Instructions"/>
                <w:b w:val="0"/>
                <w:i w:val="0"/>
                <w:color w:val="auto"/>
                <w:sz w:val="22"/>
                <w:szCs w:val="22"/>
                <w:highlight w:val="green"/>
              </w:rPr>
            </w:pPr>
            <w:r>
              <w:rPr>
                <w:rStyle w:val="Instructions"/>
                <w:b w:val="0"/>
                <w:i w:val="0"/>
                <w:color w:val="auto"/>
                <w:sz w:val="22"/>
                <w:szCs w:val="22"/>
                <w:highlight w:val="green"/>
              </w:rPr>
              <w:t xml:space="preserve">List alternatives procedures. For clinical trials describe the options that you would normally offer patient. If applicable, include supportive care as an option.  Or add information that </w:t>
            </w:r>
            <w:r>
              <w:rPr>
                <w:rStyle w:val="Instructions"/>
                <w:b w:val="0"/>
                <w:i w:val="0"/>
                <w:color w:val="auto"/>
                <w:sz w:val="22"/>
                <w:szCs w:val="22"/>
                <w:highlight w:val="green"/>
              </w:rPr>
              <w:lastRenderedPageBreak/>
              <w:t>they can simply choose not to participate if that is the only other alternative.</w:t>
            </w:r>
          </w:p>
        </w:tc>
        <w:tc>
          <w:tcPr>
            <w:tcW w:w="2500" w:type="pct"/>
            <w:tcMar>
              <w:top w:w="100" w:type="dxa"/>
              <w:left w:w="100" w:type="dxa"/>
              <w:bottom w:w="100" w:type="dxa"/>
              <w:right w:w="100" w:type="dxa"/>
            </w:tcMar>
          </w:tcPr>
          <w:p w14:paraId="7DFA15E2" w14:textId="77777777" w:rsidR="00EC4B3E" w:rsidRDefault="00BF1D16">
            <w:pPr>
              <w:numPr>
                <w:ilvl w:val="0"/>
                <w:numId w:val="30"/>
              </w:numPr>
              <w:rPr>
                <w:rStyle w:val="Instructions"/>
                <w:b w:val="0"/>
                <w:i w:val="0"/>
                <w:color w:val="auto"/>
                <w:sz w:val="22"/>
                <w:szCs w:val="22"/>
                <w:highlight w:val="green"/>
              </w:rPr>
            </w:pPr>
            <w:r>
              <w:rPr>
                <w:rStyle w:val="Instructions"/>
                <w:b w:val="0"/>
                <w:i w:val="0"/>
                <w:color w:val="auto"/>
                <w:sz w:val="22"/>
                <w:szCs w:val="22"/>
                <w:highlight w:val="green"/>
              </w:rPr>
              <w:lastRenderedPageBreak/>
              <w:t xml:space="preserve">List alternatives procedures. For clinical trials describe the options that you would normally offer patient. If applicable, include supportive care as an option.  Or add information that </w:t>
            </w:r>
            <w:r>
              <w:rPr>
                <w:rStyle w:val="Instructions"/>
                <w:b w:val="0"/>
                <w:i w:val="0"/>
                <w:color w:val="auto"/>
                <w:sz w:val="22"/>
                <w:szCs w:val="22"/>
                <w:highlight w:val="green"/>
              </w:rPr>
              <w:lastRenderedPageBreak/>
              <w:t>they can simply choose not to participate if that is the only other alternative.</w:t>
            </w:r>
          </w:p>
        </w:tc>
      </w:tr>
      <w:tr w:rsidR="00EC4B3E" w14:paraId="62B58211" w14:textId="77777777">
        <w:tc>
          <w:tcPr>
            <w:tcW w:w="2500" w:type="pct"/>
            <w:tcMar>
              <w:top w:w="100" w:type="dxa"/>
              <w:left w:w="100" w:type="dxa"/>
              <w:bottom w:w="100" w:type="dxa"/>
              <w:right w:w="100" w:type="dxa"/>
            </w:tcMar>
          </w:tcPr>
          <w:p w14:paraId="250E6F2C" w14:textId="77777777" w:rsidR="00EC4B3E" w:rsidRDefault="00BF1D16">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35CBB397" w14:textId="77777777" w:rsidR="00EC4B3E" w:rsidRDefault="00BF1D16">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EC4B3E" w14:paraId="5F3F6517" w14:textId="77777777">
        <w:tc>
          <w:tcPr>
            <w:tcW w:w="2500" w:type="pct"/>
            <w:tcMar>
              <w:top w:w="100" w:type="dxa"/>
              <w:left w:w="100" w:type="dxa"/>
              <w:bottom w:w="100" w:type="dxa"/>
              <w:right w:w="100" w:type="dxa"/>
            </w:tcMar>
          </w:tcPr>
          <w:p w14:paraId="684BBAB0" w14:textId="77777777" w:rsidR="00EC4B3E" w:rsidRDefault="00EC4B3E">
            <w:pPr>
              <w:pStyle w:val="BodyText"/>
              <w:spacing w:after="0"/>
              <w:ind w:left="360"/>
              <w:rPr>
                <w:sz w:val="22"/>
                <w:szCs w:val="22"/>
              </w:rPr>
            </w:pPr>
          </w:p>
        </w:tc>
        <w:tc>
          <w:tcPr>
            <w:tcW w:w="2500" w:type="pct"/>
            <w:tcMar>
              <w:top w:w="100" w:type="dxa"/>
              <w:left w:w="100" w:type="dxa"/>
              <w:bottom w:w="100" w:type="dxa"/>
              <w:right w:w="100" w:type="dxa"/>
            </w:tcMar>
          </w:tcPr>
          <w:p w14:paraId="3C45DD16" w14:textId="77777777" w:rsidR="00EC4B3E" w:rsidRDefault="00EC4B3E">
            <w:pPr>
              <w:pStyle w:val="BodyText"/>
              <w:spacing w:after="0"/>
              <w:ind w:left="360"/>
              <w:rPr>
                <w:sz w:val="22"/>
                <w:szCs w:val="22"/>
              </w:rPr>
            </w:pPr>
          </w:p>
        </w:tc>
      </w:tr>
      <w:tr w:rsidR="00EC4B3E" w14:paraId="69CF1366" w14:textId="77777777">
        <w:tc>
          <w:tcPr>
            <w:tcW w:w="2500" w:type="pct"/>
            <w:tcMar>
              <w:top w:w="100" w:type="dxa"/>
              <w:left w:w="100" w:type="dxa"/>
              <w:bottom w:w="100" w:type="dxa"/>
              <w:right w:w="100" w:type="dxa"/>
            </w:tcMar>
          </w:tcPr>
          <w:p w14:paraId="1E1603DE" w14:textId="77777777" w:rsidR="00EC4B3E" w:rsidRDefault="00BF1D16">
            <w:pPr>
              <w:rPr>
                <w:rFonts w:ascii="Arial" w:hAnsi="Arial" w:cs="Arial"/>
                <w:b/>
                <w:sz w:val="22"/>
                <w:szCs w:val="22"/>
              </w:rPr>
            </w:pPr>
            <w:r>
              <w:rPr>
                <w:rFonts w:ascii="Arial" w:hAnsi="Arial" w:cs="Arial"/>
                <w:sz w:val="22"/>
                <w:szCs w:val="22"/>
              </w:rPr>
              <w:t>Please talk to your doctor or the research team about these options.</w:t>
            </w:r>
            <w:r>
              <w:rPr>
                <w:rFonts w:ascii="Arial" w:hAnsi="Arial" w:cs="Arial"/>
                <w:sz w:val="22"/>
                <w:szCs w:val="22"/>
              </w:rPr>
              <w:br/>
            </w:r>
            <w:r>
              <w:rPr>
                <w:rFonts w:ascii="Arial" w:hAnsi="Arial" w:cs="Arial"/>
                <w:b/>
                <w:sz w:val="22"/>
                <w:szCs w:val="22"/>
              </w:rPr>
              <w:tab/>
            </w:r>
          </w:p>
        </w:tc>
        <w:tc>
          <w:tcPr>
            <w:tcW w:w="2500" w:type="pct"/>
            <w:tcMar>
              <w:top w:w="100" w:type="dxa"/>
              <w:left w:w="100" w:type="dxa"/>
              <w:bottom w:w="100" w:type="dxa"/>
              <w:right w:w="100" w:type="dxa"/>
            </w:tcMar>
          </w:tcPr>
          <w:p w14:paraId="4D9F0D53" w14:textId="77777777" w:rsidR="00EC4B3E" w:rsidRDefault="00BF1D16">
            <w:pPr>
              <w:rPr>
                <w:rFonts w:ascii="Arial" w:hAnsi="Arial" w:cs="Arial"/>
                <w:b/>
                <w:sz w:val="22"/>
                <w:szCs w:val="22"/>
              </w:rPr>
            </w:pPr>
            <w:r>
              <w:rPr>
                <w:rFonts w:ascii="Arial" w:hAnsi="Arial" w:cs="Arial"/>
                <w:sz w:val="22"/>
                <w:szCs w:val="22"/>
              </w:rPr>
              <w:t>Please talk to your doctor or the research team about these options.</w:t>
            </w:r>
            <w:r>
              <w:rPr>
                <w:rFonts w:ascii="Arial" w:hAnsi="Arial" w:cs="Arial"/>
                <w:sz w:val="22"/>
                <w:szCs w:val="22"/>
              </w:rPr>
              <w:br/>
            </w:r>
            <w:r>
              <w:rPr>
                <w:rFonts w:ascii="Arial" w:hAnsi="Arial" w:cs="Arial"/>
                <w:b/>
                <w:sz w:val="22"/>
                <w:szCs w:val="22"/>
              </w:rPr>
              <w:tab/>
            </w:r>
          </w:p>
        </w:tc>
      </w:tr>
      <w:tr w:rsidR="00EC4B3E" w14:paraId="533156F7" w14:textId="77777777">
        <w:tc>
          <w:tcPr>
            <w:tcW w:w="2500" w:type="pct"/>
            <w:tcMar>
              <w:top w:w="100" w:type="dxa"/>
              <w:left w:w="100" w:type="dxa"/>
              <w:bottom w:w="100" w:type="dxa"/>
              <w:right w:w="100" w:type="dxa"/>
            </w:tcMar>
          </w:tcPr>
          <w:p w14:paraId="48281F9F" w14:textId="77777777" w:rsidR="00EC4B3E" w:rsidRDefault="00BF1D16">
            <w:pPr>
              <w:rPr>
                <w:rFonts w:ascii="Arial" w:hAnsi="Arial" w:cs="Arial"/>
                <w:b/>
                <w:sz w:val="26"/>
                <w:szCs w:val="26"/>
              </w:rPr>
            </w:pPr>
            <w:r>
              <w:rPr>
                <w:rFonts w:ascii="Arial" w:hAnsi="Arial" w:cs="Arial"/>
                <w:b/>
                <w:color w:val="7030A0"/>
                <w:sz w:val="26"/>
                <w:szCs w:val="26"/>
              </w:rPr>
              <w:t xml:space="preserve">What are the potential risks or discomforts of this study? </w:t>
            </w:r>
          </w:p>
        </w:tc>
        <w:tc>
          <w:tcPr>
            <w:tcW w:w="2500" w:type="pct"/>
            <w:tcMar>
              <w:top w:w="100" w:type="dxa"/>
              <w:left w:w="100" w:type="dxa"/>
              <w:bottom w:w="100" w:type="dxa"/>
              <w:right w:w="100" w:type="dxa"/>
            </w:tcMar>
          </w:tcPr>
          <w:p w14:paraId="4652025C" w14:textId="77777777" w:rsidR="00EC4B3E" w:rsidRDefault="00BF1D16">
            <w:pPr>
              <w:rPr>
                <w:rFonts w:ascii="Arial" w:hAnsi="Arial" w:cs="Arial"/>
                <w:b/>
                <w:sz w:val="26"/>
                <w:szCs w:val="26"/>
              </w:rPr>
            </w:pPr>
            <w:r>
              <w:rPr>
                <w:rFonts w:ascii="Arial" w:eastAsia="Arial" w:hAnsi="Arial" w:cs="Arial"/>
                <w:b/>
                <w:bCs/>
                <w:color w:val="7030A0"/>
                <w:sz w:val="26"/>
                <w:szCs w:val="26"/>
              </w:rPr>
              <w:t xml:space="preserve">Waa </w:t>
            </w:r>
            <w:proofErr w:type="spellStart"/>
            <w:r>
              <w:rPr>
                <w:rFonts w:ascii="Arial" w:eastAsia="Arial" w:hAnsi="Arial" w:cs="Arial"/>
                <w:b/>
                <w:bCs/>
                <w:color w:val="7030A0"/>
                <w:sz w:val="26"/>
                <w:szCs w:val="26"/>
              </w:rPr>
              <w:t>maxay</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halisaha</w:t>
            </w:r>
            <w:proofErr w:type="spellEnd"/>
            <w:r>
              <w:rPr>
                <w:rFonts w:ascii="Arial" w:eastAsia="Arial" w:hAnsi="Arial" w:cs="Arial"/>
                <w:b/>
                <w:bCs/>
                <w:color w:val="7030A0"/>
                <w:sz w:val="26"/>
                <w:szCs w:val="26"/>
              </w:rPr>
              <w:t xml:space="preserve"> ama </w:t>
            </w:r>
            <w:proofErr w:type="spellStart"/>
            <w:r>
              <w:rPr>
                <w:rFonts w:ascii="Arial" w:eastAsia="Arial" w:hAnsi="Arial" w:cs="Arial"/>
                <w:b/>
                <w:bCs/>
                <w:color w:val="7030A0"/>
                <w:sz w:val="26"/>
                <w:szCs w:val="26"/>
              </w:rPr>
              <w:t>nafis</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la’aanta</w:t>
            </w:r>
            <w:proofErr w:type="spellEnd"/>
            <w:r>
              <w:rPr>
                <w:rFonts w:ascii="Arial" w:eastAsia="Arial" w:hAnsi="Arial" w:cs="Arial"/>
                <w:b/>
                <w:bCs/>
                <w:color w:val="7030A0"/>
                <w:sz w:val="26"/>
                <w:szCs w:val="26"/>
              </w:rPr>
              <w:t>/</w:t>
            </w:r>
            <w:proofErr w:type="spellStart"/>
            <w:r>
              <w:rPr>
                <w:rFonts w:ascii="Arial" w:eastAsia="Arial" w:hAnsi="Arial" w:cs="Arial"/>
                <w:b/>
                <w:bCs/>
                <w:color w:val="7030A0"/>
                <w:sz w:val="26"/>
                <w:szCs w:val="26"/>
              </w:rPr>
              <w:t>raaxo-darrooyinka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w:t>
            </w:r>
            <w:proofErr w:type="spellEnd"/>
            <w:r>
              <w:rPr>
                <w:rFonts w:ascii="Arial" w:eastAsia="Arial" w:hAnsi="Arial" w:cs="Arial"/>
                <w:b/>
                <w:bCs/>
                <w:color w:val="7030A0"/>
                <w:sz w:val="26"/>
                <w:szCs w:val="26"/>
              </w:rPr>
              <w:t xml:space="preserve">? </w:t>
            </w:r>
          </w:p>
        </w:tc>
      </w:tr>
      <w:tr w:rsidR="00EC4B3E" w14:paraId="742F14E0" w14:textId="77777777">
        <w:tc>
          <w:tcPr>
            <w:tcW w:w="2500" w:type="pct"/>
            <w:tcMar>
              <w:top w:w="100" w:type="dxa"/>
              <w:left w:w="100" w:type="dxa"/>
              <w:bottom w:w="100" w:type="dxa"/>
              <w:right w:w="100" w:type="dxa"/>
            </w:tcMar>
          </w:tcPr>
          <w:p w14:paraId="26E22FE0" w14:textId="77777777" w:rsidR="00EC4B3E" w:rsidRDefault="00BF1D16">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4E537EAA" w14:textId="77777777" w:rsidR="00EC4B3E" w:rsidRDefault="00BF1D16">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r>
      <w:tr w:rsidR="00EC4B3E" w14:paraId="5C6E66AF" w14:textId="77777777">
        <w:tc>
          <w:tcPr>
            <w:tcW w:w="2500" w:type="pct"/>
            <w:tcMar>
              <w:top w:w="100" w:type="dxa"/>
              <w:left w:w="100" w:type="dxa"/>
              <w:bottom w:w="100" w:type="dxa"/>
              <w:right w:w="100" w:type="dxa"/>
            </w:tcMar>
          </w:tcPr>
          <w:p w14:paraId="4D40BC67" w14:textId="77777777" w:rsidR="00EC4B3E" w:rsidRDefault="00EC4B3E">
            <w:pPr>
              <w:rPr>
                <w:rFonts w:ascii="Arial" w:hAnsi="Arial" w:cs="Arial"/>
                <w:sz w:val="26"/>
                <w:szCs w:val="26"/>
              </w:rPr>
            </w:pPr>
          </w:p>
        </w:tc>
        <w:tc>
          <w:tcPr>
            <w:tcW w:w="2500" w:type="pct"/>
            <w:tcMar>
              <w:top w:w="100" w:type="dxa"/>
              <w:left w:w="100" w:type="dxa"/>
              <w:bottom w:w="100" w:type="dxa"/>
              <w:right w:w="100" w:type="dxa"/>
            </w:tcMar>
          </w:tcPr>
          <w:p w14:paraId="47888BF7" w14:textId="77777777" w:rsidR="00EC4B3E" w:rsidRDefault="00EC4B3E">
            <w:pPr>
              <w:rPr>
                <w:rFonts w:ascii="Arial" w:hAnsi="Arial" w:cs="Arial"/>
                <w:sz w:val="26"/>
                <w:szCs w:val="26"/>
              </w:rPr>
            </w:pPr>
          </w:p>
        </w:tc>
      </w:tr>
      <w:tr w:rsidR="00EC4B3E" w14:paraId="3E3B65D3" w14:textId="77777777">
        <w:tc>
          <w:tcPr>
            <w:tcW w:w="2500" w:type="pct"/>
            <w:tcMar>
              <w:top w:w="100" w:type="dxa"/>
              <w:left w:w="100" w:type="dxa"/>
              <w:bottom w:w="100" w:type="dxa"/>
              <w:right w:w="100" w:type="dxa"/>
            </w:tcMar>
          </w:tcPr>
          <w:p w14:paraId="12662D41" w14:textId="77777777" w:rsidR="00EC4B3E" w:rsidRDefault="00BF1D16">
            <w:pPr>
              <w:pStyle w:val="CommentText"/>
              <w:numPr>
                <w:ilvl w:val="0"/>
                <w:numId w:val="3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74E2DCBE" w14:textId="77777777" w:rsidR="00EC4B3E" w:rsidRDefault="00BF1D16">
            <w:pPr>
              <w:pStyle w:val="CommentText"/>
              <w:numPr>
                <w:ilvl w:val="0"/>
                <w:numId w:val="3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EC4B3E" w14:paraId="23E2713F" w14:textId="77777777">
        <w:tc>
          <w:tcPr>
            <w:tcW w:w="2500" w:type="pct"/>
            <w:tcMar>
              <w:top w:w="100" w:type="dxa"/>
              <w:left w:w="100" w:type="dxa"/>
              <w:bottom w:w="100" w:type="dxa"/>
              <w:right w:w="100" w:type="dxa"/>
            </w:tcMar>
          </w:tcPr>
          <w:p w14:paraId="07BE32C9" w14:textId="77777777" w:rsidR="00EC4B3E" w:rsidRDefault="00BF1D16">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26AF0869" w14:textId="77777777" w:rsidR="00EC4B3E" w:rsidRDefault="00BF1D16">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EC4B3E" w14:paraId="720D4F0D" w14:textId="77777777">
        <w:tc>
          <w:tcPr>
            <w:tcW w:w="2500" w:type="pct"/>
            <w:tcMar>
              <w:top w:w="100" w:type="dxa"/>
              <w:left w:w="100" w:type="dxa"/>
              <w:bottom w:w="100" w:type="dxa"/>
              <w:right w:w="100" w:type="dxa"/>
            </w:tcMar>
          </w:tcPr>
          <w:p w14:paraId="411F5434" w14:textId="77777777" w:rsidR="00EC4B3E" w:rsidRDefault="00BF1D16">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Depending on the study, it may be helpful to split out potential physical risks/discomforts from social or psychological risks/discomforts.</w:t>
            </w:r>
          </w:p>
        </w:tc>
        <w:tc>
          <w:tcPr>
            <w:tcW w:w="2500" w:type="pct"/>
            <w:tcMar>
              <w:top w:w="100" w:type="dxa"/>
              <w:left w:w="100" w:type="dxa"/>
              <w:bottom w:w="100" w:type="dxa"/>
              <w:right w:w="100" w:type="dxa"/>
            </w:tcMar>
          </w:tcPr>
          <w:p w14:paraId="69EE3251" w14:textId="77777777" w:rsidR="00EC4B3E" w:rsidRDefault="00BF1D16">
            <w:pPr>
              <w:pStyle w:val="CommentText"/>
              <w:numPr>
                <w:ilvl w:val="0"/>
                <w:numId w:val="31"/>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Depending on the study, it may be helpful to split out potential physical risks/discomforts from social or psychological risks/discomforts.</w:t>
            </w:r>
          </w:p>
        </w:tc>
      </w:tr>
      <w:tr w:rsidR="00EC4B3E" w14:paraId="3B755B78" w14:textId="77777777">
        <w:tc>
          <w:tcPr>
            <w:tcW w:w="2500" w:type="pct"/>
            <w:tcMar>
              <w:top w:w="100" w:type="dxa"/>
              <w:left w:w="100" w:type="dxa"/>
              <w:bottom w:w="100" w:type="dxa"/>
              <w:right w:w="100" w:type="dxa"/>
            </w:tcMar>
          </w:tcPr>
          <w:p w14:paraId="039E88B5" w14:textId="77777777" w:rsidR="00EC4B3E" w:rsidRDefault="00EC4B3E">
            <w:pPr>
              <w:pStyle w:val="CommentText"/>
              <w:tabs>
                <w:tab w:val="num" w:pos="1080"/>
              </w:tabs>
              <w:rPr>
                <w:rFonts w:ascii="Arial" w:hAnsi="Arial" w:cs="Arial"/>
                <w:sz w:val="22"/>
                <w:szCs w:val="22"/>
              </w:rPr>
            </w:pPr>
          </w:p>
        </w:tc>
        <w:tc>
          <w:tcPr>
            <w:tcW w:w="2500" w:type="pct"/>
            <w:tcMar>
              <w:top w:w="100" w:type="dxa"/>
              <w:left w:w="100" w:type="dxa"/>
              <w:bottom w:w="100" w:type="dxa"/>
              <w:right w:w="100" w:type="dxa"/>
            </w:tcMar>
          </w:tcPr>
          <w:p w14:paraId="73EF3947" w14:textId="77777777" w:rsidR="00EC4B3E" w:rsidRDefault="00EC4B3E">
            <w:pPr>
              <w:pStyle w:val="CommentText"/>
              <w:tabs>
                <w:tab w:val="num" w:pos="1080"/>
              </w:tabs>
              <w:rPr>
                <w:rFonts w:ascii="Arial" w:hAnsi="Arial" w:cs="Arial"/>
                <w:sz w:val="22"/>
                <w:szCs w:val="22"/>
              </w:rPr>
            </w:pPr>
          </w:p>
        </w:tc>
      </w:tr>
      <w:tr w:rsidR="00EC4B3E" w14:paraId="68028745" w14:textId="77777777">
        <w:tc>
          <w:tcPr>
            <w:tcW w:w="2500" w:type="pct"/>
            <w:tcMar>
              <w:top w:w="100" w:type="dxa"/>
              <w:left w:w="100" w:type="dxa"/>
              <w:bottom w:w="100" w:type="dxa"/>
              <w:right w:w="100" w:type="dxa"/>
            </w:tcMar>
          </w:tcPr>
          <w:p w14:paraId="2042DC0B" w14:textId="77777777" w:rsidR="00EC4B3E" w:rsidRDefault="00BF1D16">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4000567B" w14:textId="77777777" w:rsidR="00EC4B3E" w:rsidRDefault="00BF1D16">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EC4B3E" w14:paraId="20BFAE3F" w14:textId="77777777">
        <w:tc>
          <w:tcPr>
            <w:tcW w:w="2500" w:type="pct"/>
            <w:tcMar>
              <w:top w:w="100" w:type="dxa"/>
              <w:left w:w="100" w:type="dxa"/>
              <w:bottom w:w="100" w:type="dxa"/>
              <w:right w:w="100" w:type="dxa"/>
            </w:tcMar>
          </w:tcPr>
          <w:p w14:paraId="440C530F" w14:textId="77777777" w:rsidR="00EC4B3E" w:rsidRDefault="00BF1D16">
            <w:pPr>
              <w:pStyle w:val="CommentText"/>
              <w:tabs>
                <w:tab w:val="num" w:pos="1080"/>
              </w:tabs>
              <w:rPr>
                <w:rFonts w:ascii="Arial" w:hAnsi="Arial" w:cs="Arial"/>
                <w:sz w:val="22"/>
                <w:szCs w:val="22"/>
                <w:highlight w:val="green"/>
              </w:rPr>
            </w:pPr>
            <w:r>
              <w:rPr>
                <w:rFonts w:ascii="Arial" w:hAnsi="Arial" w:cs="Arial"/>
                <w:sz w:val="22"/>
                <w:szCs w:val="22"/>
              </w:rPr>
              <w:lastRenderedPageBreak/>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rPr>
              <w:br/>
            </w:r>
          </w:p>
        </w:tc>
        <w:tc>
          <w:tcPr>
            <w:tcW w:w="2500" w:type="pct"/>
            <w:tcMar>
              <w:top w:w="100" w:type="dxa"/>
              <w:left w:w="100" w:type="dxa"/>
              <w:bottom w:w="100" w:type="dxa"/>
              <w:right w:w="100" w:type="dxa"/>
            </w:tcMar>
          </w:tcPr>
          <w:p w14:paraId="27DB3CFE" w14:textId="77777777" w:rsidR="00EC4B3E" w:rsidRDefault="00BF1D16">
            <w:pPr>
              <w:pStyle w:val="CommentText"/>
              <w:tabs>
                <w:tab w:val="num" w:pos="1080"/>
              </w:tabs>
              <w:rPr>
                <w:rFonts w:ascii="Arial" w:hAnsi="Arial" w:cs="Arial"/>
                <w:sz w:val="22"/>
                <w:szCs w:val="22"/>
                <w:highlight w:val="green"/>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rPr>
              <w:br/>
            </w:r>
          </w:p>
        </w:tc>
      </w:tr>
      <w:tr w:rsidR="00EC4B3E" w14:paraId="5BCC8CE0" w14:textId="77777777">
        <w:tc>
          <w:tcPr>
            <w:tcW w:w="2500" w:type="pct"/>
            <w:tcMar>
              <w:top w:w="100" w:type="dxa"/>
              <w:left w:w="100" w:type="dxa"/>
              <w:bottom w:w="100" w:type="dxa"/>
              <w:right w:w="100" w:type="dxa"/>
            </w:tcMar>
          </w:tcPr>
          <w:p w14:paraId="748C75C9" w14:textId="77777777" w:rsidR="00EC4B3E" w:rsidRDefault="00BF1D16">
            <w:pPr>
              <w:rPr>
                <w:rFonts w:ascii="Arial" w:hAnsi="Arial" w:cs="Arial"/>
                <w:b/>
                <w:bCs/>
                <w:sz w:val="22"/>
                <w:szCs w:val="22"/>
              </w:rPr>
            </w:pPr>
            <w:r>
              <w:rPr>
                <w:rFonts w:ascii="Arial" w:hAnsi="Arial" w:cs="Arial"/>
                <w:b/>
                <w:color w:val="7030A0"/>
                <w:sz w:val="26"/>
                <w:szCs w:val="26"/>
              </w:rPr>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4B8F8420" w14:textId="77777777" w:rsidR="00EC4B3E" w:rsidRDefault="00BF1D16">
            <w:pPr>
              <w:rPr>
                <w:rFonts w:ascii="Arial" w:hAnsi="Arial" w:cs="Arial"/>
                <w:b/>
                <w:bCs/>
                <w:sz w:val="22"/>
                <w:szCs w:val="22"/>
              </w:rPr>
            </w:pPr>
            <w:r>
              <w:rPr>
                <w:rFonts w:ascii="Arial" w:eastAsia="Arial" w:hAnsi="Arial" w:cs="Arial"/>
                <w:b/>
                <w:bCs/>
                <w:color w:val="7030A0"/>
                <w:sz w:val="26"/>
                <w:szCs w:val="26"/>
              </w:rPr>
              <w:t xml:space="preserve">Ma </w:t>
            </w:r>
            <w:proofErr w:type="spellStart"/>
            <w:r>
              <w:rPr>
                <w:rFonts w:ascii="Arial" w:eastAsia="Arial" w:hAnsi="Arial" w:cs="Arial"/>
                <w:b/>
                <w:bCs/>
                <w:color w:val="7030A0"/>
                <w:sz w:val="26"/>
                <w:szCs w:val="26"/>
              </w:rPr>
              <w:t>jiraan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faa’idooyin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laga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helayo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kaqaybqaadashada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w:t>
            </w:r>
            <w:proofErr w:type="spellEnd"/>
            <w:r>
              <w:rPr>
                <w:rFonts w:ascii="Arial" w:eastAsia="Arial" w:hAnsi="Arial" w:cs="Arial"/>
                <w:b/>
                <w:bCs/>
                <w:color w:val="7030A0"/>
                <w:sz w:val="26"/>
                <w:szCs w:val="26"/>
              </w:rPr>
              <w:t>?</w:t>
            </w:r>
            <w:r>
              <w:rPr>
                <w:rFonts w:ascii="Arial" w:eastAsia="Arial" w:hAnsi="Arial" w:cs="Arial"/>
                <w:b/>
                <w:bCs/>
                <w:sz w:val="22"/>
                <w:szCs w:val="22"/>
              </w:rPr>
              <w:br/>
            </w:r>
            <w:r>
              <w:rPr>
                <w:rFonts w:ascii="Arial" w:eastAsia="Arial" w:hAnsi="Arial" w:cs="Arial"/>
                <w:b/>
                <w:bCs/>
                <w:sz w:val="22"/>
                <w:szCs w:val="22"/>
                <w:highlight w:val="green"/>
              </w:rPr>
              <w:t>If this information is covered in the Study Overview, delete this section.</w:t>
            </w:r>
          </w:p>
        </w:tc>
      </w:tr>
      <w:tr w:rsidR="00EC4B3E" w14:paraId="601190DC" w14:textId="77777777">
        <w:tc>
          <w:tcPr>
            <w:tcW w:w="2500" w:type="pct"/>
            <w:tcMar>
              <w:top w:w="100" w:type="dxa"/>
              <w:left w:w="100" w:type="dxa"/>
              <w:bottom w:w="100" w:type="dxa"/>
              <w:right w:w="100" w:type="dxa"/>
            </w:tcMar>
          </w:tcPr>
          <w:p w14:paraId="514551A1" w14:textId="77777777" w:rsidR="00EC4B3E" w:rsidRDefault="00EC4B3E">
            <w:pPr>
              <w:spacing w:before="60" w:after="60"/>
              <w:rPr>
                <w:rFonts w:ascii="Arial" w:hAnsi="Arial" w:cs="Arial"/>
                <w:sz w:val="22"/>
                <w:szCs w:val="22"/>
              </w:rPr>
            </w:pPr>
          </w:p>
        </w:tc>
        <w:tc>
          <w:tcPr>
            <w:tcW w:w="2500" w:type="pct"/>
            <w:tcMar>
              <w:top w:w="100" w:type="dxa"/>
              <w:left w:w="100" w:type="dxa"/>
              <w:bottom w:w="100" w:type="dxa"/>
              <w:right w:w="100" w:type="dxa"/>
            </w:tcMar>
          </w:tcPr>
          <w:p w14:paraId="6B5968AC" w14:textId="77777777" w:rsidR="00EC4B3E" w:rsidRDefault="00EC4B3E">
            <w:pPr>
              <w:spacing w:before="60" w:after="60"/>
              <w:rPr>
                <w:rFonts w:ascii="Arial" w:hAnsi="Arial" w:cs="Arial"/>
                <w:sz w:val="22"/>
                <w:szCs w:val="22"/>
              </w:rPr>
            </w:pPr>
          </w:p>
        </w:tc>
      </w:tr>
      <w:tr w:rsidR="00EC4B3E" w14:paraId="28B39AEB" w14:textId="77777777">
        <w:tc>
          <w:tcPr>
            <w:tcW w:w="2500" w:type="pct"/>
            <w:tcMar>
              <w:top w:w="100" w:type="dxa"/>
              <w:left w:w="100" w:type="dxa"/>
              <w:bottom w:w="100" w:type="dxa"/>
              <w:right w:w="100" w:type="dxa"/>
            </w:tcMar>
          </w:tcPr>
          <w:p w14:paraId="1CEF23DD" w14:textId="77777777" w:rsidR="00EC4B3E" w:rsidRDefault="00BF1D16">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1D3F83E5" w14:textId="77777777" w:rsidR="00EC4B3E" w:rsidRDefault="00BF1D16">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r>
      <w:tr w:rsidR="00EC4B3E" w14:paraId="2442BBEA" w14:textId="77777777">
        <w:tc>
          <w:tcPr>
            <w:tcW w:w="2500" w:type="pct"/>
            <w:tcMar>
              <w:top w:w="100" w:type="dxa"/>
              <w:left w:w="100" w:type="dxa"/>
              <w:bottom w:w="100" w:type="dxa"/>
              <w:right w:w="100" w:type="dxa"/>
            </w:tcMar>
          </w:tcPr>
          <w:p w14:paraId="0D4B0217" w14:textId="77777777" w:rsidR="00EC4B3E" w:rsidRDefault="00EC4B3E">
            <w:pPr>
              <w:spacing w:before="60" w:after="60"/>
              <w:rPr>
                <w:rFonts w:ascii="Arial" w:hAnsi="Arial" w:cs="Arial"/>
                <w:b/>
                <w:sz w:val="22"/>
                <w:szCs w:val="22"/>
              </w:rPr>
            </w:pPr>
          </w:p>
        </w:tc>
        <w:tc>
          <w:tcPr>
            <w:tcW w:w="2500" w:type="pct"/>
            <w:tcMar>
              <w:top w:w="100" w:type="dxa"/>
              <w:left w:w="100" w:type="dxa"/>
              <w:bottom w:w="100" w:type="dxa"/>
              <w:right w:w="100" w:type="dxa"/>
            </w:tcMar>
          </w:tcPr>
          <w:p w14:paraId="119BE23B" w14:textId="77777777" w:rsidR="00EC4B3E" w:rsidRDefault="00EC4B3E">
            <w:pPr>
              <w:spacing w:before="60" w:after="60"/>
              <w:rPr>
                <w:rFonts w:ascii="Arial" w:hAnsi="Arial" w:cs="Arial"/>
                <w:b/>
                <w:sz w:val="22"/>
                <w:szCs w:val="22"/>
              </w:rPr>
            </w:pPr>
          </w:p>
        </w:tc>
      </w:tr>
      <w:tr w:rsidR="00EC4B3E" w14:paraId="68DFAA66" w14:textId="77777777">
        <w:tc>
          <w:tcPr>
            <w:tcW w:w="2500" w:type="pct"/>
            <w:tcMar>
              <w:top w:w="100" w:type="dxa"/>
              <w:left w:w="100" w:type="dxa"/>
              <w:bottom w:w="100" w:type="dxa"/>
              <w:right w:w="100" w:type="dxa"/>
            </w:tcMar>
          </w:tcPr>
          <w:p w14:paraId="2F2FC89D" w14:textId="77777777" w:rsidR="00EC4B3E" w:rsidRDefault="00BF1D16">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5730093F" w14:textId="77777777" w:rsidR="00EC4B3E" w:rsidRDefault="00BF1D16">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EC4B3E" w14:paraId="4F41E26B" w14:textId="77777777">
        <w:tc>
          <w:tcPr>
            <w:tcW w:w="2500" w:type="pct"/>
            <w:tcMar>
              <w:top w:w="100" w:type="dxa"/>
              <w:left w:w="100" w:type="dxa"/>
              <w:bottom w:w="100" w:type="dxa"/>
              <w:right w:w="100" w:type="dxa"/>
            </w:tcMar>
          </w:tcPr>
          <w:p w14:paraId="6798F633" w14:textId="77777777" w:rsidR="00EC4B3E" w:rsidRDefault="00BF1D16">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7229F8FC" w14:textId="77777777" w:rsidR="00EC4B3E" w:rsidRDefault="00BF1D16">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EC4B3E" w14:paraId="1AEC6866" w14:textId="77777777">
        <w:tc>
          <w:tcPr>
            <w:tcW w:w="2500" w:type="pct"/>
            <w:tcMar>
              <w:top w:w="100" w:type="dxa"/>
              <w:left w:w="100" w:type="dxa"/>
              <w:bottom w:w="100" w:type="dxa"/>
              <w:right w:w="100" w:type="dxa"/>
            </w:tcMar>
          </w:tcPr>
          <w:p w14:paraId="2D97FAEA" w14:textId="77777777" w:rsidR="00EC4B3E" w:rsidRDefault="00BF1D16">
            <w:pPr>
              <w:rPr>
                <w:rFonts w:ascii="Arial" w:hAnsi="Arial" w:cs="Arial"/>
                <w:b/>
                <w:color w:val="7030A0"/>
                <w:sz w:val="26"/>
                <w:szCs w:val="26"/>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3A81A6E5" w14:textId="77777777" w:rsidR="00EC4B3E" w:rsidRDefault="00BF1D16">
            <w:pPr>
              <w:rPr>
                <w:rFonts w:ascii="Arial" w:hAnsi="Arial" w:cs="Arial"/>
                <w:b/>
                <w:color w:val="7030A0"/>
                <w:sz w:val="26"/>
                <w:szCs w:val="26"/>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r>
      <w:tr w:rsidR="00EC4B3E" w14:paraId="60C44BD1" w14:textId="77777777">
        <w:tc>
          <w:tcPr>
            <w:tcW w:w="2500" w:type="pct"/>
            <w:tcMar>
              <w:top w:w="100" w:type="dxa"/>
              <w:left w:w="100" w:type="dxa"/>
              <w:bottom w:w="100" w:type="dxa"/>
              <w:right w:w="100" w:type="dxa"/>
            </w:tcMar>
          </w:tcPr>
          <w:p w14:paraId="7A6DD649" w14:textId="77777777" w:rsidR="00EC4B3E" w:rsidRDefault="00BF1D16">
            <w:pPr>
              <w:rPr>
                <w:rFonts w:ascii="Arial" w:hAnsi="Arial" w:cs="Arial"/>
                <w:sz w:val="26"/>
                <w:szCs w:val="26"/>
              </w:rPr>
            </w:pPr>
            <w:r>
              <w:rPr>
                <w:rFonts w:ascii="Arial" w:hAnsi="Arial" w:cs="Arial"/>
                <w:b/>
                <w:color w:val="7030A0"/>
                <w:sz w:val="26"/>
                <w:szCs w:val="26"/>
              </w:rPr>
              <w:lastRenderedPageBreak/>
              <w:t>What about confidentiality and privacy?</w:t>
            </w:r>
          </w:p>
        </w:tc>
        <w:tc>
          <w:tcPr>
            <w:tcW w:w="2500" w:type="pct"/>
            <w:tcMar>
              <w:top w:w="100" w:type="dxa"/>
              <w:left w:w="100" w:type="dxa"/>
              <w:bottom w:w="100" w:type="dxa"/>
              <w:right w:w="100" w:type="dxa"/>
            </w:tcMar>
          </w:tcPr>
          <w:p w14:paraId="62C2A86D" w14:textId="77777777" w:rsidR="00EC4B3E" w:rsidRDefault="00BF1D16">
            <w:pPr>
              <w:rPr>
                <w:rFonts w:ascii="Arial" w:hAnsi="Arial" w:cs="Arial"/>
                <w:sz w:val="26"/>
                <w:szCs w:val="26"/>
              </w:rPr>
            </w:pPr>
            <w:r>
              <w:rPr>
                <w:rFonts w:ascii="Arial" w:eastAsia="Arial" w:hAnsi="Arial" w:cs="Arial"/>
                <w:b/>
                <w:bCs/>
                <w:color w:val="7030A0"/>
                <w:sz w:val="26"/>
                <w:szCs w:val="26"/>
              </w:rPr>
              <w:t xml:space="preserve">Ka </w:t>
            </w:r>
            <w:proofErr w:type="spellStart"/>
            <w:r>
              <w:rPr>
                <w:rFonts w:ascii="Arial" w:eastAsia="Arial" w:hAnsi="Arial" w:cs="Arial"/>
                <w:b/>
                <w:bCs/>
                <w:color w:val="7030A0"/>
                <w:sz w:val="26"/>
                <w:szCs w:val="26"/>
              </w:rPr>
              <w:t>waran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qarsoodiga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iyo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asturnaanta</w:t>
            </w:r>
            <w:proofErr w:type="spellEnd"/>
            <w:r>
              <w:rPr>
                <w:rFonts w:ascii="Arial" w:eastAsia="Arial" w:hAnsi="Arial" w:cs="Arial"/>
                <w:b/>
                <w:bCs/>
                <w:color w:val="7030A0"/>
                <w:sz w:val="26"/>
                <w:szCs w:val="26"/>
              </w:rPr>
              <w:t>?</w:t>
            </w:r>
          </w:p>
        </w:tc>
      </w:tr>
      <w:tr w:rsidR="00EC4B3E" w14:paraId="77B707F0" w14:textId="77777777">
        <w:tc>
          <w:tcPr>
            <w:tcW w:w="2500" w:type="pct"/>
            <w:tcMar>
              <w:top w:w="100" w:type="dxa"/>
              <w:left w:w="100" w:type="dxa"/>
              <w:bottom w:w="100" w:type="dxa"/>
              <w:right w:w="100" w:type="dxa"/>
            </w:tcMar>
          </w:tcPr>
          <w:p w14:paraId="659D722E" w14:textId="77777777" w:rsidR="00EC4B3E" w:rsidRDefault="00BF1D16">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64324612" w14:textId="77777777" w:rsidR="00EC4B3E" w:rsidRDefault="00BF1D16">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EC4B3E" w14:paraId="5F467C11" w14:textId="77777777">
        <w:tc>
          <w:tcPr>
            <w:tcW w:w="2500" w:type="pct"/>
            <w:tcMar>
              <w:top w:w="100" w:type="dxa"/>
              <w:left w:w="100" w:type="dxa"/>
              <w:bottom w:w="100" w:type="dxa"/>
              <w:right w:w="100" w:type="dxa"/>
            </w:tcMar>
          </w:tcPr>
          <w:p w14:paraId="43B87581" w14:textId="77777777" w:rsidR="00EC4B3E" w:rsidRDefault="00EC4B3E">
            <w:pPr>
              <w:pStyle w:val="CommentText"/>
              <w:rPr>
                <w:rFonts w:ascii="Arial" w:hAnsi="Arial" w:cs="Arial"/>
                <w:sz w:val="22"/>
                <w:szCs w:val="22"/>
              </w:rPr>
            </w:pPr>
          </w:p>
        </w:tc>
        <w:tc>
          <w:tcPr>
            <w:tcW w:w="2500" w:type="pct"/>
            <w:tcMar>
              <w:top w:w="100" w:type="dxa"/>
              <w:left w:w="100" w:type="dxa"/>
              <w:bottom w:w="100" w:type="dxa"/>
              <w:right w:w="100" w:type="dxa"/>
            </w:tcMar>
          </w:tcPr>
          <w:p w14:paraId="16809E52" w14:textId="77777777" w:rsidR="00EC4B3E" w:rsidRDefault="00EC4B3E">
            <w:pPr>
              <w:pStyle w:val="CommentText"/>
              <w:rPr>
                <w:rFonts w:ascii="Arial" w:hAnsi="Arial" w:cs="Arial"/>
                <w:sz w:val="22"/>
                <w:szCs w:val="22"/>
              </w:rPr>
            </w:pPr>
          </w:p>
        </w:tc>
      </w:tr>
      <w:tr w:rsidR="00EC4B3E" w14:paraId="74D1FF0B" w14:textId="77777777">
        <w:tc>
          <w:tcPr>
            <w:tcW w:w="2500" w:type="pct"/>
            <w:tcMar>
              <w:top w:w="100" w:type="dxa"/>
              <w:left w:w="100" w:type="dxa"/>
              <w:bottom w:w="100" w:type="dxa"/>
              <w:right w:w="100" w:type="dxa"/>
            </w:tcMar>
          </w:tcPr>
          <w:p w14:paraId="2E126E92" w14:textId="77777777" w:rsidR="00EC4B3E" w:rsidRDefault="00BF1D16">
            <w:pPr>
              <w:pStyle w:val="ListParagraph"/>
              <w:ind w:left="0"/>
              <w:rPr>
                <w:rFonts w:ascii="Arial" w:hAnsi="Arial" w:cs="Arial"/>
                <w:sz w:val="22"/>
                <w:szCs w:val="22"/>
              </w:rPr>
            </w:pPr>
            <w:r>
              <w:rPr>
                <w:rFonts w:ascii="Arial" w:hAnsi="Arial" w:cs="Arial"/>
                <w:color w:val="7030A0"/>
                <w:sz w:val="22"/>
                <w:szCs w:val="22"/>
              </w:rPr>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14289B14" w14:textId="77777777" w:rsidR="00EC4B3E" w:rsidRDefault="00BF1D16">
            <w:pPr>
              <w:pStyle w:val="ListParagraph"/>
              <w:ind w:left="0"/>
              <w:rPr>
                <w:rFonts w:ascii="Arial" w:hAnsi="Arial" w:cs="Arial"/>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biirto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wax </w:t>
            </w:r>
            <w:proofErr w:type="spellStart"/>
            <w:r>
              <w:rPr>
                <w:rFonts w:ascii="Arial" w:eastAsia="Arial" w:hAnsi="Arial" w:cs="Arial"/>
                <w:color w:val="7030A0"/>
                <w:sz w:val="22"/>
                <w:szCs w:val="22"/>
              </w:rPr>
              <w:t>walba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waanu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aanu</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xaqiijino</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macluumaadka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adiga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qarsoodigiisa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ilaalino</w:t>
            </w:r>
            <w:proofErr w:type="spellEnd"/>
            <w:r>
              <w:rPr>
                <w:rFonts w:ascii="Arial" w:eastAsia="Arial" w:hAnsi="Arial" w:cs="Arial"/>
                <w:color w:val="7030A0"/>
                <w:sz w:val="22"/>
                <w:szCs w:val="22"/>
              </w:rPr>
              <w:t>.</w:t>
            </w:r>
            <w:r>
              <w:rPr>
                <w:rFonts w:ascii="Arial" w:eastAsia="Arial" w:hAnsi="Arial" w:cs="Arial"/>
                <w:sz w:val="22"/>
                <w:szCs w:val="22"/>
              </w:rPr>
              <w:t xml:space="preserve">  </w:t>
            </w:r>
          </w:p>
        </w:tc>
      </w:tr>
      <w:tr w:rsidR="00EC4B3E" w14:paraId="10882CC2" w14:textId="77777777">
        <w:tc>
          <w:tcPr>
            <w:tcW w:w="2500" w:type="pct"/>
            <w:tcMar>
              <w:top w:w="100" w:type="dxa"/>
              <w:left w:w="100" w:type="dxa"/>
              <w:bottom w:w="100" w:type="dxa"/>
              <w:right w:w="100" w:type="dxa"/>
            </w:tcMar>
          </w:tcPr>
          <w:p w14:paraId="37322C5A" w14:textId="77777777" w:rsidR="00EC4B3E" w:rsidRDefault="00EC4B3E">
            <w:pPr>
              <w:pStyle w:val="ListParagraph"/>
              <w:rPr>
                <w:rFonts w:ascii="Arial" w:hAnsi="Arial" w:cs="Arial"/>
                <w:i/>
                <w:iCs/>
                <w:sz w:val="22"/>
                <w:szCs w:val="22"/>
              </w:rPr>
            </w:pPr>
          </w:p>
        </w:tc>
        <w:tc>
          <w:tcPr>
            <w:tcW w:w="2500" w:type="pct"/>
            <w:tcMar>
              <w:top w:w="100" w:type="dxa"/>
              <w:left w:w="100" w:type="dxa"/>
              <w:bottom w:w="100" w:type="dxa"/>
              <w:right w:w="100" w:type="dxa"/>
            </w:tcMar>
          </w:tcPr>
          <w:p w14:paraId="1ADC4D24" w14:textId="77777777" w:rsidR="00EC4B3E" w:rsidRDefault="00EC4B3E">
            <w:pPr>
              <w:pStyle w:val="ListParagraph"/>
              <w:rPr>
                <w:rFonts w:ascii="Arial" w:hAnsi="Arial" w:cs="Arial"/>
                <w:i/>
                <w:iCs/>
                <w:sz w:val="22"/>
                <w:szCs w:val="22"/>
              </w:rPr>
            </w:pPr>
          </w:p>
        </w:tc>
      </w:tr>
      <w:tr w:rsidR="00EC4B3E" w14:paraId="43CC3CFA" w14:textId="77777777">
        <w:tc>
          <w:tcPr>
            <w:tcW w:w="2500" w:type="pct"/>
            <w:tcMar>
              <w:top w:w="100" w:type="dxa"/>
              <w:left w:w="100" w:type="dxa"/>
              <w:bottom w:w="100" w:type="dxa"/>
              <w:right w:w="100" w:type="dxa"/>
            </w:tcMar>
          </w:tcPr>
          <w:p w14:paraId="5329B750" w14:textId="77777777" w:rsidR="00EC4B3E" w:rsidRDefault="00BF1D16">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026A51AE" w14:textId="77777777" w:rsidR="00EC4B3E" w:rsidRDefault="00BF1D16">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EC4B3E" w14:paraId="28050F7B" w14:textId="77777777">
        <w:tc>
          <w:tcPr>
            <w:tcW w:w="2500" w:type="pct"/>
            <w:tcMar>
              <w:top w:w="100" w:type="dxa"/>
              <w:left w:w="100" w:type="dxa"/>
              <w:bottom w:w="100" w:type="dxa"/>
              <w:right w:w="100" w:type="dxa"/>
            </w:tcMar>
          </w:tcPr>
          <w:p w14:paraId="0D4C2894" w14:textId="77777777" w:rsidR="00EC4B3E" w:rsidRDefault="00EC4B3E">
            <w:pPr>
              <w:pStyle w:val="ListParagraph"/>
              <w:rPr>
                <w:rFonts w:ascii="Arial" w:hAnsi="Arial" w:cs="Arial"/>
                <w:i/>
                <w:iCs/>
                <w:sz w:val="22"/>
                <w:szCs w:val="22"/>
              </w:rPr>
            </w:pPr>
          </w:p>
        </w:tc>
        <w:tc>
          <w:tcPr>
            <w:tcW w:w="2500" w:type="pct"/>
            <w:tcMar>
              <w:top w:w="100" w:type="dxa"/>
              <w:left w:w="100" w:type="dxa"/>
              <w:bottom w:w="100" w:type="dxa"/>
              <w:right w:w="100" w:type="dxa"/>
            </w:tcMar>
          </w:tcPr>
          <w:p w14:paraId="3DBD7382" w14:textId="77777777" w:rsidR="00EC4B3E" w:rsidRDefault="00EC4B3E">
            <w:pPr>
              <w:pStyle w:val="ListParagraph"/>
              <w:rPr>
                <w:rFonts w:ascii="Arial" w:hAnsi="Arial" w:cs="Arial"/>
                <w:i/>
                <w:iCs/>
                <w:sz w:val="22"/>
                <w:szCs w:val="22"/>
              </w:rPr>
            </w:pPr>
          </w:p>
        </w:tc>
      </w:tr>
      <w:tr w:rsidR="00EC4B3E" w14:paraId="60226DDE" w14:textId="77777777">
        <w:tc>
          <w:tcPr>
            <w:tcW w:w="2500" w:type="pct"/>
            <w:tcMar>
              <w:top w:w="100" w:type="dxa"/>
              <w:left w:w="100" w:type="dxa"/>
              <w:bottom w:w="100" w:type="dxa"/>
              <w:right w:w="100" w:type="dxa"/>
            </w:tcMar>
          </w:tcPr>
          <w:p w14:paraId="652F9F93" w14:textId="77777777" w:rsidR="00EC4B3E" w:rsidRDefault="00BF1D16">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6F09A596" w14:textId="77777777" w:rsidR="00EC4B3E" w:rsidRDefault="00BF1D16">
            <w:pPr>
              <w:pStyle w:val="ListParagraph"/>
              <w:ind w:left="0"/>
              <w:rPr>
                <w:color w:val="7030A0"/>
                <w:sz w:val="22"/>
                <w:szCs w:val="22"/>
              </w:rPr>
            </w:pPr>
            <w:proofErr w:type="spellStart"/>
            <w:r>
              <w:rPr>
                <w:rFonts w:ascii="Arial" w:eastAsia="Arial" w:hAnsi="Arial" w:cs="Arial"/>
                <w:color w:val="7030A0"/>
                <w:sz w:val="22"/>
                <w:szCs w:val="22"/>
              </w:rPr>
              <w:t>Kuwani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sababaha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qaar</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baahan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inaanu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siiso</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wadaagno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cid</w:t>
            </w:r>
            <w:proofErr w:type="spellEnd"/>
            <w:r>
              <w:rPr>
                <w:rFonts w:ascii="Arial" w:eastAsia="Arial" w:hAnsi="Arial" w:cs="Arial"/>
                <w:color w:val="7030A0"/>
                <w:sz w:val="22"/>
                <w:szCs w:val="22"/>
              </w:rPr>
              <w:t xml:space="preserve"> kale: </w:t>
            </w:r>
          </w:p>
        </w:tc>
      </w:tr>
      <w:tr w:rsidR="00EC4B3E" w14:paraId="16577BF6" w14:textId="77777777">
        <w:tc>
          <w:tcPr>
            <w:tcW w:w="2500" w:type="pct"/>
            <w:tcMar>
              <w:top w:w="100" w:type="dxa"/>
              <w:left w:w="100" w:type="dxa"/>
              <w:bottom w:w="100" w:type="dxa"/>
              <w:right w:w="100" w:type="dxa"/>
            </w:tcMar>
          </w:tcPr>
          <w:p w14:paraId="23DDB996" w14:textId="77777777" w:rsidR="00EC4B3E" w:rsidRDefault="00BF1D16">
            <w:pPr>
              <w:numPr>
                <w:ilvl w:val="0"/>
                <w:numId w:val="32"/>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0C258477" w14:textId="77777777" w:rsidR="00EC4B3E" w:rsidRDefault="00BF1D16">
            <w:pPr>
              <w:numPr>
                <w:ilvl w:val="0"/>
                <w:numId w:val="33"/>
              </w:numPr>
              <w:tabs>
                <w:tab w:val="clear" w:pos="720"/>
                <w:tab w:val="num" w:pos="2070"/>
              </w:tabs>
              <w:rPr>
                <w:rFonts w:ascii="Arial" w:hAnsi="Arial" w:cs="Arial"/>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dhigayo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ay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gaboodfalka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ilmaha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gaboodfalka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waayeelka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isku-dayga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waxyeelaynta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naftaada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dadka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tuhunsan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cudurrada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isqaadsiiyo</w:t>
            </w:r>
            <w:proofErr w:type="spellEnd"/>
            <w:r>
              <w:rPr>
                <w:rFonts w:ascii="Arial" w:eastAsia="Arial" w:hAnsi="Arial" w:cs="Arial"/>
                <w:color w:val="7030A0"/>
                <w:sz w:val="22"/>
                <w:szCs w:val="22"/>
              </w:rPr>
              <w:t>.</w:t>
            </w:r>
          </w:p>
        </w:tc>
      </w:tr>
      <w:tr w:rsidR="00EC4B3E" w14:paraId="4383F11C" w14:textId="77777777">
        <w:tc>
          <w:tcPr>
            <w:tcW w:w="2500" w:type="pct"/>
            <w:tcMar>
              <w:top w:w="100" w:type="dxa"/>
              <w:left w:w="100" w:type="dxa"/>
              <w:bottom w:w="100" w:type="dxa"/>
              <w:right w:w="100" w:type="dxa"/>
            </w:tcMar>
          </w:tcPr>
          <w:p w14:paraId="353B3EB8" w14:textId="77777777" w:rsidR="00EC4B3E" w:rsidRDefault="00BF1D16">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lastRenderedPageBreak/>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3CE1F515" w14:textId="77777777" w:rsidR="00EC4B3E" w:rsidRDefault="00BF1D16">
            <w:pPr>
              <w:numPr>
                <w:ilvl w:val="0"/>
                <w:numId w:val="9"/>
              </w:numPr>
              <w:tabs>
                <w:tab w:val="clear" w:pos="720"/>
                <w:tab w:val="num" w:pos="2070"/>
              </w:tabs>
              <w:rPr>
                <w:rFonts w:ascii="Arial" w:hAnsi="Arial" w:cs="Arial"/>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qoraha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qorshaha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kafaalaqaadaha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ama dad ama </w:t>
            </w:r>
            <w:proofErr w:type="spellStart"/>
            <w:r>
              <w:rPr>
                <w:rFonts w:ascii="Arial" w:eastAsia="Arial" w:hAnsi="Arial" w:cs="Arial"/>
                <w:color w:val="7030A0"/>
                <w:sz w:val="22"/>
                <w:szCs w:val="22"/>
              </w:rPr>
              <w:t>shirkado</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shaqaynaya</w:t>
            </w:r>
            <w:proofErr w:type="spellEnd"/>
            <w:r>
              <w:rPr>
                <w:rFonts w:ascii="Arial" w:eastAsia="Arial" w:hAnsi="Arial" w:cs="Arial"/>
                <w:color w:val="7030A0"/>
                <w:sz w:val="22"/>
                <w:szCs w:val="22"/>
              </w:rPr>
              <w:t xml:space="preserve"> ama la </w:t>
            </w:r>
            <w:proofErr w:type="spellStart"/>
            <w:r>
              <w:rPr>
                <w:rFonts w:ascii="Arial" w:eastAsia="Arial" w:hAnsi="Arial" w:cs="Arial"/>
                <w:color w:val="7030A0"/>
                <w:sz w:val="22"/>
                <w:szCs w:val="22"/>
              </w:rPr>
              <w:t>shaqaynaya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kafaalaqaadaha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baahdaan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w:t>
            </w:r>
            <w:proofErr w:type="spellEnd"/>
            <w:r>
              <w:rPr>
                <w:rFonts w:ascii="Arial" w:eastAsia="Arial" w:hAnsi="Arial" w:cs="Arial"/>
                <w:color w:val="7030A0"/>
                <w:sz w:val="22"/>
                <w:szCs w:val="22"/>
              </w:rPr>
              <w:t>.</w:t>
            </w:r>
          </w:p>
        </w:tc>
      </w:tr>
      <w:tr w:rsidR="00EC4B3E" w14:paraId="26EAC461" w14:textId="77777777">
        <w:tc>
          <w:tcPr>
            <w:tcW w:w="2500" w:type="pct"/>
            <w:tcMar>
              <w:top w:w="100" w:type="dxa"/>
              <w:left w:w="100" w:type="dxa"/>
              <w:bottom w:w="100" w:type="dxa"/>
              <w:right w:w="100" w:type="dxa"/>
            </w:tcMar>
          </w:tcPr>
          <w:p w14:paraId="37C587C7" w14:textId="77777777" w:rsidR="00EC4B3E" w:rsidRDefault="00BF1D16">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2FF6B782" w14:textId="77777777" w:rsidR="00EC4B3E" w:rsidRDefault="00BF1D16">
            <w:pPr>
              <w:numPr>
                <w:ilvl w:val="0"/>
                <w:numId w:val="9"/>
              </w:numPr>
              <w:tabs>
                <w:tab w:val="clear" w:pos="720"/>
                <w:tab w:val="num" w:pos="2070"/>
              </w:tabs>
              <w:rPr>
                <w:rFonts w:ascii="Arial" w:hAnsi="Arial" w:cs="Arial"/>
                <w:color w:val="7030A0"/>
                <w:sz w:val="22"/>
                <w:szCs w:val="22"/>
              </w:rPr>
            </w:pPr>
            <w:proofErr w:type="spellStart"/>
            <w:r>
              <w:rPr>
                <w:rFonts w:ascii="Arial" w:eastAsia="Arial" w:hAnsi="Arial" w:cs="Arial"/>
                <w:color w:val="7030A0"/>
                <w:sz w:val="22"/>
                <w:szCs w:val="22"/>
              </w:rPr>
              <w:t>Diiwaanada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mararka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qaar</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fiiriyaa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hubiyo</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daraasadaha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sax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badbaado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leh</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fuliyey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Fiirintan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samayn</w:t>
            </w:r>
            <w:proofErr w:type="spellEnd"/>
            <w:r>
              <w:rPr>
                <w:rFonts w:ascii="Arial" w:eastAsia="Arial" w:hAnsi="Arial" w:cs="Arial"/>
                <w:color w:val="7030A0"/>
                <w:sz w:val="22"/>
                <w:szCs w:val="22"/>
              </w:rPr>
              <w:t xml:space="preserve"> kara </w:t>
            </w:r>
            <w:proofErr w:type="spellStart"/>
            <w:r>
              <w:rPr>
                <w:rFonts w:ascii="Arial" w:eastAsia="Arial" w:hAnsi="Arial" w:cs="Arial"/>
                <w:color w:val="7030A0"/>
                <w:sz w:val="22"/>
                <w:szCs w:val="22"/>
              </w:rPr>
              <w:t>kooxda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shaqaalaha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isbitaalka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shaqaalaha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dawladda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dadka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ay </w:t>
            </w:r>
            <w:proofErr w:type="spellStart"/>
            <w:r>
              <w:rPr>
                <w:rFonts w:ascii="Arial" w:eastAsia="Arial" w:hAnsi="Arial" w:cs="Arial"/>
                <w:color w:val="7030A0"/>
                <w:sz w:val="22"/>
                <w:szCs w:val="22"/>
              </w:rPr>
              <w:t>shaqadooda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tahay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xaqiiyaan</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daraasadaha</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fuliyey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sax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badbaado</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leh</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kaqaybqaatayaasha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dib u-</w:t>
            </w:r>
            <w:proofErr w:type="spellStart"/>
            <w:r>
              <w:rPr>
                <w:rFonts w:ascii="Arial" w:eastAsia="Arial" w:hAnsi="Arial" w:cs="Arial"/>
                <w:color w:val="7030A0"/>
                <w:sz w:val="22"/>
                <w:szCs w:val="22"/>
              </w:rPr>
              <w:t>eegid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sameeyo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diiwaanada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ay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eegi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karaa</w:t>
            </w:r>
            <w:proofErr w:type="spellEnd"/>
            <w:r>
              <w:rPr>
                <w:rFonts w:ascii="Arial" w:eastAsia="Arial" w:hAnsi="Arial" w:cs="Arial"/>
                <w:color w:val="7030A0"/>
                <w:sz w:val="22"/>
                <w:szCs w:val="22"/>
              </w:rPr>
              <w:t>. Dib u-</w:t>
            </w:r>
            <w:proofErr w:type="spellStart"/>
            <w:r>
              <w:rPr>
                <w:rFonts w:ascii="Arial" w:eastAsia="Arial" w:hAnsi="Arial" w:cs="Arial"/>
                <w:color w:val="7030A0"/>
                <w:sz w:val="22"/>
                <w:szCs w:val="22"/>
              </w:rPr>
              <w:t>eegayaasha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ula </w:t>
            </w:r>
            <w:proofErr w:type="spellStart"/>
            <w:r>
              <w:rPr>
                <w:rFonts w:ascii="Arial" w:eastAsia="Arial" w:hAnsi="Arial" w:cs="Arial"/>
                <w:color w:val="7030A0"/>
                <w:sz w:val="22"/>
                <w:szCs w:val="22"/>
              </w:rPr>
              <w:t>dhaqmi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qarsoodi</w:t>
            </w:r>
            <w:proofErr w:type="spellEnd"/>
            <w:r>
              <w:rPr>
                <w:rFonts w:ascii="Arial" w:eastAsia="Arial" w:hAnsi="Arial" w:cs="Arial"/>
                <w:color w:val="7030A0"/>
                <w:sz w:val="22"/>
                <w:szCs w:val="22"/>
              </w:rPr>
              <w:t>. Dib u-</w:t>
            </w:r>
            <w:proofErr w:type="spellStart"/>
            <w:r>
              <w:rPr>
                <w:rFonts w:ascii="Arial" w:eastAsia="Arial" w:hAnsi="Arial" w:cs="Arial"/>
                <w:color w:val="7030A0"/>
                <w:sz w:val="22"/>
                <w:szCs w:val="22"/>
              </w:rPr>
              <w:t>eegayaasha</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isticmaali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maayaan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sababo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socdaal</w:t>
            </w:r>
            <w:proofErr w:type="spellEnd"/>
            <w:r>
              <w:rPr>
                <w:rFonts w:ascii="Arial" w:eastAsia="Arial" w:hAnsi="Arial" w:cs="Arial"/>
                <w:color w:val="7030A0"/>
                <w:sz w:val="22"/>
                <w:szCs w:val="22"/>
              </w:rPr>
              <w:t xml:space="preserve"> ama in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galiyo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halis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w:t>
            </w:r>
            <w:proofErr w:type="spellEnd"/>
            <w:r>
              <w:rPr>
                <w:rFonts w:ascii="Arial" w:eastAsia="Arial" w:hAnsi="Arial" w:cs="Arial"/>
                <w:color w:val="7030A0"/>
                <w:sz w:val="22"/>
                <w:szCs w:val="22"/>
              </w:rPr>
              <w:t>.</w:t>
            </w:r>
          </w:p>
        </w:tc>
      </w:tr>
      <w:tr w:rsidR="00EC4B3E" w14:paraId="52D2B44D" w14:textId="77777777">
        <w:tc>
          <w:tcPr>
            <w:tcW w:w="2500" w:type="pct"/>
            <w:tcMar>
              <w:top w:w="100" w:type="dxa"/>
              <w:left w:w="100" w:type="dxa"/>
              <w:bottom w:w="100" w:type="dxa"/>
              <w:right w:w="100" w:type="dxa"/>
            </w:tcMar>
          </w:tcPr>
          <w:p w14:paraId="177C8206" w14:textId="77777777" w:rsidR="00EC4B3E" w:rsidRDefault="00BF1D16">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1E94F048" w14:textId="77777777" w:rsidR="00EC4B3E" w:rsidRDefault="00BF1D16">
            <w:pPr>
              <w:numPr>
                <w:ilvl w:val="0"/>
                <w:numId w:val="9"/>
              </w:numPr>
              <w:tabs>
                <w:tab w:val="clear" w:pos="720"/>
                <w:tab w:val="num" w:pos="2070"/>
              </w:tabs>
              <w:rPr>
                <w:rFonts w:ascii="Arial" w:hAnsi="Arial" w:cs="Arial"/>
                <w:sz w:val="22"/>
                <w:szCs w:val="22"/>
              </w:rPr>
            </w:pPr>
            <w:r>
              <w:rPr>
                <w:rFonts w:ascii="Arial" w:eastAsia="Arial" w:hAnsi="Arial" w:cs="Arial"/>
                <w:spacing w:val="-3"/>
                <w:sz w:val="22"/>
                <w:szCs w:val="22"/>
                <w:highlight w:val="green"/>
              </w:rPr>
              <w:t>Include for studies regulated by the U.S. Food and Drug Administration:</w:t>
            </w:r>
            <w:r>
              <w:rPr>
                <w:rFonts w:ascii="Arial" w:eastAsia="Arial" w:hAnsi="Arial" w:cs="Arial"/>
                <w:spacing w:val="-3"/>
                <w:sz w:val="22"/>
                <w:szCs w:val="22"/>
              </w:rPr>
              <w:t xml:space="preserve"> </w:t>
            </w:r>
            <w:r>
              <w:rPr>
                <w:rFonts w:ascii="Arial" w:eastAsia="Arial" w:hAnsi="Arial" w:cs="Arial"/>
                <w:color w:val="7030A0"/>
                <w:spacing w:val="-3"/>
                <w:sz w:val="22"/>
                <w:szCs w:val="22"/>
              </w:rPr>
              <w:t xml:space="preserve">Marka la </w:t>
            </w:r>
            <w:proofErr w:type="spellStart"/>
            <w:r>
              <w:rPr>
                <w:rFonts w:ascii="Arial" w:eastAsia="Arial" w:hAnsi="Arial" w:cs="Arial"/>
                <w:color w:val="7030A0"/>
                <w:spacing w:val="-3"/>
                <w:sz w:val="22"/>
                <w:szCs w:val="22"/>
              </w:rPr>
              <w:t>eego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Maamulka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Cuntada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Daawada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Maraykanka</w:t>
            </w:r>
            <w:proofErr w:type="spellEnd"/>
            <w:r>
              <w:rPr>
                <w:rFonts w:ascii="Arial" w:eastAsia="Arial" w:hAnsi="Arial" w:cs="Arial"/>
                <w:color w:val="7030A0"/>
                <w:spacing w:val="-3"/>
                <w:sz w:val="22"/>
                <w:szCs w:val="22"/>
              </w:rPr>
              <w:t xml:space="preserve"> (</w:t>
            </w:r>
            <w:r>
              <w:rPr>
                <w:rFonts w:ascii="Arial" w:hAnsi="Arial" w:cs="Arial"/>
                <w:color w:val="7030A0"/>
                <w:spacing w:val="-3"/>
                <w:sz w:val="22"/>
                <w:szCs w:val="22"/>
              </w:rPr>
              <w:t xml:space="preserve">Food and Drug Administration, </w:t>
            </w:r>
            <w:r>
              <w:rPr>
                <w:rFonts w:ascii="Arial" w:eastAsia="Arial" w:hAnsi="Arial" w:cs="Arial"/>
                <w:color w:val="7030A0"/>
                <w:spacing w:val="-3"/>
                <w:sz w:val="22"/>
                <w:szCs w:val="22"/>
              </w:rPr>
              <w:t xml:space="preserve">FDA) </w:t>
            </w:r>
            <w:proofErr w:type="spellStart"/>
            <w:r>
              <w:rPr>
                <w:rFonts w:ascii="Arial" w:eastAsia="Arial" w:hAnsi="Arial" w:cs="Arial"/>
                <w:color w:val="7030A0"/>
                <w:spacing w:val="-3"/>
                <w:sz w:val="22"/>
                <w:szCs w:val="22"/>
              </w:rPr>
              <w:t>ayaa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dhici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inay</w:t>
            </w:r>
            <w:proofErr w:type="spellEnd"/>
            <w:r>
              <w:rPr>
                <w:rFonts w:ascii="Arial" w:eastAsia="Arial" w:hAnsi="Arial" w:cs="Arial"/>
                <w:color w:val="7030A0"/>
                <w:spacing w:val="-3"/>
                <w:sz w:val="22"/>
                <w:szCs w:val="22"/>
              </w:rPr>
              <w:t xml:space="preserve"> dib u-</w:t>
            </w:r>
            <w:proofErr w:type="spellStart"/>
            <w:r>
              <w:rPr>
                <w:rFonts w:ascii="Arial" w:eastAsia="Arial" w:hAnsi="Arial" w:cs="Arial"/>
                <w:color w:val="7030A0"/>
                <w:spacing w:val="-3"/>
                <w:sz w:val="22"/>
                <w:szCs w:val="22"/>
              </w:rPr>
              <w:t>eegaan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macluumaadkaagu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jiraan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badan FDA </w:t>
            </w:r>
            <w:proofErr w:type="spellStart"/>
            <w:r>
              <w:rPr>
                <w:rFonts w:ascii="Arial" w:eastAsia="Arial" w:hAnsi="Arial" w:cs="Arial"/>
                <w:color w:val="7030A0"/>
                <w:spacing w:val="-3"/>
                <w:sz w:val="22"/>
                <w:szCs w:val="22"/>
              </w:rPr>
              <w:t>magacyada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khasab</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kama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dhigato</w:t>
            </w:r>
            <w:proofErr w:type="spellEnd"/>
            <w:r>
              <w:rPr>
                <w:rFonts w:ascii="Arial" w:eastAsia="Arial" w:hAnsi="Arial" w:cs="Arial"/>
                <w:color w:val="7030A0"/>
                <w:spacing w:val="-3"/>
                <w:sz w:val="22"/>
                <w:szCs w:val="22"/>
              </w:rPr>
              <w:t>.  Dib u-</w:t>
            </w:r>
            <w:proofErr w:type="spellStart"/>
            <w:r>
              <w:rPr>
                <w:rFonts w:ascii="Arial" w:eastAsia="Arial" w:hAnsi="Arial" w:cs="Arial"/>
                <w:color w:val="7030A0"/>
                <w:spacing w:val="-3"/>
                <w:sz w:val="22"/>
                <w:szCs w:val="22"/>
              </w:rPr>
              <w:t>eegayaasha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waxay</w:t>
            </w:r>
            <w:proofErr w:type="spellEnd"/>
            <w:r>
              <w:rPr>
                <w:rFonts w:ascii="Arial" w:eastAsia="Arial" w:hAnsi="Arial" w:cs="Arial"/>
                <w:color w:val="7030A0"/>
                <w:spacing w:val="-3"/>
                <w:sz w:val="22"/>
                <w:szCs w:val="22"/>
              </w:rPr>
              <w:t xml:space="preserve"> ula </w:t>
            </w:r>
            <w:proofErr w:type="spellStart"/>
            <w:r>
              <w:rPr>
                <w:rFonts w:ascii="Arial" w:eastAsia="Arial" w:hAnsi="Arial" w:cs="Arial"/>
                <w:color w:val="7030A0"/>
                <w:spacing w:val="-3"/>
                <w:sz w:val="22"/>
                <w:szCs w:val="22"/>
              </w:rPr>
              <w:t>dhaqmi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doonaan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macluumaadkaagu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inuu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yahay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qarsoodi</w:t>
            </w:r>
            <w:proofErr w:type="spellEnd"/>
            <w:r>
              <w:rPr>
                <w:rFonts w:ascii="Arial" w:eastAsia="Arial" w:hAnsi="Arial" w:cs="Arial"/>
                <w:color w:val="7030A0"/>
                <w:spacing w:val="-3"/>
                <w:sz w:val="22"/>
                <w:szCs w:val="22"/>
              </w:rPr>
              <w:t>.</w:t>
            </w:r>
          </w:p>
        </w:tc>
      </w:tr>
      <w:tr w:rsidR="00EC4B3E" w14:paraId="65FF11F5" w14:textId="77777777">
        <w:tc>
          <w:tcPr>
            <w:tcW w:w="2500" w:type="pct"/>
            <w:tcMar>
              <w:top w:w="100" w:type="dxa"/>
              <w:left w:w="100" w:type="dxa"/>
              <w:bottom w:w="100" w:type="dxa"/>
              <w:right w:w="100" w:type="dxa"/>
            </w:tcMar>
          </w:tcPr>
          <w:p w14:paraId="785BC603" w14:textId="77777777" w:rsidR="00EC4B3E" w:rsidRDefault="00BF1D16">
            <w:pPr>
              <w:numPr>
                <w:ilvl w:val="1"/>
                <w:numId w:val="9"/>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w:t>
            </w:r>
            <w:r>
              <w:rPr>
                <w:rFonts w:ascii="Arial" w:hAnsi="Arial" w:cs="Arial"/>
                <w:color w:val="7030A0"/>
                <w:sz w:val="22"/>
                <w:szCs w:val="22"/>
              </w:rPr>
              <w:lastRenderedPageBreak/>
              <w:t>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73C84B56" w14:textId="77777777" w:rsidR="00EC4B3E" w:rsidRDefault="00BF1D16">
            <w:pPr>
              <w:numPr>
                <w:ilvl w:val="1"/>
                <w:numId w:val="9"/>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rPr>
              <w:lastRenderedPageBreak/>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rPr>
              <w:t xml:space="preserve"> </w:t>
            </w:r>
            <w:r>
              <w:rPr>
                <w:rFonts w:ascii="Arial" w:eastAsia="Arial" w:hAnsi="Arial" w:cs="Arial"/>
                <w:color w:val="7030A0"/>
                <w:spacing w:val="-3"/>
                <w:sz w:val="22"/>
                <w:szCs w:val="22"/>
              </w:rPr>
              <w:t xml:space="preserve">Marka la </w:t>
            </w:r>
            <w:proofErr w:type="spellStart"/>
            <w:r>
              <w:rPr>
                <w:rFonts w:ascii="Arial" w:eastAsia="Arial" w:hAnsi="Arial" w:cs="Arial"/>
                <w:color w:val="7030A0"/>
                <w:spacing w:val="-3"/>
                <w:sz w:val="22"/>
                <w:szCs w:val="22"/>
              </w:rPr>
              <w:t>eego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daraasaddan</w:t>
            </w:r>
            <w:proofErr w:type="spellEnd"/>
            <w:r>
              <w:rPr>
                <w:rFonts w:ascii="Arial" w:eastAsia="Arial" w:hAnsi="Arial" w:cs="Arial"/>
                <w:color w:val="7030A0"/>
                <w:spacing w:val="-3"/>
                <w:sz w:val="22"/>
                <w:szCs w:val="22"/>
              </w:rPr>
              <w:t xml:space="preserve">,, </w:t>
            </w:r>
            <w:r>
              <w:rPr>
                <w:rFonts w:ascii="Arial" w:eastAsia="Arial" w:hAnsi="Arial" w:cs="Arial"/>
                <w:spacing w:val="-3"/>
                <w:sz w:val="22"/>
                <w:szCs w:val="22"/>
                <w:highlight w:val="green"/>
              </w:rPr>
              <w:t>choose: your participation in this study will be noted in your medical record(s) OR a copy of this form will be placed in your medical record(s)</w:t>
            </w:r>
            <w:r>
              <w:rPr>
                <w:rFonts w:ascii="Arial" w:eastAsia="Arial" w:hAnsi="Arial" w:cs="Arial"/>
                <w:spacing w:val="-3"/>
                <w:sz w:val="22"/>
                <w:szCs w:val="22"/>
              </w:rPr>
              <w:t>.</w:t>
            </w:r>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leeyihiin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xeerar</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duwan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lastRenderedPageBreak/>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arki</w:t>
            </w:r>
            <w:proofErr w:type="spellEnd"/>
            <w:r>
              <w:rPr>
                <w:rFonts w:ascii="Arial" w:eastAsia="Arial" w:hAnsi="Arial" w:cs="Arial"/>
                <w:color w:val="7030A0"/>
                <w:spacing w:val="-3"/>
                <w:sz w:val="22"/>
                <w:szCs w:val="22"/>
              </w:rPr>
              <w:t xml:space="preserve"> kara </w:t>
            </w:r>
            <w:proofErr w:type="spellStart"/>
            <w:r>
              <w:rPr>
                <w:rFonts w:ascii="Arial" w:eastAsia="Arial" w:hAnsi="Arial" w:cs="Arial"/>
                <w:color w:val="7030A0"/>
                <w:spacing w:val="-3"/>
                <w:sz w:val="22"/>
                <w:szCs w:val="22"/>
              </w:rPr>
              <w:t>dadka</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lugta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leh</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daryeelkaaga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dhakhaatiirta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shirkadaha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caymiska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qaar</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uu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sharcigu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dhigayo</w:t>
            </w:r>
            <w:proofErr w:type="spellEnd"/>
            <w:r>
              <w:rPr>
                <w:rFonts w:ascii="Arial" w:eastAsia="Arial" w:hAnsi="Arial" w:cs="Arial"/>
                <w:color w:val="7030A0"/>
                <w:spacing w:val="-3"/>
                <w:sz w:val="22"/>
                <w:szCs w:val="22"/>
              </w:rPr>
              <w:t>.</w:t>
            </w:r>
            <w:r>
              <w:rPr>
                <w:rFonts w:ascii="Arial" w:eastAsia="Arial" w:hAnsi="Arial" w:cs="Arial"/>
                <w:spacing w:val="-3"/>
                <w:sz w:val="22"/>
                <w:szCs w:val="22"/>
              </w:rPr>
              <w:br/>
            </w:r>
          </w:p>
        </w:tc>
      </w:tr>
      <w:tr w:rsidR="00EC4B3E" w14:paraId="7BB9751B" w14:textId="77777777">
        <w:tc>
          <w:tcPr>
            <w:tcW w:w="2500" w:type="pct"/>
            <w:tcMar>
              <w:top w:w="100" w:type="dxa"/>
              <w:left w:w="100" w:type="dxa"/>
              <w:bottom w:w="100" w:type="dxa"/>
              <w:right w:w="100" w:type="dxa"/>
            </w:tcMar>
          </w:tcPr>
          <w:p w14:paraId="0560DD9E" w14:textId="77777777" w:rsidR="00EC4B3E" w:rsidRDefault="00BF1D16">
            <w:pPr>
              <w:rPr>
                <w:rFonts w:ascii="Arial" w:hAnsi="Arial" w:cs="Arial"/>
                <w:color w:val="7030A0"/>
                <w:sz w:val="22"/>
                <w:szCs w:val="22"/>
              </w:rPr>
            </w:pPr>
            <w:r>
              <w:rPr>
                <w:rFonts w:ascii="Arial" w:hAnsi="Arial" w:cs="Arial"/>
                <w:color w:val="7030A0"/>
                <w:sz w:val="22"/>
                <w:szCs w:val="22"/>
              </w:rPr>
              <w:lastRenderedPageBreak/>
              <w:t>If results of this research are published, we will not use information that identifies you without your permission.</w:t>
            </w:r>
          </w:p>
        </w:tc>
        <w:tc>
          <w:tcPr>
            <w:tcW w:w="2500" w:type="pct"/>
            <w:tcMar>
              <w:top w:w="100" w:type="dxa"/>
              <w:left w:w="100" w:type="dxa"/>
              <w:bottom w:w="100" w:type="dxa"/>
              <w:right w:w="100" w:type="dxa"/>
            </w:tcMar>
          </w:tcPr>
          <w:p w14:paraId="7022A24E" w14:textId="77777777" w:rsidR="00EC4B3E" w:rsidRDefault="00BF1D16">
            <w:pPr>
              <w:rPr>
                <w:rFonts w:ascii="Arial" w:hAnsi="Arial" w:cs="Arial"/>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natiijooyinka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cilmibaaristan</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daabaco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isticmaali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mayno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aqoonsan</w:t>
            </w:r>
            <w:proofErr w:type="spellEnd"/>
            <w:r>
              <w:rPr>
                <w:rFonts w:ascii="Arial" w:eastAsia="Arial" w:hAnsi="Arial" w:cs="Arial"/>
                <w:color w:val="7030A0"/>
                <w:sz w:val="22"/>
                <w:szCs w:val="22"/>
              </w:rPr>
              <w:t xml:space="preserve"> karo </w:t>
            </w:r>
            <w:proofErr w:type="spellStart"/>
            <w:r>
              <w:rPr>
                <w:rFonts w:ascii="Arial" w:eastAsia="Arial" w:hAnsi="Arial" w:cs="Arial"/>
                <w:color w:val="7030A0"/>
                <w:sz w:val="22"/>
                <w:szCs w:val="22"/>
              </w:rPr>
              <w:t>adigoon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oggolaanin</w:t>
            </w:r>
            <w:proofErr w:type="spellEnd"/>
            <w:r>
              <w:rPr>
                <w:rFonts w:ascii="Arial" w:eastAsia="Arial" w:hAnsi="Arial" w:cs="Arial"/>
                <w:color w:val="7030A0"/>
                <w:sz w:val="22"/>
                <w:szCs w:val="22"/>
              </w:rPr>
              <w:t>.</w:t>
            </w:r>
          </w:p>
        </w:tc>
      </w:tr>
      <w:tr w:rsidR="00EC4B3E" w14:paraId="1BCE7011" w14:textId="77777777">
        <w:tc>
          <w:tcPr>
            <w:tcW w:w="2500" w:type="pct"/>
            <w:tcMar>
              <w:top w:w="100" w:type="dxa"/>
              <w:left w:w="100" w:type="dxa"/>
              <w:bottom w:w="100" w:type="dxa"/>
              <w:right w:w="100" w:type="dxa"/>
            </w:tcMar>
          </w:tcPr>
          <w:p w14:paraId="14CE86DF" w14:textId="77777777" w:rsidR="00EC4B3E" w:rsidRDefault="00EC4B3E">
            <w:pPr>
              <w:rPr>
                <w:rFonts w:ascii="Arial" w:hAnsi="Arial" w:cs="Arial"/>
                <w:sz w:val="22"/>
                <w:szCs w:val="22"/>
                <w:highlight w:val="cyan"/>
              </w:rPr>
            </w:pPr>
          </w:p>
        </w:tc>
        <w:tc>
          <w:tcPr>
            <w:tcW w:w="2500" w:type="pct"/>
            <w:tcMar>
              <w:top w:w="100" w:type="dxa"/>
              <w:left w:w="100" w:type="dxa"/>
              <w:bottom w:w="100" w:type="dxa"/>
              <w:right w:w="100" w:type="dxa"/>
            </w:tcMar>
          </w:tcPr>
          <w:p w14:paraId="5218C871" w14:textId="77777777" w:rsidR="00EC4B3E" w:rsidRDefault="00EC4B3E">
            <w:pPr>
              <w:rPr>
                <w:rFonts w:ascii="Arial" w:hAnsi="Arial" w:cs="Arial"/>
                <w:sz w:val="22"/>
                <w:szCs w:val="22"/>
                <w:highlight w:val="cyan"/>
              </w:rPr>
            </w:pPr>
          </w:p>
        </w:tc>
      </w:tr>
      <w:tr w:rsidR="00EC4B3E" w14:paraId="410C1DD3" w14:textId="77777777">
        <w:tc>
          <w:tcPr>
            <w:tcW w:w="2500" w:type="pct"/>
            <w:tcMar>
              <w:top w:w="100" w:type="dxa"/>
              <w:left w:w="100" w:type="dxa"/>
              <w:bottom w:w="100" w:type="dxa"/>
              <w:right w:w="100" w:type="dxa"/>
            </w:tcMar>
          </w:tcPr>
          <w:p w14:paraId="59AE0DEC" w14:textId="77777777" w:rsidR="00EC4B3E" w:rsidRDefault="00BF1D16">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0558F719" w14:textId="77777777" w:rsidR="00EC4B3E" w:rsidRDefault="00BF1D16">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EC4B3E" w14:paraId="2B450CD0" w14:textId="77777777">
        <w:tc>
          <w:tcPr>
            <w:tcW w:w="2500" w:type="pct"/>
            <w:tcMar>
              <w:top w:w="100" w:type="dxa"/>
              <w:left w:w="100" w:type="dxa"/>
              <w:bottom w:w="100" w:type="dxa"/>
              <w:right w:w="100" w:type="dxa"/>
            </w:tcMar>
          </w:tcPr>
          <w:p w14:paraId="08E0F3C8" w14:textId="77777777" w:rsidR="00EC4B3E" w:rsidRDefault="00EC4B3E">
            <w:pPr>
              <w:rPr>
                <w:rFonts w:ascii="Arial" w:hAnsi="Arial" w:cs="Arial"/>
                <w:b/>
                <w:sz w:val="22"/>
                <w:szCs w:val="22"/>
              </w:rPr>
            </w:pPr>
          </w:p>
        </w:tc>
        <w:tc>
          <w:tcPr>
            <w:tcW w:w="2500" w:type="pct"/>
            <w:tcMar>
              <w:top w:w="100" w:type="dxa"/>
              <w:left w:w="100" w:type="dxa"/>
              <w:bottom w:w="100" w:type="dxa"/>
              <w:right w:w="100" w:type="dxa"/>
            </w:tcMar>
          </w:tcPr>
          <w:p w14:paraId="38F5081D" w14:textId="77777777" w:rsidR="00EC4B3E" w:rsidRDefault="00EC4B3E">
            <w:pPr>
              <w:rPr>
                <w:rFonts w:ascii="Arial" w:hAnsi="Arial" w:cs="Arial"/>
                <w:b/>
                <w:sz w:val="22"/>
                <w:szCs w:val="22"/>
              </w:rPr>
            </w:pPr>
          </w:p>
        </w:tc>
      </w:tr>
      <w:tr w:rsidR="00EC4B3E" w14:paraId="134D0AC7" w14:textId="77777777">
        <w:tc>
          <w:tcPr>
            <w:tcW w:w="2500" w:type="pct"/>
            <w:tcMar>
              <w:top w:w="100" w:type="dxa"/>
              <w:left w:w="100" w:type="dxa"/>
              <w:bottom w:w="100" w:type="dxa"/>
              <w:right w:w="100" w:type="dxa"/>
            </w:tcMar>
          </w:tcPr>
          <w:p w14:paraId="13095DF5" w14:textId="77777777" w:rsidR="00EC4B3E" w:rsidRDefault="00BF1D16">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69664409" w14:textId="77777777" w:rsidR="00EC4B3E" w:rsidRDefault="00BF1D16">
            <w:pPr>
              <w:rPr>
                <w:rFonts w:ascii="Arial" w:hAnsi="Arial" w:cs="Arial"/>
                <w:iCs/>
                <w:color w:val="7030A0"/>
                <w:sz w:val="22"/>
                <w:szCs w:val="22"/>
              </w:rPr>
            </w:pPr>
            <w:proofErr w:type="spellStart"/>
            <w:r>
              <w:rPr>
                <w:rFonts w:ascii="Arial" w:eastAsia="Arial" w:hAnsi="Arial" w:cs="Arial"/>
                <w:b/>
                <w:bCs/>
                <w:color w:val="7030A0"/>
                <w:sz w:val="22"/>
                <w:szCs w:val="22"/>
              </w:rPr>
              <w:t>Oggolaanshaha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Isticmaalidda</w:t>
            </w:r>
            <w:proofErr w:type="spellEnd"/>
            <w:r>
              <w:rPr>
                <w:rFonts w:ascii="Arial" w:eastAsia="Arial" w:hAnsi="Arial" w:cs="Arial"/>
                <w:b/>
                <w:bCs/>
                <w:color w:val="7030A0"/>
                <w:sz w:val="22"/>
                <w:szCs w:val="22"/>
              </w:rPr>
              <w:t xml:space="preserve"> ama </w:t>
            </w:r>
            <w:proofErr w:type="spellStart"/>
            <w:r>
              <w:rPr>
                <w:rFonts w:ascii="Arial" w:eastAsia="Arial" w:hAnsi="Arial" w:cs="Arial"/>
                <w:b/>
                <w:bCs/>
                <w:color w:val="7030A0"/>
                <w:sz w:val="22"/>
                <w:szCs w:val="22"/>
              </w:rPr>
              <w:t>Wadaagista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Macluumaadka</w:t>
            </w:r>
            <w:proofErr w:type="spellEnd"/>
            <w:r>
              <w:rPr>
                <w:rFonts w:ascii="Arial" w:eastAsia="Arial" w:hAnsi="Arial" w:cs="Arial"/>
                <w:b/>
                <w:bCs/>
                <w:color w:val="7030A0"/>
                <w:sz w:val="22"/>
                <w:szCs w:val="22"/>
              </w:rPr>
              <w:t xml:space="preserve"> Gaarka ah</w:t>
            </w:r>
          </w:p>
        </w:tc>
      </w:tr>
      <w:tr w:rsidR="00EC4B3E" w14:paraId="3934BFAA" w14:textId="77777777">
        <w:tc>
          <w:tcPr>
            <w:tcW w:w="2500" w:type="pct"/>
            <w:tcMar>
              <w:top w:w="100" w:type="dxa"/>
              <w:left w:w="100" w:type="dxa"/>
              <w:bottom w:w="100" w:type="dxa"/>
              <w:right w:w="100" w:type="dxa"/>
            </w:tcMar>
          </w:tcPr>
          <w:p w14:paraId="0DA3314A" w14:textId="77777777" w:rsidR="00EC4B3E" w:rsidRDefault="00EC4B3E">
            <w:pPr>
              <w:rPr>
                <w:rFonts w:ascii="Arial" w:hAnsi="Arial" w:cs="Arial"/>
                <w:iCs/>
                <w:color w:val="7030A0"/>
                <w:sz w:val="22"/>
                <w:szCs w:val="22"/>
              </w:rPr>
            </w:pPr>
          </w:p>
        </w:tc>
        <w:tc>
          <w:tcPr>
            <w:tcW w:w="2500" w:type="pct"/>
            <w:tcMar>
              <w:top w:w="100" w:type="dxa"/>
              <w:left w:w="100" w:type="dxa"/>
              <w:bottom w:w="100" w:type="dxa"/>
              <w:right w:w="100" w:type="dxa"/>
            </w:tcMar>
          </w:tcPr>
          <w:p w14:paraId="48A691D0" w14:textId="77777777" w:rsidR="00EC4B3E" w:rsidRDefault="00EC4B3E">
            <w:pPr>
              <w:rPr>
                <w:rFonts w:ascii="Arial" w:hAnsi="Arial" w:cs="Arial"/>
                <w:iCs/>
                <w:color w:val="7030A0"/>
                <w:sz w:val="22"/>
                <w:szCs w:val="22"/>
              </w:rPr>
            </w:pPr>
          </w:p>
        </w:tc>
      </w:tr>
      <w:tr w:rsidR="00EC4B3E" w14:paraId="463DA380" w14:textId="77777777">
        <w:tc>
          <w:tcPr>
            <w:tcW w:w="2500" w:type="pct"/>
            <w:tcMar>
              <w:top w:w="100" w:type="dxa"/>
              <w:left w:w="100" w:type="dxa"/>
              <w:bottom w:w="100" w:type="dxa"/>
              <w:right w:w="100" w:type="dxa"/>
            </w:tcMar>
          </w:tcPr>
          <w:p w14:paraId="37A9B433" w14:textId="77777777" w:rsidR="00EC4B3E" w:rsidRDefault="00BF1D16">
            <w:pPr>
              <w:rPr>
                <w:rFonts w:ascii="Arial" w:hAnsi="Arial" w:cs="Arial"/>
                <w:iCs/>
                <w:color w:val="7030A0"/>
                <w:sz w:val="22"/>
                <w:szCs w:val="22"/>
                <w:highlight w:val="cyan"/>
              </w:rPr>
            </w:pPr>
            <w:r>
              <w:rPr>
                <w:rFonts w:ascii="Arial" w:hAnsi="Arial" w:cs="Arial"/>
                <w:iCs/>
                <w:color w:val="7030A0"/>
                <w:sz w:val="22"/>
                <w:szCs w:val="22"/>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0472E165" w14:textId="77777777" w:rsidR="00EC4B3E" w:rsidRDefault="00BF1D16">
            <w:pPr>
              <w:rPr>
                <w:rFonts w:ascii="Arial" w:hAnsi="Arial" w:cs="Arial"/>
                <w:iCs/>
                <w:color w:val="7030A0"/>
                <w:sz w:val="22"/>
                <w:szCs w:val="22"/>
                <w:highlight w:val="cyan"/>
              </w:rPr>
            </w:pPr>
            <w:proofErr w:type="spellStart"/>
            <w:r>
              <w:rPr>
                <w:rFonts w:ascii="Arial" w:eastAsia="Arial" w:hAnsi="Arial" w:cs="Arial"/>
                <w:iCs/>
                <w:color w:val="7030A0"/>
                <w:sz w:val="22"/>
                <w:szCs w:val="22"/>
              </w:rPr>
              <w:t>Shakhsiyaadka</w:t>
            </w:r>
            <w:proofErr w:type="spellEnd"/>
            <w:r>
              <w:rPr>
                <w:rFonts w:ascii="Arial" w:eastAsia="Arial" w:hAnsi="Arial" w:cs="Arial"/>
                <w:iCs/>
                <w:color w:val="7030A0"/>
                <w:sz w:val="22"/>
                <w:szCs w:val="22"/>
              </w:rPr>
              <w:t xml:space="preserve"> ay </w:t>
            </w:r>
            <w:proofErr w:type="spellStart"/>
            <w:r>
              <w:rPr>
                <w:rFonts w:ascii="Arial" w:eastAsia="Arial" w:hAnsi="Arial" w:cs="Arial"/>
                <w:iCs/>
                <w:color w:val="7030A0"/>
                <w:sz w:val="22"/>
                <w:szCs w:val="22"/>
              </w:rPr>
              <w:t>da’ahoogu</w:t>
            </w:r>
            <w:proofErr w:type="spellEnd"/>
            <w:r>
              <w:rPr>
                <w:rFonts w:ascii="Arial" w:eastAsia="Arial" w:hAnsi="Arial" w:cs="Arial"/>
                <w:iCs/>
                <w:color w:val="7030A0"/>
                <w:sz w:val="22"/>
                <w:szCs w:val="22"/>
              </w:rPr>
              <w:t xml:space="preserve"> u </w:t>
            </w:r>
            <w:proofErr w:type="spellStart"/>
            <w:r>
              <w:rPr>
                <w:rFonts w:ascii="Arial" w:eastAsia="Arial" w:hAnsi="Arial" w:cs="Arial"/>
                <w:iCs/>
                <w:color w:val="7030A0"/>
                <w:sz w:val="22"/>
                <w:szCs w:val="22"/>
              </w:rPr>
              <w:t>dhexeeyaan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sida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hoos</w:t>
            </w:r>
            <w:proofErr w:type="spellEnd"/>
            <w:r>
              <w:rPr>
                <w:rFonts w:ascii="Arial" w:eastAsia="Arial" w:hAnsi="Arial" w:cs="Arial"/>
                <w:iCs/>
                <w:color w:val="7030A0"/>
                <w:sz w:val="22"/>
                <w:szCs w:val="22"/>
              </w:rPr>
              <w:t xml:space="preserve"> ka </w:t>
            </w:r>
            <w:proofErr w:type="spellStart"/>
            <w:r>
              <w:rPr>
                <w:rFonts w:ascii="Arial" w:eastAsia="Arial" w:hAnsi="Arial" w:cs="Arial"/>
                <w:iCs/>
                <w:color w:val="7030A0"/>
                <w:sz w:val="22"/>
                <w:szCs w:val="22"/>
              </w:rPr>
              <w:t>muuqata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waxay</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buuxin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doonaan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qaybtan</w:t>
            </w:r>
            <w:proofErr w:type="spellEnd"/>
            <w:r>
              <w:rPr>
                <w:rFonts w:ascii="Arial" w:eastAsia="Arial" w:hAnsi="Arial" w:cs="Arial"/>
                <w:iCs/>
                <w:color w:val="7030A0"/>
                <w:sz w:val="22"/>
                <w:szCs w:val="22"/>
              </w:rPr>
              <w:t xml:space="preserve">. Marka la </w:t>
            </w:r>
            <w:proofErr w:type="spellStart"/>
            <w:r>
              <w:rPr>
                <w:rFonts w:ascii="Arial" w:eastAsia="Arial" w:hAnsi="Arial" w:cs="Arial"/>
                <w:iCs/>
                <w:color w:val="7030A0"/>
                <w:sz w:val="22"/>
                <w:szCs w:val="22"/>
              </w:rPr>
              <w:t>eego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carruurta</w:t>
            </w:r>
            <w:proofErr w:type="spellEnd"/>
            <w:r>
              <w:rPr>
                <w:rFonts w:ascii="Arial" w:eastAsia="Arial" w:hAnsi="Arial" w:cs="Arial"/>
                <w:iCs/>
                <w:color w:val="7030A0"/>
                <w:sz w:val="22"/>
                <w:szCs w:val="22"/>
              </w:rPr>
              <w:t xml:space="preserve"> ka yar </w:t>
            </w:r>
            <w:proofErr w:type="spellStart"/>
            <w:r>
              <w:rPr>
                <w:rFonts w:ascii="Arial" w:eastAsia="Arial" w:hAnsi="Arial" w:cs="Arial"/>
                <w:iCs/>
                <w:color w:val="7030A0"/>
                <w:sz w:val="22"/>
                <w:szCs w:val="22"/>
              </w:rPr>
              <w:t>da’aha</w:t>
            </w:r>
            <w:proofErr w:type="spellEnd"/>
            <w:r>
              <w:rPr>
                <w:rFonts w:ascii="Arial" w:eastAsia="Arial" w:hAnsi="Arial" w:cs="Arial"/>
                <w:iCs/>
                <w:color w:val="7030A0"/>
                <w:sz w:val="22"/>
                <w:szCs w:val="22"/>
              </w:rPr>
              <w:t xml:space="preserve"> la </w:t>
            </w:r>
            <w:proofErr w:type="spellStart"/>
            <w:r>
              <w:rPr>
                <w:rFonts w:ascii="Arial" w:eastAsia="Arial" w:hAnsi="Arial" w:cs="Arial"/>
                <w:iCs/>
                <w:color w:val="7030A0"/>
                <w:sz w:val="22"/>
                <w:szCs w:val="22"/>
              </w:rPr>
              <w:t>sheegay</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waalidka</w:t>
            </w:r>
            <w:proofErr w:type="spellEnd"/>
            <w:r>
              <w:rPr>
                <w:rFonts w:ascii="Arial" w:eastAsia="Arial" w:hAnsi="Arial" w:cs="Arial"/>
                <w:iCs/>
                <w:color w:val="7030A0"/>
                <w:sz w:val="22"/>
                <w:szCs w:val="22"/>
              </w:rPr>
              <w:t>/</w:t>
            </w:r>
            <w:proofErr w:type="spellStart"/>
            <w:r>
              <w:rPr>
                <w:rFonts w:ascii="Arial" w:eastAsia="Arial" w:hAnsi="Arial" w:cs="Arial"/>
                <w:iCs/>
                <w:color w:val="7030A0"/>
                <w:sz w:val="22"/>
                <w:szCs w:val="22"/>
              </w:rPr>
              <w:t>wakiilka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sharciyan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idman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ayaa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qaybtan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buuxinaya</w:t>
            </w:r>
            <w:proofErr w:type="spellEnd"/>
            <w:r>
              <w:rPr>
                <w:rFonts w:ascii="Arial" w:eastAsia="Arial" w:hAnsi="Arial" w:cs="Arial"/>
                <w:iCs/>
                <w:color w:val="7030A0"/>
                <w:sz w:val="22"/>
                <w:szCs w:val="22"/>
              </w:rPr>
              <w:t xml:space="preserve">. Ku </w:t>
            </w:r>
            <w:proofErr w:type="spellStart"/>
            <w:r>
              <w:rPr>
                <w:rFonts w:ascii="Arial" w:eastAsia="Arial" w:hAnsi="Arial" w:cs="Arial"/>
                <w:iCs/>
                <w:color w:val="7030A0"/>
                <w:sz w:val="22"/>
                <w:szCs w:val="22"/>
              </w:rPr>
              <w:t>muuji</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oggolaanshahaaga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xarfaha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hore</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ee</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magacaaga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ee</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xagga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hoose</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haddii</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aad</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oggoshahay</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samaynta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isticmaalidda</w:t>
            </w:r>
            <w:proofErr w:type="spellEnd"/>
            <w:r>
              <w:rPr>
                <w:rFonts w:ascii="Arial" w:eastAsia="Arial" w:hAnsi="Arial" w:cs="Arial"/>
                <w:iCs/>
                <w:color w:val="7030A0"/>
                <w:sz w:val="22"/>
                <w:szCs w:val="22"/>
              </w:rPr>
              <w:t xml:space="preserve">, ama </w:t>
            </w:r>
            <w:proofErr w:type="spellStart"/>
            <w:r>
              <w:rPr>
                <w:rFonts w:ascii="Arial" w:eastAsia="Arial" w:hAnsi="Arial" w:cs="Arial"/>
                <w:iCs/>
                <w:color w:val="7030A0"/>
                <w:sz w:val="22"/>
                <w:szCs w:val="22"/>
              </w:rPr>
              <w:t>wadaagista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macluumaadka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soo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socda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kuwaasi</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oo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ilaalinta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asturnaantoodu</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ay</w:t>
            </w:r>
            <w:proofErr w:type="spellEnd"/>
            <w:r>
              <w:rPr>
                <w:rFonts w:ascii="Arial" w:eastAsia="Arial" w:hAnsi="Arial" w:cs="Arial"/>
                <w:iCs/>
                <w:color w:val="7030A0"/>
                <w:sz w:val="22"/>
                <w:szCs w:val="22"/>
              </w:rPr>
              <w:t xml:space="preserve"> la mid </w:t>
            </w:r>
            <w:proofErr w:type="spellStart"/>
            <w:r>
              <w:rPr>
                <w:rFonts w:ascii="Arial" w:eastAsia="Arial" w:hAnsi="Arial" w:cs="Arial"/>
                <w:iCs/>
                <w:color w:val="7030A0"/>
                <w:sz w:val="22"/>
                <w:szCs w:val="22"/>
              </w:rPr>
              <w:t>yihiin</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kuwa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sare</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lagu</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sheegay</w:t>
            </w:r>
            <w:proofErr w:type="spellEnd"/>
            <w:r>
              <w:rPr>
                <w:rFonts w:ascii="Arial" w:eastAsia="Arial" w:hAnsi="Arial" w:cs="Arial"/>
                <w:iCs/>
                <w:color w:val="7030A0"/>
                <w:sz w:val="22"/>
                <w:szCs w:val="22"/>
              </w:rPr>
              <w:t>:</w:t>
            </w:r>
          </w:p>
        </w:tc>
      </w:tr>
      <w:tr w:rsidR="00EC4B3E" w14:paraId="6FC7FFA4" w14:textId="77777777">
        <w:tc>
          <w:tcPr>
            <w:tcW w:w="2500" w:type="pct"/>
            <w:tcMar>
              <w:top w:w="100" w:type="dxa"/>
              <w:left w:w="100" w:type="dxa"/>
              <w:bottom w:w="100" w:type="dxa"/>
              <w:right w:w="100" w:type="dxa"/>
            </w:tcMar>
          </w:tcPr>
          <w:p w14:paraId="45B64E1A" w14:textId="77777777" w:rsidR="00EC4B3E" w:rsidRDefault="00EC4B3E">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7DDF04CC" w14:textId="77777777" w:rsidR="00EC4B3E" w:rsidRDefault="00EC4B3E">
            <w:pPr>
              <w:rPr>
                <w:rFonts w:ascii="Arial" w:hAnsi="Arial" w:cs="Arial"/>
                <w:iCs/>
                <w:color w:val="7030A0"/>
                <w:sz w:val="22"/>
                <w:szCs w:val="22"/>
                <w:highlight w:val="cyan"/>
              </w:rPr>
            </w:pPr>
          </w:p>
        </w:tc>
      </w:tr>
      <w:tr w:rsidR="00EC4B3E" w14:paraId="74FBACC4" w14:textId="77777777">
        <w:tc>
          <w:tcPr>
            <w:tcW w:w="2500" w:type="pct"/>
            <w:tcMar>
              <w:top w:w="100" w:type="dxa"/>
              <w:left w:w="100" w:type="dxa"/>
              <w:bottom w:w="100" w:type="dxa"/>
              <w:right w:w="100" w:type="dxa"/>
            </w:tcMar>
          </w:tcPr>
          <w:p w14:paraId="66A72864" w14:textId="77777777" w:rsidR="00EC4B3E" w:rsidRDefault="00BF1D16">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Sexually transmitted infections including AIDS/HIV (age 14 and older)</w:t>
            </w:r>
          </w:p>
        </w:tc>
        <w:tc>
          <w:tcPr>
            <w:tcW w:w="2500" w:type="pct"/>
            <w:tcMar>
              <w:top w:w="100" w:type="dxa"/>
              <w:left w:w="100" w:type="dxa"/>
              <w:bottom w:w="100" w:type="dxa"/>
              <w:right w:w="100" w:type="dxa"/>
            </w:tcMar>
          </w:tcPr>
          <w:p w14:paraId="35C5813C" w14:textId="77777777" w:rsidR="00EC4B3E" w:rsidRDefault="00BF1D16">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r>
            <w:proofErr w:type="spellStart"/>
            <w:r>
              <w:rPr>
                <w:rFonts w:ascii="Arial" w:eastAsia="Arial" w:hAnsi="Arial" w:cs="Arial"/>
                <w:iCs/>
                <w:color w:val="7030A0"/>
                <w:sz w:val="22"/>
                <w:szCs w:val="22"/>
              </w:rPr>
              <w:t>Caabuqyada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galmada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lagu</w:t>
            </w:r>
            <w:proofErr w:type="spellEnd"/>
            <w:r>
              <w:rPr>
                <w:rFonts w:ascii="Arial" w:eastAsia="Arial" w:hAnsi="Arial" w:cs="Arial"/>
                <w:iCs/>
                <w:color w:val="7030A0"/>
                <w:sz w:val="22"/>
                <w:szCs w:val="22"/>
              </w:rPr>
              <w:t xml:space="preserve"> kala </w:t>
            </w:r>
            <w:proofErr w:type="spellStart"/>
            <w:r>
              <w:rPr>
                <w:rFonts w:ascii="Arial" w:eastAsia="Arial" w:hAnsi="Arial" w:cs="Arial"/>
                <w:iCs/>
                <w:color w:val="7030A0"/>
                <w:sz w:val="22"/>
                <w:szCs w:val="22"/>
              </w:rPr>
              <w:t>qaado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sida</w:t>
            </w:r>
            <w:proofErr w:type="spellEnd"/>
            <w:r>
              <w:rPr>
                <w:rFonts w:ascii="Arial" w:eastAsia="Arial" w:hAnsi="Arial" w:cs="Arial"/>
                <w:iCs/>
                <w:color w:val="7030A0"/>
                <w:sz w:val="22"/>
                <w:szCs w:val="22"/>
              </w:rPr>
              <w:t xml:space="preserve"> AIDS/HIV (</w:t>
            </w:r>
            <w:proofErr w:type="spellStart"/>
            <w:r>
              <w:rPr>
                <w:rFonts w:ascii="Arial" w:eastAsia="Arial" w:hAnsi="Arial" w:cs="Arial"/>
                <w:iCs/>
                <w:color w:val="7030A0"/>
                <w:sz w:val="22"/>
                <w:szCs w:val="22"/>
              </w:rPr>
              <w:t>da’da</w:t>
            </w:r>
            <w:proofErr w:type="spellEnd"/>
            <w:r>
              <w:rPr>
                <w:rFonts w:ascii="Arial" w:eastAsia="Arial" w:hAnsi="Arial" w:cs="Arial"/>
                <w:iCs/>
                <w:color w:val="7030A0"/>
                <w:sz w:val="22"/>
                <w:szCs w:val="22"/>
              </w:rPr>
              <w:t xml:space="preserve"> 14 </w:t>
            </w:r>
            <w:proofErr w:type="spellStart"/>
            <w:r>
              <w:rPr>
                <w:rFonts w:ascii="Arial" w:eastAsia="Arial" w:hAnsi="Arial" w:cs="Arial"/>
                <w:iCs/>
                <w:color w:val="7030A0"/>
                <w:sz w:val="22"/>
                <w:szCs w:val="22"/>
              </w:rPr>
              <w:t>iyo</w:t>
            </w:r>
            <w:proofErr w:type="spellEnd"/>
            <w:r>
              <w:rPr>
                <w:rFonts w:ascii="Arial" w:eastAsia="Arial" w:hAnsi="Arial" w:cs="Arial"/>
                <w:iCs/>
                <w:color w:val="7030A0"/>
                <w:sz w:val="22"/>
                <w:szCs w:val="22"/>
              </w:rPr>
              <w:t xml:space="preserve"> ka </w:t>
            </w:r>
            <w:proofErr w:type="spellStart"/>
            <w:r>
              <w:rPr>
                <w:rFonts w:ascii="Arial" w:eastAsia="Arial" w:hAnsi="Arial" w:cs="Arial"/>
                <w:iCs/>
                <w:color w:val="7030A0"/>
                <w:sz w:val="22"/>
                <w:szCs w:val="22"/>
              </w:rPr>
              <w:t>wayn</w:t>
            </w:r>
            <w:proofErr w:type="spellEnd"/>
            <w:r>
              <w:rPr>
                <w:rFonts w:ascii="Arial" w:eastAsia="Arial" w:hAnsi="Arial" w:cs="Arial"/>
                <w:iCs/>
                <w:color w:val="7030A0"/>
                <w:sz w:val="22"/>
                <w:szCs w:val="22"/>
              </w:rPr>
              <w:t>)</w:t>
            </w:r>
          </w:p>
        </w:tc>
      </w:tr>
      <w:tr w:rsidR="00EC4B3E" w14:paraId="70461570" w14:textId="77777777">
        <w:tc>
          <w:tcPr>
            <w:tcW w:w="2500" w:type="pct"/>
            <w:tcMar>
              <w:top w:w="100" w:type="dxa"/>
              <w:left w:w="100" w:type="dxa"/>
              <w:bottom w:w="100" w:type="dxa"/>
              <w:right w:w="100" w:type="dxa"/>
            </w:tcMar>
          </w:tcPr>
          <w:p w14:paraId="761FD077" w14:textId="77777777" w:rsidR="00EC4B3E" w:rsidRDefault="00BF1D16">
            <w:pPr>
              <w:rPr>
                <w:rFonts w:ascii="Arial" w:hAnsi="Arial" w:cs="Arial"/>
                <w:iCs/>
                <w:color w:val="7030A0"/>
                <w:sz w:val="20"/>
                <w:szCs w:val="20"/>
              </w:rPr>
            </w:pPr>
            <w:r>
              <w:rPr>
                <w:rFonts w:ascii="Arial" w:hAnsi="Arial" w:cs="Arial"/>
                <w:iCs/>
                <w:color w:val="7030A0"/>
                <w:sz w:val="20"/>
                <w:szCs w:val="20"/>
              </w:rPr>
              <w:lastRenderedPageBreak/>
              <w:t>Initials</w:t>
            </w:r>
          </w:p>
        </w:tc>
        <w:tc>
          <w:tcPr>
            <w:tcW w:w="2500" w:type="pct"/>
            <w:tcMar>
              <w:top w:w="100" w:type="dxa"/>
              <w:left w:w="100" w:type="dxa"/>
              <w:bottom w:w="100" w:type="dxa"/>
              <w:right w:w="100" w:type="dxa"/>
            </w:tcMar>
          </w:tcPr>
          <w:p w14:paraId="3D8D4969" w14:textId="77777777" w:rsidR="00EC4B3E" w:rsidRDefault="00BF1D16">
            <w:pPr>
              <w:rPr>
                <w:rFonts w:ascii="Arial" w:hAnsi="Arial" w:cs="Arial"/>
                <w:iCs/>
                <w:color w:val="7030A0"/>
                <w:sz w:val="20"/>
                <w:szCs w:val="20"/>
              </w:rPr>
            </w:pPr>
            <w:proofErr w:type="spellStart"/>
            <w:r>
              <w:rPr>
                <w:rFonts w:ascii="Arial" w:eastAsia="Arial" w:hAnsi="Arial" w:cs="Arial"/>
                <w:iCs/>
                <w:color w:val="7030A0"/>
                <w:sz w:val="20"/>
                <w:szCs w:val="20"/>
              </w:rPr>
              <w:t>Xarfaha</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hore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ee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magaca</w:t>
            </w:r>
            <w:proofErr w:type="spellEnd"/>
          </w:p>
        </w:tc>
      </w:tr>
      <w:tr w:rsidR="00EC4B3E" w14:paraId="66457384" w14:textId="77777777">
        <w:tc>
          <w:tcPr>
            <w:tcW w:w="2500" w:type="pct"/>
            <w:tcMar>
              <w:top w:w="100" w:type="dxa"/>
              <w:left w:w="100" w:type="dxa"/>
              <w:bottom w:w="100" w:type="dxa"/>
              <w:right w:w="100" w:type="dxa"/>
            </w:tcMar>
          </w:tcPr>
          <w:p w14:paraId="4BB150CA" w14:textId="77777777" w:rsidR="00EC4B3E" w:rsidRDefault="00BF1D16">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test results (age 14 and older)</w:t>
            </w:r>
          </w:p>
        </w:tc>
        <w:tc>
          <w:tcPr>
            <w:tcW w:w="2500" w:type="pct"/>
            <w:tcMar>
              <w:top w:w="100" w:type="dxa"/>
              <w:left w:w="100" w:type="dxa"/>
              <w:bottom w:w="100" w:type="dxa"/>
              <w:right w:w="100" w:type="dxa"/>
            </w:tcMar>
          </w:tcPr>
          <w:p w14:paraId="6C752CD2" w14:textId="77777777" w:rsidR="00EC4B3E" w:rsidRDefault="00BF1D16">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r>
            <w:proofErr w:type="spellStart"/>
            <w:r>
              <w:rPr>
                <w:rFonts w:ascii="Arial" w:eastAsia="Arial" w:hAnsi="Arial" w:cs="Arial"/>
                <w:iCs/>
                <w:color w:val="7030A0"/>
                <w:sz w:val="22"/>
                <w:szCs w:val="22"/>
              </w:rPr>
              <w:t>Xaalado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caafimaad</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oo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ku</w:t>
            </w:r>
            <w:proofErr w:type="spellEnd"/>
            <w:r>
              <w:rPr>
                <w:rFonts w:ascii="Arial" w:eastAsia="Arial" w:hAnsi="Arial" w:cs="Arial"/>
                <w:iCs/>
                <w:color w:val="7030A0"/>
                <w:sz w:val="22"/>
                <w:szCs w:val="22"/>
              </w:rPr>
              <w:t xml:space="preserve"> lug </w:t>
            </w:r>
            <w:proofErr w:type="spellStart"/>
            <w:r>
              <w:rPr>
                <w:rFonts w:ascii="Arial" w:eastAsia="Arial" w:hAnsi="Arial" w:cs="Arial"/>
                <w:iCs/>
                <w:color w:val="7030A0"/>
                <w:sz w:val="22"/>
                <w:szCs w:val="22"/>
              </w:rPr>
              <w:t>leh</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walaacyada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caafimaadka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jinsiga</w:t>
            </w:r>
            <w:proofErr w:type="spellEnd"/>
            <w:r>
              <w:rPr>
                <w:rFonts w:ascii="Arial" w:eastAsia="Arial" w:hAnsi="Arial" w:cs="Arial"/>
                <w:iCs/>
                <w:color w:val="7030A0"/>
                <w:sz w:val="22"/>
                <w:szCs w:val="22"/>
              </w:rPr>
              <w:t xml:space="preserve"> ama </w:t>
            </w:r>
            <w:proofErr w:type="spellStart"/>
            <w:r>
              <w:rPr>
                <w:rFonts w:ascii="Arial" w:eastAsia="Arial" w:hAnsi="Arial" w:cs="Arial"/>
                <w:iCs/>
                <w:color w:val="7030A0"/>
                <w:sz w:val="22"/>
                <w:szCs w:val="22"/>
              </w:rPr>
              <w:t>taranka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iyo</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wixii</w:t>
            </w:r>
            <w:proofErr w:type="spellEnd"/>
            <w:r>
              <w:rPr>
                <w:rFonts w:ascii="Arial" w:eastAsia="Arial" w:hAnsi="Arial" w:cs="Arial"/>
                <w:iCs/>
                <w:color w:val="7030A0"/>
                <w:sz w:val="22"/>
                <w:szCs w:val="22"/>
              </w:rPr>
              <w:t xml:space="preserve"> la </w:t>
            </w:r>
            <w:proofErr w:type="spellStart"/>
            <w:r>
              <w:rPr>
                <w:rFonts w:ascii="Arial" w:eastAsia="Arial" w:hAnsi="Arial" w:cs="Arial"/>
                <w:iCs/>
                <w:color w:val="7030A0"/>
                <w:sz w:val="22"/>
                <w:szCs w:val="22"/>
              </w:rPr>
              <w:t>xiriira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0"/>
                <w:szCs w:val="20"/>
              </w:rPr>
              <w:t>Xarfaha</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hore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ee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magaca</w:t>
            </w:r>
            <w:proofErr w:type="spellEnd"/>
            <w:r>
              <w:rPr>
                <w:rFonts w:ascii="Arial" w:eastAsia="Arial" w:hAnsi="Arial" w:cs="Arial"/>
                <w:iCs/>
                <w:color w:val="7030A0"/>
                <w:sz w:val="20"/>
                <w:szCs w:val="20"/>
              </w:rPr>
              <w:t xml:space="preserve"> </w:t>
            </w:r>
            <w:r>
              <w:rPr>
                <w:rFonts w:ascii="Arial" w:eastAsia="Arial" w:hAnsi="Arial" w:cs="Arial"/>
                <w:iCs/>
                <w:color w:val="7030A0"/>
                <w:sz w:val="22"/>
                <w:szCs w:val="22"/>
              </w:rPr>
              <w:t xml:space="preserve"> </w:t>
            </w:r>
            <w:r>
              <w:rPr>
                <w:rFonts w:ascii="Arial" w:eastAsia="Arial" w:hAnsi="Arial" w:cs="Arial"/>
                <w:iCs/>
                <w:color w:val="7030A0"/>
                <w:sz w:val="22"/>
                <w:szCs w:val="22"/>
              </w:rPr>
              <w:tab/>
            </w:r>
            <w:proofErr w:type="spellStart"/>
            <w:r>
              <w:rPr>
                <w:rFonts w:ascii="Arial" w:eastAsia="Arial" w:hAnsi="Arial" w:cs="Arial"/>
                <w:iCs/>
                <w:color w:val="7030A0"/>
                <w:sz w:val="22"/>
                <w:szCs w:val="22"/>
              </w:rPr>
              <w:t>natiijooyinka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baaritaanka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da’da</w:t>
            </w:r>
            <w:proofErr w:type="spellEnd"/>
            <w:r>
              <w:rPr>
                <w:rFonts w:ascii="Arial" w:eastAsia="Arial" w:hAnsi="Arial" w:cs="Arial"/>
                <w:iCs/>
                <w:color w:val="7030A0"/>
                <w:sz w:val="22"/>
                <w:szCs w:val="22"/>
              </w:rPr>
              <w:t xml:space="preserve"> 14 </w:t>
            </w:r>
            <w:proofErr w:type="spellStart"/>
            <w:r>
              <w:rPr>
                <w:rFonts w:ascii="Arial" w:eastAsia="Arial" w:hAnsi="Arial" w:cs="Arial"/>
                <w:iCs/>
                <w:color w:val="7030A0"/>
                <w:sz w:val="22"/>
                <w:szCs w:val="22"/>
              </w:rPr>
              <w:t>iyo</w:t>
            </w:r>
            <w:proofErr w:type="spellEnd"/>
            <w:r>
              <w:rPr>
                <w:rFonts w:ascii="Arial" w:eastAsia="Arial" w:hAnsi="Arial" w:cs="Arial"/>
                <w:iCs/>
                <w:color w:val="7030A0"/>
                <w:sz w:val="22"/>
                <w:szCs w:val="22"/>
              </w:rPr>
              <w:t xml:space="preserve"> ka </w:t>
            </w:r>
            <w:proofErr w:type="spellStart"/>
            <w:r>
              <w:rPr>
                <w:rFonts w:ascii="Arial" w:eastAsia="Arial" w:hAnsi="Arial" w:cs="Arial"/>
                <w:iCs/>
                <w:color w:val="7030A0"/>
                <w:sz w:val="22"/>
                <w:szCs w:val="22"/>
              </w:rPr>
              <w:t>wayn</w:t>
            </w:r>
            <w:proofErr w:type="spellEnd"/>
            <w:r>
              <w:rPr>
                <w:rFonts w:ascii="Arial" w:eastAsia="Arial" w:hAnsi="Arial" w:cs="Arial"/>
                <w:iCs/>
                <w:color w:val="7030A0"/>
                <w:sz w:val="22"/>
                <w:szCs w:val="22"/>
              </w:rPr>
              <w:t>)</w:t>
            </w:r>
          </w:p>
        </w:tc>
      </w:tr>
      <w:tr w:rsidR="00EC4B3E" w14:paraId="3611B335" w14:textId="77777777">
        <w:tc>
          <w:tcPr>
            <w:tcW w:w="2500" w:type="pct"/>
            <w:tcMar>
              <w:top w:w="100" w:type="dxa"/>
              <w:left w:w="100" w:type="dxa"/>
              <w:bottom w:w="100" w:type="dxa"/>
              <w:right w:w="100" w:type="dxa"/>
            </w:tcMar>
          </w:tcPr>
          <w:p w14:paraId="116D7948" w14:textId="77777777" w:rsidR="00EC4B3E" w:rsidRDefault="00EC4B3E">
            <w:pPr>
              <w:rPr>
                <w:rFonts w:ascii="Arial" w:hAnsi="Arial" w:cs="Arial"/>
                <w:iCs/>
                <w:color w:val="7030A0"/>
                <w:sz w:val="22"/>
                <w:szCs w:val="22"/>
              </w:rPr>
            </w:pPr>
          </w:p>
        </w:tc>
        <w:tc>
          <w:tcPr>
            <w:tcW w:w="2500" w:type="pct"/>
            <w:tcMar>
              <w:top w:w="100" w:type="dxa"/>
              <w:left w:w="100" w:type="dxa"/>
              <w:bottom w:w="100" w:type="dxa"/>
              <w:right w:w="100" w:type="dxa"/>
            </w:tcMar>
          </w:tcPr>
          <w:p w14:paraId="2FD268F8" w14:textId="77777777" w:rsidR="00EC4B3E" w:rsidRDefault="00EC4B3E">
            <w:pPr>
              <w:rPr>
                <w:rFonts w:ascii="Arial" w:hAnsi="Arial" w:cs="Arial"/>
                <w:iCs/>
                <w:color w:val="7030A0"/>
                <w:sz w:val="22"/>
                <w:szCs w:val="22"/>
              </w:rPr>
            </w:pPr>
          </w:p>
        </w:tc>
      </w:tr>
      <w:tr w:rsidR="00EC4B3E" w14:paraId="55768C5B" w14:textId="77777777">
        <w:tc>
          <w:tcPr>
            <w:tcW w:w="2500" w:type="pct"/>
            <w:tcMar>
              <w:top w:w="100" w:type="dxa"/>
              <w:left w:w="100" w:type="dxa"/>
              <w:bottom w:w="100" w:type="dxa"/>
              <w:right w:w="100" w:type="dxa"/>
            </w:tcMar>
          </w:tcPr>
          <w:p w14:paraId="6014CC2C" w14:textId="77777777" w:rsidR="00EC4B3E" w:rsidRDefault="00BF1D16">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Behavioral or mental health/illness (age 13 and older)</w:t>
            </w:r>
          </w:p>
        </w:tc>
        <w:tc>
          <w:tcPr>
            <w:tcW w:w="2500" w:type="pct"/>
            <w:tcMar>
              <w:top w:w="100" w:type="dxa"/>
              <w:left w:w="100" w:type="dxa"/>
              <w:bottom w:w="100" w:type="dxa"/>
              <w:right w:w="100" w:type="dxa"/>
            </w:tcMar>
          </w:tcPr>
          <w:p w14:paraId="18E99E9C" w14:textId="77777777" w:rsidR="00EC4B3E" w:rsidRDefault="00BF1D16">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r>
            <w:proofErr w:type="spellStart"/>
            <w:r>
              <w:rPr>
                <w:rFonts w:ascii="Arial" w:eastAsia="Arial" w:hAnsi="Arial" w:cs="Arial"/>
                <w:iCs/>
                <w:color w:val="7030A0"/>
                <w:sz w:val="22"/>
                <w:szCs w:val="22"/>
              </w:rPr>
              <w:t>Caafimaadka</w:t>
            </w:r>
            <w:proofErr w:type="spellEnd"/>
            <w:r>
              <w:rPr>
                <w:rFonts w:ascii="Arial" w:eastAsia="Arial" w:hAnsi="Arial" w:cs="Arial"/>
                <w:iCs/>
                <w:color w:val="7030A0"/>
                <w:sz w:val="22"/>
                <w:szCs w:val="22"/>
              </w:rPr>
              <w:t>/</w:t>
            </w:r>
            <w:proofErr w:type="spellStart"/>
            <w:r>
              <w:rPr>
                <w:rFonts w:ascii="Arial" w:eastAsia="Arial" w:hAnsi="Arial" w:cs="Arial"/>
                <w:iCs/>
                <w:color w:val="7030A0"/>
                <w:sz w:val="22"/>
                <w:szCs w:val="22"/>
              </w:rPr>
              <w:t>xanuunka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habdhaqanka</w:t>
            </w:r>
            <w:proofErr w:type="spellEnd"/>
            <w:r>
              <w:rPr>
                <w:rFonts w:ascii="Arial" w:eastAsia="Arial" w:hAnsi="Arial" w:cs="Arial"/>
                <w:iCs/>
                <w:color w:val="7030A0"/>
                <w:sz w:val="22"/>
                <w:szCs w:val="22"/>
              </w:rPr>
              <w:t xml:space="preserve"> ama </w:t>
            </w:r>
            <w:proofErr w:type="spellStart"/>
            <w:r>
              <w:rPr>
                <w:rFonts w:ascii="Arial" w:eastAsia="Arial" w:hAnsi="Arial" w:cs="Arial"/>
                <w:iCs/>
                <w:color w:val="7030A0"/>
                <w:sz w:val="22"/>
                <w:szCs w:val="22"/>
              </w:rPr>
              <w:t>dhimirka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da’da</w:t>
            </w:r>
            <w:proofErr w:type="spellEnd"/>
            <w:r>
              <w:rPr>
                <w:rFonts w:ascii="Arial" w:eastAsia="Arial" w:hAnsi="Arial" w:cs="Arial"/>
                <w:iCs/>
                <w:color w:val="7030A0"/>
                <w:sz w:val="22"/>
                <w:szCs w:val="22"/>
              </w:rPr>
              <w:t xml:space="preserve"> 13 </w:t>
            </w:r>
            <w:proofErr w:type="spellStart"/>
            <w:r>
              <w:rPr>
                <w:rFonts w:ascii="Arial" w:eastAsia="Arial" w:hAnsi="Arial" w:cs="Arial"/>
                <w:iCs/>
                <w:color w:val="7030A0"/>
                <w:sz w:val="22"/>
                <w:szCs w:val="22"/>
              </w:rPr>
              <w:t>iyo</w:t>
            </w:r>
            <w:proofErr w:type="spellEnd"/>
            <w:r>
              <w:rPr>
                <w:rFonts w:ascii="Arial" w:eastAsia="Arial" w:hAnsi="Arial" w:cs="Arial"/>
                <w:iCs/>
                <w:color w:val="7030A0"/>
                <w:sz w:val="22"/>
                <w:szCs w:val="22"/>
              </w:rPr>
              <w:t xml:space="preserve"> ka </w:t>
            </w:r>
            <w:proofErr w:type="spellStart"/>
            <w:r>
              <w:rPr>
                <w:rFonts w:ascii="Arial" w:eastAsia="Arial" w:hAnsi="Arial" w:cs="Arial"/>
                <w:iCs/>
                <w:color w:val="7030A0"/>
                <w:sz w:val="22"/>
                <w:szCs w:val="22"/>
              </w:rPr>
              <w:t>wayn</w:t>
            </w:r>
            <w:proofErr w:type="spellEnd"/>
            <w:r>
              <w:rPr>
                <w:rFonts w:ascii="Arial" w:eastAsia="Arial" w:hAnsi="Arial" w:cs="Arial"/>
                <w:iCs/>
                <w:color w:val="7030A0"/>
                <w:sz w:val="22"/>
                <w:szCs w:val="22"/>
              </w:rPr>
              <w:t>)</w:t>
            </w:r>
          </w:p>
        </w:tc>
      </w:tr>
      <w:tr w:rsidR="00EC4B3E" w14:paraId="27AD6F9E" w14:textId="77777777">
        <w:tc>
          <w:tcPr>
            <w:tcW w:w="2500" w:type="pct"/>
            <w:tcMar>
              <w:top w:w="100" w:type="dxa"/>
              <w:left w:w="100" w:type="dxa"/>
              <w:bottom w:w="100" w:type="dxa"/>
              <w:right w:w="100" w:type="dxa"/>
            </w:tcMar>
          </w:tcPr>
          <w:p w14:paraId="3FF3560D" w14:textId="77777777" w:rsidR="00EC4B3E" w:rsidRDefault="00BF1D16">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75390623" w14:textId="77777777" w:rsidR="00EC4B3E" w:rsidRDefault="00BF1D16">
            <w:pPr>
              <w:rPr>
                <w:rFonts w:ascii="Arial" w:hAnsi="Arial" w:cs="Arial"/>
                <w:iCs/>
                <w:color w:val="7030A0"/>
                <w:sz w:val="20"/>
                <w:szCs w:val="20"/>
              </w:rPr>
            </w:pPr>
            <w:proofErr w:type="spellStart"/>
            <w:r>
              <w:rPr>
                <w:rFonts w:ascii="Arial" w:eastAsia="Arial" w:hAnsi="Arial" w:cs="Arial"/>
                <w:iCs/>
                <w:color w:val="7030A0"/>
                <w:sz w:val="20"/>
                <w:szCs w:val="20"/>
              </w:rPr>
              <w:t>Xarfaha</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hore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ee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magaca</w:t>
            </w:r>
            <w:proofErr w:type="spellEnd"/>
          </w:p>
        </w:tc>
      </w:tr>
      <w:tr w:rsidR="00EC4B3E" w14:paraId="485AA561" w14:textId="77777777">
        <w:tc>
          <w:tcPr>
            <w:tcW w:w="2500" w:type="pct"/>
            <w:tcMar>
              <w:top w:w="100" w:type="dxa"/>
              <w:left w:w="100" w:type="dxa"/>
              <w:bottom w:w="100" w:type="dxa"/>
              <w:right w:w="100" w:type="dxa"/>
            </w:tcMar>
          </w:tcPr>
          <w:p w14:paraId="439FC076" w14:textId="77777777" w:rsidR="00EC4B3E" w:rsidRDefault="00BF1D16">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Drug or alcohol abuse (age 13 and older)</w:t>
            </w:r>
          </w:p>
        </w:tc>
        <w:tc>
          <w:tcPr>
            <w:tcW w:w="2500" w:type="pct"/>
            <w:tcMar>
              <w:top w:w="100" w:type="dxa"/>
              <w:left w:w="100" w:type="dxa"/>
              <w:bottom w:w="100" w:type="dxa"/>
              <w:right w:w="100" w:type="dxa"/>
            </w:tcMar>
          </w:tcPr>
          <w:p w14:paraId="62A75451" w14:textId="77777777" w:rsidR="00EC4B3E" w:rsidRDefault="00BF1D16">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r>
            <w:proofErr w:type="spellStart"/>
            <w:r>
              <w:rPr>
                <w:rFonts w:ascii="Arial" w:eastAsia="Arial" w:hAnsi="Arial" w:cs="Arial"/>
                <w:iCs/>
                <w:color w:val="7030A0"/>
                <w:sz w:val="22"/>
                <w:szCs w:val="22"/>
              </w:rPr>
              <w:t>Isticmaalka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daroogada</w:t>
            </w:r>
            <w:proofErr w:type="spellEnd"/>
            <w:r>
              <w:rPr>
                <w:rFonts w:ascii="Arial" w:eastAsia="Arial" w:hAnsi="Arial" w:cs="Arial"/>
                <w:iCs/>
                <w:color w:val="7030A0"/>
                <w:sz w:val="22"/>
                <w:szCs w:val="22"/>
              </w:rPr>
              <w:t xml:space="preserve"> ama </w:t>
            </w:r>
            <w:proofErr w:type="spellStart"/>
            <w:r>
              <w:rPr>
                <w:rFonts w:ascii="Arial" w:eastAsia="Arial" w:hAnsi="Arial" w:cs="Arial"/>
                <w:iCs/>
                <w:color w:val="7030A0"/>
                <w:sz w:val="22"/>
                <w:szCs w:val="22"/>
              </w:rPr>
              <w:t>khamriga</w:t>
            </w:r>
            <w:proofErr w:type="spellEnd"/>
            <w:r>
              <w:rPr>
                <w:rFonts w:ascii="Arial" w:eastAsia="Arial" w:hAnsi="Arial" w:cs="Arial"/>
                <w:iCs/>
                <w:color w:val="7030A0"/>
                <w:sz w:val="22"/>
                <w:szCs w:val="22"/>
              </w:rPr>
              <w:t xml:space="preserve"> (</w:t>
            </w:r>
            <w:proofErr w:type="spellStart"/>
            <w:r>
              <w:rPr>
                <w:rFonts w:ascii="Arial" w:eastAsia="Arial" w:hAnsi="Arial" w:cs="Arial"/>
                <w:iCs/>
                <w:color w:val="7030A0"/>
                <w:sz w:val="22"/>
                <w:szCs w:val="22"/>
              </w:rPr>
              <w:t>da’da</w:t>
            </w:r>
            <w:proofErr w:type="spellEnd"/>
            <w:r>
              <w:rPr>
                <w:rFonts w:ascii="Arial" w:eastAsia="Arial" w:hAnsi="Arial" w:cs="Arial"/>
                <w:iCs/>
                <w:color w:val="7030A0"/>
                <w:sz w:val="22"/>
                <w:szCs w:val="22"/>
              </w:rPr>
              <w:t xml:space="preserve"> 13 </w:t>
            </w:r>
            <w:proofErr w:type="spellStart"/>
            <w:r>
              <w:rPr>
                <w:rFonts w:ascii="Arial" w:eastAsia="Arial" w:hAnsi="Arial" w:cs="Arial"/>
                <w:iCs/>
                <w:color w:val="7030A0"/>
                <w:sz w:val="22"/>
                <w:szCs w:val="22"/>
              </w:rPr>
              <w:t>iyo</w:t>
            </w:r>
            <w:proofErr w:type="spellEnd"/>
            <w:r>
              <w:rPr>
                <w:rFonts w:ascii="Arial" w:eastAsia="Arial" w:hAnsi="Arial" w:cs="Arial"/>
                <w:iCs/>
                <w:color w:val="7030A0"/>
                <w:sz w:val="22"/>
                <w:szCs w:val="22"/>
              </w:rPr>
              <w:t xml:space="preserve"> ka </w:t>
            </w:r>
            <w:proofErr w:type="spellStart"/>
            <w:r>
              <w:rPr>
                <w:rFonts w:ascii="Arial" w:eastAsia="Arial" w:hAnsi="Arial" w:cs="Arial"/>
                <w:iCs/>
                <w:color w:val="7030A0"/>
                <w:sz w:val="22"/>
                <w:szCs w:val="22"/>
              </w:rPr>
              <w:t>wayn</w:t>
            </w:r>
            <w:proofErr w:type="spellEnd"/>
            <w:r>
              <w:rPr>
                <w:rFonts w:ascii="Arial" w:eastAsia="Arial" w:hAnsi="Arial" w:cs="Arial"/>
                <w:iCs/>
                <w:color w:val="7030A0"/>
                <w:sz w:val="22"/>
                <w:szCs w:val="22"/>
              </w:rPr>
              <w:t>)</w:t>
            </w:r>
          </w:p>
        </w:tc>
      </w:tr>
      <w:tr w:rsidR="00EC4B3E" w14:paraId="65A9E3A9" w14:textId="77777777">
        <w:tc>
          <w:tcPr>
            <w:tcW w:w="2500" w:type="pct"/>
            <w:tcMar>
              <w:top w:w="100" w:type="dxa"/>
              <w:left w:w="100" w:type="dxa"/>
              <w:bottom w:w="100" w:type="dxa"/>
              <w:right w:w="100" w:type="dxa"/>
            </w:tcMar>
          </w:tcPr>
          <w:p w14:paraId="5887610A" w14:textId="77777777" w:rsidR="00EC4B3E" w:rsidRDefault="00BF1D16">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5CA29E90" w14:textId="77777777" w:rsidR="00EC4B3E" w:rsidRDefault="00BF1D16">
            <w:pPr>
              <w:rPr>
                <w:rFonts w:ascii="Arial" w:hAnsi="Arial" w:cs="Arial"/>
                <w:iCs/>
                <w:color w:val="7030A0"/>
                <w:sz w:val="20"/>
                <w:szCs w:val="20"/>
              </w:rPr>
            </w:pPr>
            <w:proofErr w:type="spellStart"/>
            <w:r>
              <w:rPr>
                <w:rFonts w:ascii="Arial" w:eastAsia="Arial" w:hAnsi="Arial" w:cs="Arial"/>
                <w:iCs/>
                <w:color w:val="7030A0"/>
                <w:sz w:val="20"/>
                <w:szCs w:val="20"/>
              </w:rPr>
              <w:t>Xarfaha</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hore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ee</w:t>
            </w:r>
            <w:proofErr w:type="spellEnd"/>
            <w:r>
              <w:rPr>
                <w:rFonts w:ascii="Arial" w:eastAsia="Arial" w:hAnsi="Arial" w:cs="Arial"/>
                <w:iCs/>
                <w:color w:val="7030A0"/>
                <w:sz w:val="20"/>
                <w:szCs w:val="20"/>
              </w:rPr>
              <w:t xml:space="preserve"> </w:t>
            </w:r>
            <w:proofErr w:type="spellStart"/>
            <w:r>
              <w:rPr>
                <w:rFonts w:ascii="Arial" w:eastAsia="Arial" w:hAnsi="Arial" w:cs="Arial"/>
                <w:iCs/>
                <w:color w:val="7030A0"/>
                <w:sz w:val="20"/>
                <w:szCs w:val="20"/>
              </w:rPr>
              <w:t>magaca</w:t>
            </w:r>
            <w:proofErr w:type="spellEnd"/>
          </w:p>
        </w:tc>
      </w:tr>
      <w:tr w:rsidR="00EC4B3E" w14:paraId="5B16B255" w14:textId="77777777">
        <w:tc>
          <w:tcPr>
            <w:tcW w:w="2500" w:type="pct"/>
            <w:tcMar>
              <w:top w:w="100" w:type="dxa"/>
              <w:left w:w="100" w:type="dxa"/>
              <w:bottom w:w="100" w:type="dxa"/>
              <w:right w:w="100" w:type="dxa"/>
            </w:tcMar>
          </w:tcPr>
          <w:p w14:paraId="418FB312" w14:textId="77777777" w:rsidR="00EC4B3E" w:rsidRDefault="00EC4B3E"/>
        </w:tc>
        <w:tc>
          <w:tcPr>
            <w:tcW w:w="2500" w:type="pct"/>
            <w:tcMar>
              <w:top w:w="100" w:type="dxa"/>
              <w:left w:w="100" w:type="dxa"/>
              <w:bottom w:w="100" w:type="dxa"/>
              <w:right w:w="100" w:type="dxa"/>
            </w:tcMar>
          </w:tcPr>
          <w:p w14:paraId="40D589DD" w14:textId="77777777" w:rsidR="00EC4B3E" w:rsidRDefault="00EC4B3E"/>
        </w:tc>
      </w:tr>
      <w:tr w:rsidR="00EC4B3E" w14:paraId="67D2D006" w14:textId="77777777">
        <w:tc>
          <w:tcPr>
            <w:tcW w:w="2500" w:type="pct"/>
            <w:tcMar>
              <w:top w:w="100" w:type="dxa"/>
              <w:left w:w="100" w:type="dxa"/>
              <w:bottom w:w="100" w:type="dxa"/>
              <w:right w:w="100" w:type="dxa"/>
            </w:tcMar>
          </w:tcPr>
          <w:p w14:paraId="10C458EC" w14:textId="77777777" w:rsidR="00EC4B3E" w:rsidRDefault="00BF1D16">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57941ABE" w14:textId="77777777" w:rsidR="00EC4B3E" w:rsidRDefault="00BF1D16">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EC4B3E" w14:paraId="10A96A22" w14:textId="77777777">
        <w:tc>
          <w:tcPr>
            <w:tcW w:w="2500" w:type="pct"/>
            <w:tcMar>
              <w:top w:w="100" w:type="dxa"/>
              <w:left w:w="100" w:type="dxa"/>
              <w:bottom w:w="100" w:type="dxa"/>
              <w:right w:w="100" w:type="dxa"/>
            </w:tcMar>
          </w:tcPr>
          <w:p w14:paraId="1D8370B1" w14:textId="77777777" w:rsidR="00EC4B3E" w:rsidRDefault="00EC4B3E">
            <w:pPr>
              <w:pStyle w:val="CommentText"/>
              <w:rPr>
                <w:rFonts w:ascii="Arial" w:hAnsi="Arial" w:cs="Arial"/>
                <w:sz w:val="22"/>
                <w:szCs w:val="22"/>
              </w:rPr>
            </w:pPr>
          </w:p>
        </w:tc>
        <w:tc>
          <w:tcPr>
            <w:tcW w:w="2500" w:type="pct"/>
            <w:tcMar>
              <w:top w:w="100" w:type="dxa"/>
              <w:left w:w="100" w:type="dxa"/>
              <w:bottom w:w="100" w:type="dxa"/>
              <w:right w:w="100" w:type="dxa"/>
            </w:tcMar>
          </w:tcPr>
          <w:p w14:paraId="5686E91A" w14:textId="77777777" w:rsidR="00EC4B3E" w:rsidRDefault="00EC4B3E">
            <w:pPr>
              <w:pStyle w:val="CommentText"/>
              <w:rPr>
                <w:rFonts w:ascii="Arial" w:hAnsi="Arial" w:cs="Arial"/>
                <w:sz w:val="22"/>
                <w:szCs w:val="22"/>
              </w:rPr>
            </w:pPr>
          </w:p>
        </w:tc>
      </w:tr>
      <w:tr w:rsidR="00EC4B3E" w14:paraId="1540A8D8" w14:textId="77777777">
        <w:tc>
          <w:tcPr>
            <w:tcW w:w="2500" w:type="pct"/>
            <w:tcMar>
              <w:top w:w="100" w:type="dxa"/>
              <w:left w:w="100" w:type="dxa"/>
              <w:bottom w:w="100" w:type="dxa"/>
              <w:right w:w="100" w:type="dxa"/>
            </w:tcMar>
          </w:tcPr>
          <w:p w14:paraId="4E594C1A" w14:textId="77777777" w:rsidR="00EC4B3E" w:rsidRDefault="00BF1D16">
            <w:pPr>
              <w:pStyle w:val="CommentText"/>
              <w:rPr>
                <w:rFonts w:ascii="Arial" w:hAnsi="Arial" w:cs="Arial"/>
                <w:sz w:val="22"/>
                <w:szCs w:val="22"/>
              </w:rPr>
            </w:pPr>
            <w:r>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52C972A9" w14:textId="77777777" w:rsidR="00EC4B3E" w:rsidRDefault="00BF1D16">
            <w:pPr>
              <w:pStyle w:val="CommentText"/>
              <w:rPr>
                <w:rFonts w:ascii="Arial" w:hAnsi="Arial" w:cs="Arial"/>
                <w:sz w:val="22"/>
                <w:szCs w:val="22"/>
              </w:rPr>
            </w:pP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sidoo</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lug </w:t>
            </w:r>
            <w:proofErr w:type="spellStart"/>
            <w:r>
              <w:rPr>
                <w:rFonts w:ascii="Arial" w:eastAsia="Arial" w:hAnsi="Arial" w:cs="Arial"/>
                <w:color w:val="7030A0"/>
                <w:sz w:val="22"/>
                <w:szCs w:val="22"/>
              </w:rPr>
              <w:t>leedahay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nooc</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dhaho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Dhawrsoon</w:t>
            </w:r>
            <w:proofErr w:type="spellEnd"/>
            <w:r>
              <w:rPr>
                <w:rFonts w:ascii="Arial" w:eastAsia="Arial" w:hAnsi="Arial" w:cs="Arial"/>
                <w:color w:val="7030A0"/>
                <w:sz w:val="22"/>
                <w:szCs w:val="22"/>
              </w:rPr>
              <w:t xml:space="preserve"> (Protected Health Information, PHI). PHI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loola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jeedaa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kaasi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aqoonsan</w:t>
            </w:r>
            <w:proofErr w:type="spellEnd"/>
            <w:r>
              <w:rPr>
                <w:rFonts w:ascii="Arial" w:eastAsia="Arial" w:hAnsi="Arial" w:cs="Arial"/>
                <w:color w:val="7030A0"/>
                <w:sz w:val="22"/>
                <w:szCs w:val="22"/>
              </w:rPr>
              <w:t xml:space="preserve"> karo. </w:t>
            </w:r>
            <w:proofErr w:type="spellStart"/>
            <w:r>
              <w:rPr>
                <w:rFonts w:ascii="Arial" w:eastAsia="Arial" w:hAnsi="Arial" w:cs="Arial"/>
                <w:color w:val="7030A0"/>
                <w:sz w:val="22"/>
                <w:szCs w:val="22"/>
              </w:rPr>
              <w:t>Cilmibaarayaashu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dhakhaatiirta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shaqaalaha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halkan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xarumaha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kaliya</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samayn</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isticmaali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wadaagi</w:t>
            </w:r>
            <w:proofErr w:type="spellEnd"/>
            <w:r>
              <w:rPr>
                <w:rFonts w:ascii="Arial" w:eastAsia="Arial" w:hAnsi="Arial" w:cs="Arial"/>
                <w:color w:val="7030A0"/>
                <w:sz w:val="22"/>
                <w:szCs w:val="22"/>
              </w:rPr>
              <w:t xml:space="preserve"> PHI-</w:t>
            </w:r>
            <w:proofErr w:type="spellStart"/>
            <w:r>
              <w:rPr>
                <w:rFonts w:ascii="Arial" w:eastAsia="Arial" w:hAnsi="Arial" w:cs="Arial"/>
                <w:color w:val="7030A0"/>
                <w:sz w:val="22"/>
                <w:szCs w:val="22"/>
              </w:rPr>
              <w:t>gaaga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oggolaato</w:t>
            </w:r>
            <w:proofErr w:type="spellEnd"/>
            <w:r>
              <w:rPr>
                <w:rFonts w:ascii="Arial" w:eastAsia="Arial" w:hAnsi="Arial" w:cs="Arial"/>
                <w:color w:val="7030A0"/>
                <w:sz w:val="22"/>
                <w:szCs w:val="22"/>
              </w:rPr>
              <w:t>.</w:t>
            </w:r>
          </w:p>
        </w:tc>
      </w:tr>
      <w:tr w:rsidR="00EC4B3E" w14:paraId="3418AF6C" w14:textId="77777777">
        <w:tc>
          <w:tcPr>
            <w:tcW w:w="2500" w:type="pct"/>
            <w:tcMar>
              <w:top w:w="100" w:type="dxa"/>
              <w:left w:w="100" w:type="dxa"/>
              <w:bottom w:w="100" w:type="dxa"/>
              <w:right w:w="100" w:type="dxa"/>
            </w:tcMar>
          </w:tcPr>
          <w:p w14:paraId="6C9A2C13" w14:textId="77777777" w:rsidR="00EC4B3E" w:rsidRDefault="00EC4B3E">
            <w:pPr>
              <w:keepNext/>
              <w:ind w:left="720"/>
              <w:rPr>
                <w:rFonts w:ascii="Arial" w:hAnsi="Arial" w:cs="Arial"/>
                <w:sz w:val="22"/>
                <w:szCs w:val="22"/>
              </w:rPr>
            </w:pPr>
          </w:p>
        </w:tc>
        <w:tc>
          <w:tcPr>
            <w:tcW w:w="2500" w:type="pct"/>
            <w:tcMar>
              <w:top w:w="100" w:type="dxa"/>
              <w:left w:w="100" w:type="dxa"/>
              <w:bottom w:w="100" w:type="dxa"/>
              <w:right w:w="100" w:type="dxa"/>
            </w:tcMar>
          </w:tcPr>
          <w:p w14:paraId="7199CB49" w14:textId="77777777" w:rsidR="00EC4B3E" w:rsidRDefault="00EC4B3E">
            <w:pPr>
              <w:keepNext/>
              <w:ind w:left="720"/>
              <w:rPr>
                <w:rFonts w:ascii="Arial" w:hAnsi="Arial" w:cs="Arial"/>
                <w:sz w:val="22"/>
                <w:szCs w:val="22"/>
              </w:rPr>
            </w:pPr>
          </w:p>
        </w:tc>
      </w:tr>
      <w:tr w:rsidR="00EC4B3E" w14:paraId="06815B4C" w14:textId="77777777">
        <w:tc>
          <w:tcPr>
            <w:tcW w:w="2500" w:type="pct"/>
            <w:tcMar>
              <w:top w:w="100" w:type="dxa"/>
              <w:left w:w="100" w:type="dxa"/>
              <w:bottom w:w="100" w:type="dxa"/>
              <w:right w:w="100" w:type="dxa"/>
            </w:tcMar>
          </w:tcPr>
          <w:p w14:paraId="320E9E79" w14:textId="77777777" w:rsidR="00EC4B3E" w:rsidRDefault="00BF1D16">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75E2526F" w14:textId="77777777" w:rsidR="00EC4B3E" w:rsidRDefault="00BF1D16">
            <w:pPr>
              <w:keepNext/>
              <w:rPr>
                <w:rFonts w:ascii="Arial" w:hAnsi="Arial" w:cs="Arial"/>
                <w:color w:val="7030A0"/>
                <w:sz w:val="22"/>
                <w:szCs w:val="22"/>
              </w:rPr>
            </w:pPr>
            <w:r>
              <w:rPr>
                <w:rFonts w:ascii="Arial" w:eastAsia="Arial" w:hAnsi="Arial" w:cs="Arial"/>
                <w:color w:val="7030A0"/>
                <w:sz w:val="22"/>
                <w:szCs w:val="22"/>
              </w:rPr>
              <w:t xml:space="preserve">PHI-ga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ka mid </w:t>
            </w:r>
            <w:proofErr w:type="spellStart"/>
            <w:r>
              <w:rPr>
                <w:rFonts w:ascii="Arial" w:eastAsia="Arial" w:hAnsi="Arial" w:cs="Arial"/>
                <w:color w:val="7030A0"/>
                <w:sz w:val="22"/>
                <w:szCs w:val="22"/>
              </w:rPr>
              <w:t>noqon</w:t>
            </w:r>
            <w:proofErr w:type="spellEnd"/>
            <w:r>
              <w:rPr>
                <w:rFonts w:ascii="Arial" w:eastAsia="Arial" w:hAnsi="Arial" w:cs="Arial"/>
                <w:color w:val="7030A0"/>
                <w:sz w:val="22"/>
                <w:szCs w:val="22"/>
              </w:rPr>
              <w:t xml:space="preserve"> kara:</w:t>
            </w:r>
          </w:p>
        </w:tc>
      </w:tr>
      <w:tr w:rsidR="00EC4B3E" w14:paraId="52792D7E" w14:textId="77777777">
        <w:tc>
          <w:tcPr>
            <w:tcW w:w="2500" w:type="pct"/>
            <w:tcMar>
              <w:top w:w="100" w:type="dxa"/>
              <w:left w:w="100" w:type="dxa"/>
              <w:bottom w:w="100" w:type="dxa"/>
              <w:right w:w="100" w:type="dxa"/>
            </w:tcMar>
          </w:tcPr>
          <w:p w14:paraId="2B982689" w14:textId="77777777" w:rsidR="00EC4B3E" w:rsidRDefault="00BF1D16">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070B2AE4" w14:textId="77777777" w:rsidR="00EC4B3E" w:rsidRDefault="00BF1D16">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EC4B3E" w14:paraId="2088F0D0" w14:textId="77777777">
        <w:tc>
          <w:tcPr>
            <w:tcW w:w="2500" w:type="pct"/>
            <w:tcMar>
              <w:top w:w="100" w:type="dxa"/>
              <w:left w:w="100" w:type="dxa"/>
              <w:bottom w:w="100" w:type="dxa"/>
              <w:right w:w="100" w:type="dxa"/>
            </w:tcMar>
          </w:tcPr>
          <w:p w14:paraId="0DD30B40" w14:textId="77777777" w:rsidR="00EC4B3E" w:rsidRDefault="00BF1D16">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74634CDF" w14:textId="77777777" w:rsidR="00EC4B3E" w:rsidRDefault="00BF1D16">
            <w:pPr>
              <w:numPr>
                <w:ilvl w:val="0"/>
                <w:numId w:val="35"/>
              </w:numPr>
              <w:tabs>
                <w:tab w:val="clear" w:pos="720"/>
              </w:tabs>
              <w:rPr>
                <w:rFonts w:ascii="Arial" w:hAnsi="Arial" w:cs="Arial"/>
                <w:color w:val="7030A0"/>
                <w:spacing w:val="-3"/>
                <w:sz w:val="22"/>
                <w:szCs w:val="22"/>
              </w:rPr>
            </w:pP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hore</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kuwa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mustaqbalka</w:t>
            </w:r>
            <w:proofErr w:type="spellEnd"/>
            <w:r>
              <w:rPr>
                <w:rFonts w:ascii="Arial" w:eastAsia="Arial" w:hAnsi="Arial" w:cs="Arial"/>
                <w:color w:val="7030A0"/>
                <w:spacing w:val="-3"/>
                <w:sz w:val="22"/>
                <w:szCs w:val="22"/>
              </w:rPr>
              <w:t>;</w:t>
            </w:r>
          </w:p>
        </w:tc>
      </w:tr>
      <w:tr w:rsidR="00EC4B3E" w14:paraId="32B0AB0C" w14:textId="77777777">
        <w:tc>
          <w:tcPr>
            <w:tcW w:w="2500" w:type="pct"/>
            <w:tcMar>
              <w:top w:w="100" w:type="dxa"/>
              <w:left w:w="100" w:type="dxa"/>
              <w:bottom w:w="100" w:type="dxa"/>
              <w:right w:w="100" w:type="dxa"/>
            </w:tcMar>
          </w:tcPr>
          <w:p w14:paraId="408B2152" w14:textId="77777777" w:rsidR="00EC4B3E" w:rsidRDefault="00BF1D16">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348A24C0" w14:textId="77777777" w:rsidR="00EC4B3E" w:rsidRDefault="00BF1D16">
            <w:pPr>
              <w:numPr>
                <w:ilvl w:val="0"/>
                <w:numId w:val="34"/>
              </w:numPr>
              <w:tabs>
                <w:tab w:val="clear" w:pos="720"/>
              </w:tabs>
              <w:rPr>
                <w:rFonts w:ascii="Arial" w:hAnsi="Arial" w:cs="Arial"/>
                <w:color w:val="7030A0"/>
                <w:spacing w:val="-3"/>
                <w:sz w:val="22"/>
                <w:szCs w:val="22"/>
              </w:rPr>
            </w:pP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xogururinada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su’aalaha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xogururinta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waraysiyada</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iska-warbixinta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saabsan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taariikhda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w:t>
            </w:r>
          </w:p>
        </w:tc>
      </w:tr>
      <w:tr w:rsidR="00EC4B3E" w14:paraId="0167FE70" w14:textId="77777777">
        <w:tc>
          <w:tcPr>
            <w:tcW w:w="2500" w:type="pct"/>
            <w:tcMar>
              <w:top w:w="100" w:type="dxa"/>
              <w:left w:w="100" w:type="dxa"/>
              <w:bottom w:w="100" w:type="dxa"/>
              <w:right w:w="100" w:type="dxa"/>
            </w:tcMar>
          </w:tcPr>
          <w:p w14:paraId="3E9EC845" w14:textId="77777777" w:rsidR="00EC4B3E" w:rsidRDefault="00BF1D16">
            <w:pPr>
              <w:numPr>
                <w:ilvl w:val="0"/>
                <w:numId w:val="34"/>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6C75E1E5" w14:textId="77777777" w:rsidR="00EC4B3E" w:rsidRDefault="00BF1D16">
            <w:pPr>
              <w:numPr>
                <w:ilvl w:val="0"/>
                <w:numId w:val="34"/>
              </w:numPr>
              <w:tabs>
                <w:tab w:val="clear" w:pos="720"/>
              </w:tabs>
              <w:rPr>
                <w:rFonts w:ascii="Arial" w:hAnsi="Arial" w:cs="Arial"/>
                <w:color w:val="7030A0"/>
                <w:spacing w:val="-3"/>
                <w:sz w:val="22"/>
                <w:szCs w:val="22"/>
              </w:rPr>
            </w:pP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shaybaar</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xiriira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daraasaddan</w:t>
            </w:r>
            <w:proofErr w:type="spellEnd"/>
            <w:r>
              <w:rPr>
                <w:rFonts w:ascii="Arial" w:eastAsia="Arial" w:hAnsi="Arial" w:cs="Arial"/>
                <w:color w:val="7030A0"/>
                <w:spacing w:val="-3"/>
                <w:sz w:val="22"/>
                <w:szCs w:val="22"/>
              </w:rPr>
              <w:t>; ama</w:t>
            </w:r>
          </w:p>
        </w:tc>
      </w:tr>
      <w:tr w:rsidR="00EC4B3E" w14:paraId="5FC18FAA" w14:textId="77777777">
        <w:tc>
          <w:tcPr>
            <w:tcW w:w="2500" w:type="pct"/>
            <w:tcMar>
              <w:top w:w="100" w:type="dxa"/>
              <w:left w:w="100" w:type="dxa"/>
              <w:bottom w:w="100" w:type="dxa"/>
              <w:right w:w="100" w:type="dxa"/>
            </w:tcMar>
          </w:tcPr>
          <w:p w14:paraId="0D98C610" w14:textId="77777777" w:rsidR="00EC4B3E" w:rsidRDefault="00BF1D16">
            <w:pPr>
              <w:numPr>
                <w:ilvl w:val="0"/>
                <w:numId w:val="34"/>
              </w:numPr>
              <w:tabs>
                <w:tab w:val="clear" w:pos="720"/>
              </w:tabs>
              <w:rPr>
                <w:rFonts w:ascii="Arial" w:hAnsi="Arial" w:cs="Arial"/>
                <w:sz w:val="22"/>
                <w:szCs w:val="22"/>
              </w:rPr>
            </w:pPr>
            <w:r>
              <w:rPr>
                <w:rFonts w:ascii="Arial" w:hAnsi="Arial" w:cs="Arial"/>
                <w:color w:val="7030A0"/>
                <w:spacing w:val="-3"/>
                <w:sz w:val="22"/>
                <w:szCs w:val="22"/>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38F31035" w14:textId="77777777" w:rsidR="00EC4B3E" w:rsidRDefault="00BF1D16">
            <w:pPr>
              <w:numPr>
                <w:ilvl w:val="0"/>
                <w:numId w:val="34"/>
              </w:numPr>
              <w:tabs>
                <w:tab w:val="clear" w:pos="720"/>
              </w:tabs>
              <w:rPr>
                <w:rFonts w:ascii="Arial" w:hAnsi="Arial" w:cs="Arial"/>
                <w:sz w:val="22"/>
                <w:szCs w:val="22"/>
              </w:rPr>
            </w:pPr>
            <w:proofErr w:type="spellStart"/>
            <w:r>
              <w:rPr>
                <w:rFonts w:ascii="Arial" w:eastAsia="Arial" w:hAnsi="Arial" w:cs="Arial"/>
                <w:color w:val="7030A0"/>
                <w:spacing w:val="-3"/>
                <w:sz w:val="22"/>
                <w:szCs w:val="22"/>
              </w:rPr>
              <w:t>Macluumaadka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gaarka</w:t>
            </w:r>
            <w:proofErr w:type="spellEnd"/>
            <w:r>
              <w:rPr>
                <w:rFonts w:ascii="Arial" w:eastAsia="Arial" w:hAnsi="Arial" w:cs="Arial"/>
                <w:color w:val="7030A0"/>
                <w:spacing w:val="-3"/>
                <w:sz w:val="22"/>
                <w:szCs w:val="22"/>
              </w:rPr>
              <w:t xml:space="preserve"> ah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magacaaga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cinwaanka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taariikhda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dhalasho</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lambarrada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aqoonsi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lambarka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sooshiyaal</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sikiyuuritiga</w:t>
            </w:r>
            <w:proofErr w:type="spellEnd"/>
            <w:r>
              <w:rPr>
                <w:rFonts w:ascii="Arial" w:eastAsia="Arial" w:hAnsi="Arial" w:cs="Arial"/>
                <w:color w:val="7030A0"/>
                <w:spacing w:val="-3"/>
                <w:sz w:val="22"/>
                <w:szCs w:val="22"/>
              </w:rPr>
              <w:t>.</w:t>
            </w:r>
          </w:p>
        </w:tc>
      </w:tr>
      <w:tr w:rsidR="00EC4B3E" w14:paraId="6B157117" w14:textId="77777777">
        <w:tc>
          <w:tcPr>
            <w:tcW w:w="2500" w:type="pct"/>
            <w:tcMar>
              <w:top w:w="100" w:type="dxa"/>
              <w:left w:w="100" w:type="dxa"/>
              <w:bottom w:w="100" w:type="dxa"/>
              <w:right w:w="100" w:type="dxa"/>
            </w:tcMar>
          </w:tcPr>
          <w:p w14:paraId="1FB15D27" w14:textId="77777777" w:rsidR="00EC4B3E" w:rsidRDefault="00EC4B3E">
            <w:pPr>
              <w:ind w:left="720"/>
              <w:rPr>
                <w:rFonts w:ascii="Arial" w:hAnsi="Arial" w:cs="Arial"/>
                <w:sz w:val="22"/>
                <w:szCs w:val="22"/>
              </w:rPr>
            </w:pPr>
          </w:p>
        </w:tc>
        <w:tc>
          <w:tcPr>
            <w:tcW w:w="2500" w:type="pct"/>
            <w:tcMar>
              <w:top w:w="100" w:type="dxa"/>
              <w:left w:w="100" w:type="dxa"/>
              <w:bottom w:w="100" w:type="dxa"/>
              <w:right w:w="100" w:type="dxa"/>
            </w:tcMar>
          </w:tcPr>
          <w:p w14:paraId="724F6653" w14:textId="77777777" w:rsidR="00EC4B3E" w:rsidRDefault="00EC4B3E">
            <w:pPr>
              <w:ind w:left="720"/>
              <w:rPr>
                <w:rFonts w:ascii="Arial" w:hAnsi="Arial" w:cs="Arial"/>
                <w:sz w:val="22"/>
                <w:szCs w:val="22"/>
              </w:rPr>
            </w:pPr>
          </w:p>
        </w:tc>
      </w:tr>
      <w:tr w:rsidR="00EC4B3E" w14:paraId="361D0B24" w14:textId="77777777">
        <w:tc>
          <w:tcPr>
            <w:tcW w:w="2500" w:type="pct"/>
            <w:tcMar>
              <w:top w:w="100" w:type="dxa"/>
              <w:left w:w="100" w:type="dxa"/>
              <w:bottom w:w="100" w:type="dxa"/>
              <w:right w:w="100" w:type="dxa"/>
            </w:tcMar>
          </w:tcPr>
          <w:p w14:paraId="30A071C6" w14:textId="77777777" w:rsidR="00EC4B3E" w:rsidRDefault="00BF1D16">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16397A7F" w14:textId="77777777" w:rsidR="00EC4B3E" w:rsidRDefault="00BF1D16">
            <w:pPr>
              <w:rPr>
                <w:rFonts w:ascii="Arial" w:hAnsi="Arial" w:cs="Arial"/>
                <w:sz w:val="22"/>
                <w:szCs w:val="22"/>
              </w:rPr>
            </w:pPr>
            <w:r>
              <w:rPr>
                <w:rFonts w:ascii="Arial" w:eastAsia="Arial" w:hAnsi="Arial" w:cs="Arial"/>
                <w:color w:val="7030A0"/>
                <w:sz w:val="22"/>
                <w:szCs w:val="22"/>
              </w:rPr>
              <w:t xml:space="preserve">PHI-ga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dhici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w:t>
            </w:r>
            <w:proofErr w:type="spellEnd"/>
            <w:r>
              <w:rPr>
                <w:rFonts w:ascii="Arial" w:eastAsia="Arial" w:hAnsi="Arial" w:cs="Arial"/>
                <w:color w:val="7030A0"/>
                <w:sz w:val="22"/>
                <w:szCs w:val="22"/>
              </w:rPr>
              <w:t xml:space="preserve"> in la </w:t>
            </w:r>
            <w:proofErr w:type="spellStart"/>
            <w:r>
              <w:rPr>
                <w:rFonts w:ascii="Arial" w:eastAsia="Arial" w:hAnsi="Arial" w:cs="Arial"/>
                <w:color w:val="7030A0"/>
                <w:sz w:val="22"/>
                <w:szCs w:val="22"/>
              </w:rPr>
              <w:t>abuuro</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isticmaalo</w:t>
            </w:r>
            <w:proofErr w:type="spellEnd"/>
            <w:r>
              <w:rPr>
                <w:rFonts w:ascii="Arial" w:eastAsia="Arial" w:hAnsi="Arial" w:cs="Arial"/>
                <w:color w:val="7030A0"/>
                <w:sz w:val="22"/>
                <w:szCs w:val="22"/>
              </w:rPr>
              <w:t xml:space="preserve">, ama la </w:t>
            </w:r>
            <w:proofErr w:type="spellStart"/>
            <w:r>
              <w:rPr>
                <w:rFonts w:ascii="Arial" w:eastAsia="Arial" w:hAnsi="Arial" w:cs="Arial"/>
                <w:color w:val="7030A0"/>
                <w:sz w:val="22"/>
                <w:szCs w:val="22"/>
              </w:rPr>
              <w:t>wadaago</w:t>
            </w:r>
            <w:proofErr w:type="spellEnd"/>
            <w:r>
              <w:rPr>
                <w:rFonts w:ascii="Arial" w:eastAsia="Arial" w:hAnsi="Arial" w:cs="Arial"/>
                <w:color w:val="7030A0"/>
                <w:sz w:val="22"/>
                <w:szCs w:val="22"/>
              </w:rPr>
              <w:t>:</w:t>
            </w:r>
            <w:r>
              <w:rPr>
                <w:rFonts w:ascii="Arial" w:eastAsia="Arial" w:hAnsi="Arial" w:cs="Arial"/>
                <w:sz w:val="22"/>
                <w:szCs w:val="22"/>
              </w:rPr>
              <w:t xml:space="preserve"> </w:t>
            </w:r>
          </w:p>
        </w:tc>
      </w:tr>
      <w:tr w:rsidR="00EC4B3E" w14:paraId="3EF1D0FA" w14:textId="77777777">
        <w:tc>
          <w:tcPr>
            <w:tcW w:w="2500" w:type="pct"/>
            <w:tcMar>
              <w:top w:w="100" w:type="dxa"/>
              <w:left w:w="100" w:type="dxa"/>
              <w:bottom w:w="100" w:type="dxa"/>
              <w:right w:w="100" w:type="dxa"/>
            </w:tcMar>
          </w:tcPr>
          <w:p w14:paraId="134135FA" w14:textId="77777777" w:rsidR="00EC4B3E" w:rsidRDefault="00BF1D16">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47C07FC0" w14:textId="77777777" w:rsidR="00EC4B3E" w:rsidRDefault="00BF1D16">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EC4B3E" w14:paraId="609D277B" w14:textId="77777777">
        <w:tc>
          <w:tcPr>
            <w:tcW w:w="2500" w:type="pct"/>
            <w:tcMar>
              <w:top w:w="100" w:type="dxa"/>
              <w:left w:w="100" w:type="dxa"/>
              <w:bottom w:w="100" w:type="dxa"/>
              <w:right w:w="100" w:type="dxa"/>
            </w:tcMar>
          </w:tcPr>
          <w:p w14:paraId="5DEAD3B2" w14:textId="77777777" w:rsidR="00EC4B3E" w:rsidRDefault="00BF1D16">
            <w:pPr>
              <w:numPr>
                <w:ilvl w:val="0"/>
                <w:numId w:val="36"/>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14C83B71" w14:textId="77777777" w:rsidR="00EC4B3E" w:rsidRDefault="00BF1D16">
            <w:pPr>
              <w:numPr>
                <w:ilvl w:val="0"/>
                <w:numId w:val="37"/>
              </w:numPr>
              <w:rPr>
                <w:rFonts w:ascii="Arial" w:hAnsi="Arial" w:cs="Arial"/>
                <w:color w:val="7030A0"/>
                <w:sz w:val="22"/>
                <w:szCs w:val="22"/>
              </w:rPr>
            </w:pPr>
            <w:r>
              <w:rPr>
                <w:rFonts w:ascii="Arial" w:eastAsia="Arial" w:hAnsi="Arial" w:cs="Arial"/>
                <w:color w:val="7030A0"/>
                <w:sz w:val="22"/>
                <w:szCs w:val="22"/>
              </w:rPr>
              <w:t xml:space="preserve">Si loo </w:t>
            </w:r>
            <w:proofErr w:type="spellStart"/>
            <w:r>
              <w:rPr>
                <w:rFonts w:ascii="Arial" w:eastAsia="Arial" w:hAnsi="Arial" w:cs="Arial"/>
                <w:color w:val="7030A0"/>
                <w:sz w:val="22"/>
                <w:szCs w:val="22"/>
              </w:rPr>
              <w:t>darso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natiijooyinka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cilmibaaristan</w:t>
            </w:r>
            <w:proofErr w:type="spellEnd"/>
            <w:r>
              <w:rPr>
                <w:rFonts w:ascii="Arial" w:eastAsia="Arial" w:hAnsi="Arial" w:cs="Arial"/>
                <w:color w:val="7030A0"/>
                <w:sz w:val="22"/>
                <w:szCs w:val="22"/>
              </w:rPr>
              <w:t xml:space="preserve">; </w:t>
            </w:r>
          </w:p>
        </w:tc>
      </w:tr>
      <w:tr w:rsidR="00EC4B3E" w14:paraId="7B8CD6A5" w14:textId="77777777">
        <w:tc>
          <w:tcPr>
            <w:tcW w:w="2500" w:type="pct"/>
            <w:tcMar>
              <w:top w:w="100" w:type="dxa"/>
              <w:left w:w="100" w:type="dxa"/>
              <w:bottom w:w="100" w:type="dxa"/>
              <w:right w:w="100" w:type="dxa"/>
            </w:tcMar>
          </w:tcPr>
          <w:p w14:paraId="080073D3" w14:textId="77777777" w:rsidR="00EC4B3E" w:rsidRDefault="00BF1D16">
            <w:pPr>
              <w:numPr>
                <w:ilvl w:val="0"/>
                <w:numId w:val="36"/>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14682CD6" w14:textId="77777777" w:rsidR="00EC4B3E" w:rsidRDefault="00BF1D16">
            <w:pPr>
              <w:numPr>
                <w:ilvl w:val="0"/>
                <w:numId w:val="36"/>
              </w:numPr>
              <w:rPr>
                <w:rFonts w:ascii="Arial" w:hAnsi="Arial" w:cs="Arial"/>
                <w:color w:val="7030A0"/>
                <w:sz w:val="22"/>
                <w:szCs w:val="22"/>
              </w:rPr>
            </w:pPr>
            <w:r>
              <w:rPr>
                <w:rFonts w:ascii="Arial" w:eastAsia="Arial" w:hAnsi="Arial" w:cs="Arial"/>
                <w:color w:val="7030A0"/>
                <w:sz w:val="22"/>
                <w:szCs w:val="22"/>
              </w:rPr>
              <w:t xml:space="preserve">Si loo </w:t>
            </w:r>
            <w:proofErr w:type="spellStart"/>
            <w:r>
              <w:rPr>
                <w:rFonts w:ascii="Arial" w:eastAsia="Arial" w:hAnsi="Arial" w:cs="Arial"/>
                <w:color w:val="7030A0"/>
                <w:sz w:val="22"/>
                <w:szCs w:val="22"/>
              </w:rPr>
              <w:t>hubiyo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fuliyey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sax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badbaado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leh</w:t>
            </w:r>
            <w:proofErr w:type="spellEnd"/>
            <w:r>
              <w:rPr>
                <w:rFonts w:ascii="Arial" w:eastAsia="Arial" w:hAnsi="Arial" w:cs="Arial"/>
                <w:color w:val="7030A0"/>
                <w:sz w:val="22"/>
                <w:szCs w:val="22"/>
              </w:rPr>
              <w:t>;</w:t>
            </w:r>
          </w:p>
        </w:tc>
      </w:tr>
      <w:tr w:rsidR="00EC4B3E" w14:paraId="474A5BAF" w14:textId="77777777">
        <w:tc>
          <w:tcPr>
            <w:tcW w:w="2500" w:type="pct"/>
            <w:tcMar>
              <w:top w:w="100" w:type="dxa"/>
              <w:left w:w="100" w:type="dxa"/>
              <w:bottom w:w="100" w:type="dxa"/>
              <w:right w:w="100" w:type="dxa"/>
            </w:tcMar>
          </w:tcPr>
          <w:p w14:paraId="65136E07" w14:textId="77777777" w:rsidR="00EC4B3E" w:rsidRDefault="00BF1D16">
            <w:pPr>
              <w:numPr>
                <w:ilvl w:val="0"/>
                <w:numId w:val="36"/>
              </w:numPr>
              <w:rPr>
                <w:rFonts w:ascii="Arial" w:hAnsi="Arial" w:cs="Arial"/>
                <w:color w:val="7030A0"/>
                <w:sz w:val="22"/>
                <w:szCs w:val="22"/>
              </w:rPr>
            </w:pPr>
            <w:r>
              <w:rPr>
                <w:rFonts w:ascii="Arial" w:hAnsi="Arial" w:cs="Arial"/>
                <w:color w:val="7030A0"/>
                <w:sz w:val="22"/>
                <w:szCs w:val="22"/>
              </w:rPr>
              <w:lastRenderedPageBreak/>
              <w:t>Complete and publish the results of the study described in this form;</w:t>
            </w:r>
          </w:p>
        </w:tc>
        <w:tc>
          <w:tcPr>
            <w:tcW w:w="2500" w:type="pct"/>
            <w:tcMar>
              <w:top w:w="100" w:type="dxa"/>
              <w:left w:w="100" w:type="dxa"/>
              <w:bottom w:w="100" w:type="dxa"/>
              <w:right w:w="100" w:type="dxa"/>
            </w:tcMar>
          </w:tcPr>
          <w:p w14:paraId="3570E693" w14:textId="77777777" w:rsidR="00EC4B3E" w:rsidRDefault="00BF1D16">
            <w:pPr>
              <w:numPr>
                <w:ilvl w:val="0"/>
                <w:numId w:val="36"/>
              </w:numPr>
              <w:rPr>
                <w:rFonts w:ascii="Arial" w:hAnsi="Arial" w:cs="Arial"/>
                <w:color w:val="7030A0"/>
                <w:sz w:val="22"/>
                <w:szCs w:val="22"/>
              </w:rPr>
            </w:pPr>
            <w:r>
              <w:rPr>
                <w:rFonts w:ascii="Arial" w:eastAsia="Arial" w:hAnsi="Arial" w:cs="Arial"/>
                <w:color w:val="7030A0"/>
                <w:sz w:val="22"/>
                <w:szCs w:val="22"/>
              </w:rPr>
              <w:t xml:space="preserve">Si loo </w:t>
            </w:r>
            <w:proofErr w:type="spellStart"/>
            <w:r>
              <w:rPr>
                <w:rFonts w:ascii="Arial" w:eastAsia="Arial" w:hAnsi="Arial" w:cs="Arial"/>
                <w:color w:val="7030A0"/>
                <w:sz w:val="22"/>
                <w:szCs w:val="22"/>
              </w:rPr>
              <w:t>dhammaystiro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loona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daabaco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natiijooyinka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faahfaahiyey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w:t>
            </w:r>
            <w:proofErr w:type="spellEnd"/>
            <w:r>
              <w:rPr>
                <w:rFonts w:ascii="Arial" w:eastAsia="Arial" w:hAnsi="Arial" w:cs="Arial"/>
                <w:color w:val="7030A0"/>
                <w:sz w:val="22"/>
                <w:szCs w:val="22"/>
              </w:rPr>
              <w:t>;</w:t>
            </w:r>
          </w:p>
        </w:tc>
      </w:tr>
      <w:tr w:rsidR="00EC4B3E" w14:paraId="1CD612E4" w14:textId="77777777">
        <w:tc>
          <w:tcPr>
            <w:tcW w:w="2500" w:type="pct"/>
            <w:tcMar>
              <w:top w:w="100" w:type="dxa"/>
              <w:left w:w="100" w:type="dxa"/>
              <w:bottom w:w="100" w:type="dxa"/>
              <w:right w:w="100" w:type="dxa"/>
            </w:tcMar>
          </w:tcPr>
          <w:p w14:paraId="0AAC30F4" w14:textId="77777777" w:rsidR="00EC4B3E" w:rsidRDefault="00BF1D16">
            <w:pPr>
              <w:numPr>
                <w:ilvl w:val="0"/>
                <w:numId w:val="36"/>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0ADEB518" w14:textId="77777777" w:rsidR="00EC4B3E" w:rsidRDefault="00BF1D16">
            <w:pPr>
              <w:numPr>
                <w:ilvl w:val="0"/>
                <w:numId w:val="36"/>
              </w:numPr>
              <w:rPr>
                <w:rFonts w:ascii="Arial" w:hAnsi="Arial" w:cs="Arial"/>
                <w:color w:val="7030A0"/>
                <w:sz w:val="22"/>
                <w:szCs w:val="22"/>
              </w:rPr>
            </w:pPr>
            <w:r>
              <w:rPr>
                <w:rFonts w:ascii="Arial" w:eastAsia="Arial" w:hAnsi="Arial" w:cs="Arial"/>
                <w:color w:val="7030A0"/>
                <w:sz w:val="22"/>
                <w:szCs w:val="22"/>
              </w:rPr>
              <w:t xml:space="preserve">Si </w:t>
            </w:r>
            <w:proofErr w:type="spellStart"/>
            <w:r>
              <w:rPr>
                <w:rFonts w:ascii="Arial" w:eastAsia="Arial" w:hAnsi="Arial" w:cs="Arial"/>
                <w:color w:val="7030A0"/>
                <w:sz w:val="22"/>
                <w:szCs w:val="22"/>
              </w:rPr>
              <w:t>loogu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dhaqmo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waajibaadyada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ogaysiinta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dadka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aanu</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malayno</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adiga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cid</w:t>
            </w:r>
            <w:proofErr w:type="spellEnd"/>
            <w:r>
              <w:rPr>
                <w:rFonts w:ascii="Arial" w:eastAsia="Arial" w:hAnsi="Arial" w:cs="Arial"/>
                <w:color w:val="7030A0"/>
                <w:sz w:val="22"/>
                <w:szCs w:val="22"/>
              </w:rPr>
              <w:t xml:space="preserve"> kale ay </w:t>
            </w:r>
            <w:proofErr w:type="spellStart"/>
            <w:r>
              <w:rPr>
                <w:rFonts w:ascii="Arial" w:eastAsia="Arial" w:hAnsi="Arial" w:cs="Arial"/>
                <w:color w:val="7030A0"/>
                <w:sz w:val="22"/>
                <w:szCs w:val="22"/>
              </w:rPr>
              <w:t>waxyeelo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gaari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karto</w:t>
            </w:r>
            <w:proofErr w:type="spellEnd"/>
            <w:r>
              <w:rPr>
                <w:rFonts w:ascii="Arial" w:eastAsia="Arial" w:hAnsi="Arial" w:cs="Arial"/>
                <w:color w:val="7030A0"/>
                <w:sz w:val="22"/>
                <w:szCs w:val="22"/>
              </w:rPr>
              <w:t>); ama</w:t>
            </w:r>
          </w:p>
        </w:tc>
      </w:tr>
      <w:tr w:rsidR="00EC4B3E" w14:paraId="53885CFC" w14:textId="77777777">
        <w:tc>
          <w:tcPr>
            <w:tcW w:w="2500" w:type="pct"/>
            <w:tcMar>
              <w:top w:w="100" w:type="dxa"/>
              <w:left w:w="100" w:type="dxa"/>
              <w:bottom w:w="100" w:type="dxa"/>
              <w:right w:w="100" w:type="dxa"/>
            </w:tcMar>
          </w:tcPr>
          <w:p w14:paraId="5B9F7F01" w14:textId="77777777" w:rsidR="00EC4B3E" w:rsidRDefault="00BF1D16">
            <w:pPr>
              <w:numPr>
                <w:ilvl w:val="0"/>
                <w:numId w:val="36"/>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10D842D3" w14:textId="77777777" w:rsidR="00EC4B3E" w:rsidRDefault="00BF1D16">
            <w:pPr>
              <w:numPr>
                <w:ilvl w:val="0"/>
                <w:numId w:val="36"/>
              </w:numPr>
              <w:rPr>
                <w:rFonts w:ascii="Arial" w:hAnsi="Arial" w:cs="Arial"/>
                <w:sz w:val="22"/>
                <w:szCs w:val="22"/>
              </w:rPr>
            </w:pPr>
            <w:r>
              <w:rPr>
                <w:rFonts w:ascii="Arial" w:eastAsia="Arial" w:hAnsi="Arial" w:cs="Arial"/>
                <w:color w:val="7030A0"/>
                <w:sz w:val="22"/>
                <w:szCs w:val="22"/>
              </w:rPr>
              <w:t xml:space="preserve">Si loo </w:t>
            </w:r>
            <w:proofErr w:type="spellStart"/>
            <w:r>
              <w:rPr>
                <w:rFonts w:ascii="Arial" w:eastAsia="Arial" w:hAnsi="Arial" w:cs="Arial"/>
                <w:color w:val="7030A0"/>
                <w:sz w:val="22"/>
                <w:szCs w:val="22"/>
              </w:rPr>
              <w:t>fududayno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daryeelka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caafimaadkaaga</w:t>
            </w:r>
            <w:proofErr w:type="spellEnd"/>
            <w:r>
              <w:rPr>
                <w:rFonts w:ascii="Arial" w:eastAsia="Arial" w:hAnsi="Arial" w:cs="Arial"/>
                <w:color w:val="7030A0"/>
                <w:sz w:val="22"/>
                <w:szCs w:val="22"/>
              </w:rPr>
              <w:t>.</w:t>
            </w:r>
          </w:p>
        </w:tc>
      </w:tr>
      <w:tr w:rsidR="00EC4B3E" w14:paraId="2495FDDE" w14:textId="77777777">
        <w:tc>
          <w:tcPr>
            <w:tcW w:w="2500" w:type="pct"/>
            <w:tcMar>
              <w:top w:w="100" w:type="dxa"/>
              <w:left w:w="100" w:type="dxa"/>
              <w:bottom w:w="100" w:type="dxa"/>
              <w:right w:w="100" w:type="dxa"/>
            </w:tcMar>
          </w:tcPr>
          <w:p w14:paraId="31642290" w14:textId="77777777" w:rsidR="00EC4B3E" w:rsidRDefault="00EC4B3E">
            <w:pPr>
              <w:ind w:left="720"/>
              <w:rPr>
                <w:rFonts w:ascii="Arial" w:hAnsi="Arial" w:cs="Arial"/>
                <w:sz w:val="22"/>
                <w:szCs w:val="22"/>
              </w:rPr>
            </w:pPr>
          </w:p>
        </w:tc>
        <w:tc>
          <w:tcPr>
            <w:tcW w:w="2500" w:type="pct"/>
            <w:tcMar>
              <w:top w:w="100" w:type="dxa"/>
              <w:left w:w="100" w:type="dxa"/>
              <w:bottom w:w="100" w:type="dxa"/>
              <w:right w:w="100" w:type="dxa"/>
            </w:tcMar>
          </w:tcPr>
          <w:p w14:paraId="698EC12E" w14:textId="77777777" w:rsidR="00EC4B3E" w:rsidRDefault="00EC4B3E">
            <w:pPr>
              <w:ind w:left="720"/>
              <w:rPr>
                <w:rFonts w:ascii="Arial" w:hAnsi="Arial" w:cs="Arial"/>
                <w:sz w:val="22"/>
                <w:szCs w:val="22"/>
              </w:rPr>
            </w:pPr>
          </w:p>
        </w:tc>
      </w:tr>
      <w:tr w:rsidR="00EC4B3E" w14:paraId="185F2A39" w14:textId="77777777">
        <w:tc>
          <w:tcPr>
            <w:tcW w:w="2500" w:type="pct"/>
            <w:tcMar>
              <w:top w:w="100" w:type="dxa"/>
              <w:left w:w="100" w:type="dxa"/>
              <w:bottom w:w="100" w:type="dxa"/>
              <w:right w:w="100" w:type="dxa"/>
            </w:tcMar>
          </w:tcPr>
          <w:p w14:paraId="293906AA" w14:textId="77777777" w:rsidR="00EC4B3E" w:rsidRDefault="00BF1D16">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0BC17982" w14:textId="77777777" w:rsidR="00EC4B3E" w:rsidRDefault="00BF1D16">
            <w:pPr>
              <w:rPr>
                <w:rFonts w:ascii="Arial" w:hAnsi="Arial" w:cs="Arial"/>
                <w:sz w:val="22"/>
                <w:szCs w:val="22"/>
              </w:rPr>
            </w:pPr>
            <w:r>
              <w:rPr>
                <w:rFonts w:ascii="Arial" w:eastAsia="Arial" w:hAnsi="Arial" w:cs="Arial"/>
                <w:color w:val="7030A0"/>
                <w:sz w:val="22"/>
                <w:szCs w:val="22"/>
              </w:rPr>
              <w:t xml:space="preserve">PHI-ga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abuuri</w:t>
            </w:r>
            <w:proofErr w:type="spellEnd"/>
            <w:r>
              <w:rPr>
                <w:rFonts w:ascii="Arial" w:eastAsia="Arial" w:hAnsi="Arial" w:cs="Arial"/>
                <w:color w:val="7030A0"/>
                <w:sz w:val="22"/>
                <w:szCs w:val="22"/>
              </w:rPr>
              <w:t xml:space="preserve"> kara, </w:t>
            </w:r>
            <w:proofErr w:type="spellStart"/>
            <w:r>
              <w:rPr>
                <w:rFonts w:ascii="Arial" w:eastAsia="Arial" w:hAnsi="Arial" w:cs="Arial"/>
                <w:color w:val="7030A0"/>
                <w:sz w:val="22"/>
                <w:szCs w:val="22"/>
              </w:rPr>
              <w:t>isticmaali</w:t>
            </w:r>
            <w:proofErr w:type="spellEnd"/>
            <w:r>
              <w:rPr>
                <w:rFonts w:ascii="Arial" w:eastAsia="Arial" w:hAnsi="Arial" w:cs="Arial"/>
                <w:color w:val="7030A0"/>
                <w:sz w:val="22"/>
                <w:szCs w:val="22"/>
              </w:rPr>
              <w:t xml:space="preserve"> kara, ama </w:t>
            </w:r>
            <w:proofErr w:type="spellStart"/>
            <w:r>
              <w:rPr>
                <w:rFonts w:ascii="Arial" w:eastAsia="Arial" w:hAnsi="Arial" w:cs="Arial"/>
                <w:color w:val="7030A0"/>
                <w:sz w:val="22"/>
                <w:szCs w:val="22"/>
              </w:rPr>
              <w:t>lala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wadaagi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karaa</w:t>
            </w:r>
            <w:proofErr w:type="spellEnd"/>
            <w:r>
              <w:rPr>
                <w:rFonts w:ascii="Arial" w:eastAsia="Arial" w:hAnsi="Arial" w:cs="Arial"/>
                <w:color w:val="7030A0"/>
                <w:sz w:val="22"/>
                <w:szCs w:val="22"/>
              </w:rPr>
              <w:t>:</w:t>
            </w:r>
          </w:p>
        </w:tc>
      </w:tr>
      <w:tr w:rsidR="00EC4B3E" w14:paraId="2038CFC2" w14:textId="77777777">
        <w:tc>
          <w:tcPr>
            <w:tcW w:w="2500" w:type="pct"/>
            <w:tcMar>
              <w:top w:w="100" w:type="dxa"/>
              <w:left w:w="100" w:type="dxa"/>
              <w:bottom w:w="100" w:type="dxa"/>
              <w:right w:w="100" w:type="dxa"/>
            </w:tcMar>
          </w:tcPr>
          <w:p w14:paraId="15E396D0" w14:textId="77777777" w:rsidR="00EC4B3E" w:rsidRDefault="00BF1D16">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571D75B0" w14:textId="77777777" w:rsidR="00EC4B3E" w:rsidRDefault="00BF1D16">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EC4B3E" w14:paraId="2AB11243" w14:textId="77777777">
        <w:tc>
          <w:tcPr>
            <w:tcW w:w="2500" w:type="pct"/>
            <w:tcMar>
              <w:top w:w="100" w:type="dxa"/>
              <w:left w:w="100" w:type="dxa"/>
              <w:bottom w:w="100" w:type="dxa"/>
              <w:right w:w="100" w:type="dxa"/>
            </w:tcMar>
          </w:tcPr>
          <w:p w14:paraId="3E8711C1" w14:textId="77777777" w:rsidR="00EC4B3E" w:rsidRDefault="00BF1D16">
            <w:pPr>
              <w:numPr>
                <w:ilvl w:val="0"/>
                <w:numId w:val="38"/>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5EC0EF81" w14:textId="77777777" w:rsidR="00EC4B3E" w:rsidRDefault="00BF1D16">
            <w:pPr>
              <w:numPr>
                <w:ilvl w:val="0"/>
                <w:numId w:val="39"/>
              </w:numPr>
              <w:rPr>
                <w:rFonts w:ascii="Arial" w:hAnsi="Arial" w:cs="Arial"/>
                <w:color w:val="7030A0"/>
                <w:sz w:val="22"/>
                <w:szCs w:val="22"/>
              </w:rPr>
            </w:pPr>
            <w:r>
              <w:rPr>
                <w:rFonts w:ascii="Arial" w:eastAsia="Arial" w:hAnsi="Arial" w:cs="Arial"/>
                <w:color w:val="7030A0"/>
                <w:sz w:val="22"/>
                <w:szCs w:val="22"/>
              </w:rPr>
              <w:t xml:space="preserve">Qoraha </w:t>
            </w:r>
            <w:proofErr w:type="spellStart"/>
            <w:r>
              <w:rPr>
                <w:rFonts w:ascii="Arial" w:eastAsia="Arial" w:hAnsi="Arial" w:cs="Arial"/>
                <w:color w:val="7030A0"/>
                <w:sz w:val="22"/>
                <w:szCs w:val="22"/>
              </w:rPr>
              <w:t>qorshaha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kafaalaqaadaha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ama dad ama </w:t>
            </w:r>
            <w:proofErr w:type="spellStart"/>
            <w:r>
              <w:rPr>
                <w:rFonts w:ascii="Arial" w:eastAsia="Arial" w:hAnsi="Arial" w:cs="Arial"/>
                <w:color w:val="7030A0"/>
                <w:sz w:val="22"/>
                <w:szCs w:val="22"/>
              </w:rPr>
              <w:t>shirkado</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shaqaynaya</w:t>
            </w:r>
            <w:proofErr w:type="spellEnd"/>
            <w:r>
              <w:rPr>
                <w:rFonts w:ascii="Arial" w:eastAsia="Arial" w:hAnsi="Arial" w:cs="Arial"/>
                <w:color w:val="7030A0"/>
                <w:sz w:val="22"/>
                <w:szCs w:val="22"/>
              </w:rPr>
              <w:t xml:space="preserve"> ama la </w:t>
            </w:r>
            <w:proofErr w:type="spellStart"/>
            <w:r>
              <w:rPr>
                <w:rFonts w:ascii="Arial" w:eastAsia="Arial" w:hAnsi="Arial" w:cs="Arial"/>
                <w:color w:val="7030A0"/>
                <w:sz w:val="22"/>
                <w:szCs w:val="22"/>
              </w:rPr>
              <w:t>shaqaynaya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kafaalaqaadaha</w:t>
            </w:r>
            <w:proofErr w:type="spellEnd"/>
            <w:r>
              <w:rPr>
                <w:rFonts w:ascii="Arial" w:eastAsia="Arial" w:hAnsi="Arial" w:cs="Arial"/>
                <w:color w:val="7030A0"/>
                <w:sz w:val="22"/>
                <w:szCs w:val="22"/>
              </w:rPr>
              <w:t>;</w:t>
            </w:r>
          </w:p>
        </w:tc>
      </w:tr>
      <w:tr w:rsidR="00EC4B3E" w14:paraId="253420EE" w14:textId="77777777">
        <w:tc>
          <w:tcPr>
            <w:tcW w:w="2500" w:type="pct"/>
            <w:tcMar>
              <w:top w:w="100" w:type="dxa"/>
              <w:left w:w="100" w:type="dxa"/>
              <w:bottom w:w="100" w:type="dxa"/>
              <w:right w:w="100" w:type="dxa"/>
            </w:tcMar>
          </w:tcPr>
          <w:p w14:paraId="66166B7B" w14:textId="77777777" w:rsidR="00EC4B3E" w:rsidRDefault="00BF1D16">
            <w:pPr>
              <w:numPr>
                <w:ilvl w:val="0"/>
                <w:numId w:val="34"/>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0526310B" w14:textId="77777777" w:rsidR="00EC4B3E" w:rsidRDefault="00BF1D16">
            <w:pPr>
              <w:numPr>
                <w:ilvl w:val="0"/>
                <w:numId w:val="34"/>
              </w:numPr>
              <w:tabs>
                <w:tab w:val="clear" w:pos="720"/>
                <w:tab w:val="num" w:pos="2160"/>
              </w:tabs>
              <w:rPr>
                <w:rFonts w:ascii="Arial" w:hAnsi="Arial" w:cs="Arial"/>
                <w:color w:val="7030A0"/>
                <w:spacing w:val="-3"/>
                <w:sz w:val="22"/>
                <w:szCs w:val="22"/>
              </w:rPr>
            </w:pPr>
            <w:proofErr w:type="spellStart"/>
            <w:r>
              <w:rPr>
                <w:rFonts w:ascii="Arial" w:eastAsia="Arial" w:hAnsi="Arial" w:cs="Arial"/>
                <w:color w:val="7030A0"/>
                <w:spacing w:val="-3"/>
                <w:sz w:val="22"/>
                <w:szCs w:val="22"/>
              </w:rPr>
              <w:t>Guddiyada</w:t>
            </w:r>
            <w:proofErr w:type="spellEnd"/>
            <w:r>
              <w:rPr>
                <w:rFonts w:ascii="Arial" w:eastAsia="Arial" w:hAnsi="Arial" w:cs="Arial"/>
                <w:color w:val="7030A0"/>
                <w:spacing w:val="-3"/>
                <w:sz w:val="22"/>
                <w:szCs w:val="22"/>
              </w:rPr>
              <w:t xml:space="preserve"> dib u-</w:t>
            </w:r>
            <w:proofErr w:type="spellStart"/>
            <w:r>
              <w:rPr>
                <w:rFonts w:ascii="Arial" w:eastAsia="Arial" w:hAnsi="Arial" w:cs="Arial"/>
                <w:color w:val="7030A0"/>
                <w:spacing w:val="-3"/>
                <w:sz w:val="22"/>
                <w:szCs w:val="22"/>
              </w:rPr>
              <w:t>eegida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guddiyada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xogta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socodka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badbaadada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cidda</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shaqadeeda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kormeeridda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qaabka</w:t>
            </w:r>
            <w:proofErr w:type="spellEnd"/>
            <w:r>
              <w:rPr>
                <w:rFonts w:ascii="Arial" w:eastAsia="Arial" w:hAnsi="Arial" w:cs="Arial"/>
                <w:color w:val="7030A0"/>
                <w:spacing w:val="-3"/>
                <w:sz w:val="22"/>
                <w:szCs w:val="22"/>
              </w:rPr>
              <w:t xml:space="preserve"> loo </w:t>
            </w:r>
            <w:proofErr w:type="spellStart"/>
            <w:r>
              <w:rPr>
                <w:rFonts w:ascii="Arial" w:eastAsia="Arial" w:hAnsi="Arial" w:cs="Arial"/>
                <w:color w:val="7030A0"/>
                <w:spacing w:val="-3"/>
                <w:sz w:val="22"/>
                <w:szCs w:val="22"/>
              </w:rPr>
              <w:t>qabtay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mararka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qaar</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waa</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fiiriyaa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w:t>
            </w:r>
            <w:proofErr w:type="spellEnd"/>
            <w:r>
              <w:rPr>
                <w:rFonts w:ascii="Arial" w:eastAsia="Arial" w:hAnsi="Arial" w:cs="Arial"/>
                <w:color w:val="7030A0"/>
                <w:spacing w:val="-3"/>
                <w:sz w:val="22"/>
                <w:szCs w:val="22"/>
              </w:rPr>
              <w:t xml:space="preserve"> loo </w:t>
            </w:r>
            <w:proofErr w:type="spellStart"/>
            <w:r>
              <w:rPr>
                <w:rFonts w:ascii="Arial" w:eastAsia="Arial" w:hAnsi="Arial" w:cs="Arial"/>
                <w:color w:val="7030A0"/>
                <w:spacing w:val="-3"/>
                <w:sz w:val="22"/>
                <w:szCs w:val="22"/>
              </w:rPr>
              <w:t>hubiyo</w:t>
            </w:r>
            <w:proofErr w:type="spellEnd"/>
            <w:r>
              <w:rPr>
                <w:rFonts w:ascii="Arial" w:eastAsia="Arial" w:hAnsi="Arial" w:cs="Arial"/>
                <w:color w:val="7030A0"/>
                <w:spacing w:val="-3"/>
                <w:sz w:val="22"/>
                <w:szCs w:val="22"/>
              </w:rPr>
              <w:t xml:space="preserve"> in </w:t>
            </w:r>
            <w:proofErr w:type="spellStart"/>
            <w:r>
              <w:rPr>
                <w:rFonts w:ascii="Arial" w:eastAsia="Arial" w:hAnsi="Arial" w:cs="Arial"/>
                <w:color w:val="7030A0"/>
                <w:spacing w:val="-3"/>
                <w:sz w:val="22"/>
                <w:szCs w:val="22"/>
              </w:rPr>
              <w:t>daraasadaha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w:t>
            </w:r>
            <w:proofErr w:type="spellEnd"/>
            <w:r>
              <w:rPr>
                <w:rFonts w:ascii="Arial" w:eastAsia="Arial" w:hAnsi="Arial" w:cs="Arial"/>
                <w:color w:val="7030A0"/>
                <w:spacing w:val="-3"/>
                <w:sz w:val="22"/>
                <w:szCs w:val="22"/>
              </w:rPr>
              <w:t xml:space="preserve"> sax ah </w:t>
            </w:r>
            <w:proofErr w:type="spellStart"/>
            <w:r>
              <w:rPr>
                <w:rFonts w:ascii="Arial" w:eastAsia="Arial" w:hAnsi="Arial" w:cs="Arial"/>
                <w:color w:val="7030A0"/>
                <w:spacing w:val="-3"/>
                <w:sz w:val="22"/>
                <w:szCs w:val="22"/>
              </w:rPr>
              <w:t>oo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badbaado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leh</w:t>
            </w:r>
            <w:proofErr w:type="spellEnd"/>
            <w:r>
              <w:rPr>
                <w:rFonts w:ascii="Arial" w:eastAsia="Arial" w:hAnsi="Arial" w:cs="Arial"/>
                <w:color w:val="7030A0"/>
                <w:spacing w:val="-3"/>
                <w:sz w:val="22"/>
                <w:szCs w:val="22"/>
              </w:rPr>
              <w:t xml:space="preserve"> loo </w:t>
            </w:r>
            <w:proofErr w:type="spellStart"/>
            <w:r>
              <w:rPr>
                <w:rFonts w:ascii="Arial" w:eastAsia="Arial" w:hAnsi="Arial" w:cs="Arial"/>
                <w:color w:val="7030A0"/>
                <w:spacing w:val="-3"/>
                <w:sz w:val="22"/>
                <w:szCs w:val="22"/>
              </w:rPr>
              <w:t>fuliyey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Fiirintan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samayn</w:t>
            </w:r>
            <w:proofErr w:type="spellEnd"/>
            <w:r>
              <w:rPr>
                <w:rFonts w:ascii="Arial" w:eastAsia="Arial" w:hAnsi="Arial" w:cs="Arial"/>
                <w:color w:val="7030A0"/>
                <w:spacing w:val="-3"/>
                <w:sz w:val="22"/>
                <w:szCs w:val="22"/>
              </w:rPr>
              <w:t xml:space="preserve"> kara </w:t>
            </w:r>
            <w:proofErr w:type="spellStart"/>
            <w:r>
              <w:rPr>
                <w:rFonts w:ascii="Arial" w:eastAsia="Arial" w:hAnsi="Arial" w:cs="Arial"/>
                <w:color w:val="7030A0"/>
                <w:spacing w:val="-3"/>
                <w:sz w:val="22"/>
                <w:szCs w:val="22"/>
              </w:rPr>
              <w:t>kooxda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shaqaalaha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isbitaalka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shaqaalaha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dawladda</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dadka</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shaqadooda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xaqiiyaan</w:t>
            </w:r>
            <w:proofErr w:type="spellEnd"/>
            <w:r>
              <w:rPr>
                <w:rFonts w:ascii="Arial" w:eastAsia="Arial" w:hAnsi="Arial" w:cs="Arial"/>
                <w:color w:val="7030A0"/>
                <w:spacing w:val="-3"/>
                <w:sz w:val="22"/>
                <w:szCs w:val="22"/>
              </w:rPr>
              <w:t xml:space="preserve"> in </w:t>
            </w:r>
            <w:proofErr w:type="spellStart"/>
            <w:r>
              <w:rPr>
                <w:rFonts w:ascii="Arial" w:eastAsia="Arial" w:hAnsi="Arial" w:cs="Arial"/>
                <w:color w:val="7030A0"/>
                <w:spacing w:val="-3"/>
                <w:sz w:val="22"/>
                <w:szCs w:val="22"/>
              </w:rPr>
              <w:t>daraasadaha</w:t>
            </w:r>
            <w:proofErr w:type="spellEnd"/>
            <w:r>
              <w:rPr>
                <w:rFonts w:ascii="Arial" w:eastAsia="Arial" w:hAnsi="Arial" w:cs="Arial"/>
                <w:color w:val="7030A0"/>
                <w:spacing w:val="-3"/>
                <w:sz w:val="22"/>
                <w:szCs w:val="22"/>
              </w:rPr>
              <w:t xml:space="preserve"> loo </w:t>
            </w:r>
            <w:proofErr w:type="spellStart"/>
            <w:r>
              <w:rPr>
                <w:rFonts w:ascii="Arial" w:eastAsia="Arial" w:hAnsi="Arial" w:cs="Arial"/>
                <w:color w:val="7030A0"/>
                <w:spacing w:val="-3"/>
                <w:sz w:val="22"/>
                <w:szCs w:val="22"/>
              </w:rPr>
              <w:t>fuliyey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w:t>
            </w:r>
            <w:proofErr w:type="spellEnd"/>
            <w:r>
              <w:rPr>
                <w:rFonts w:ascii="Arial" w:eastAsia="Arial" w:hAnsi="Arial" w:cs="Arial"/>
                <w:color w:val="7030A0"/>
                <w:spacing w:val="-3"/>
                <w:sz w:val="22"/>
                <w:szCs w:val="22"/>
              </w:rPr>
              <w:t xml:space="preserve"> sax ah </w:t>
            </w:r>
            <w:proofErr w:type="spellStart"/>
            <w:r>
              <w:rPr>
                <w:rFonts w:ascii="Arial" w:eastAsia="Arial" w:hAnsi="Arial" w:cs="Arial"/>
                <w:color w:val="7030A0"/>
                <w:spacing w:val="-3"/>
                <w:sz w:val="22"/>
                <w:szCs w:val="22"/>
              </w:rPr>
              <w:t>oo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badbaado</w:t>
            </w:r>
            <w:proofErr w:type="spellEnd"/>
            <w:r>
              <w:rPr>
                <w:rFonts w:ascii="Arial" w:eastAsia="Arial" w:hAnsi="Arial" w:cs="Arial"/>
                <w:color w:val="7030A0"/>
                <w:spacing w:val="-3"/>
                <w:sz w:val="22"/>
                <w:szCs w:val="22"/>
              </w:rPr>
              <w:t xml:space="preserve"> u </w:t>
            </w:r>
            <w:proofErr w:type="spellStart"/>
            <w:r>
              <w:rPr>
                <w:rFonts w:ascii="Arial" w:eastAsia="Arial" w:hAnsi="Arial" w:cs="Arial"/>
                <w:color w:val="7030A0"/>
                <w:spacing w:val="-3"/>
                <w:sz w:val="22"/>
                <w:szCs w:val="22"/>
              </w:rPr>
              <w:t>leh</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kaqaybqaatayaasha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Haddii</w:t>
            </w:r>
            <w:proofErr w:type="spellEnd"/>
            <w:r>
              <w:rPr>
                <w:rFonts w:ascii="Arial" w:eastAsia="Arial" w:hAnsi="Arial" w:cs="Arial"/>
                <w:color w:val="7030A0"/>
                <w:spacing w:val="-3"/>
                <w:sz w:val="22"/>
                <w:szCs w:val="22"/>
              </w:rPr>
              <w:t xml:space="preserve"> u-</w:t>
            </w:r>
            <w:proofErr w:type="spellStart"/>
            <w:r>
              <w:rPr>
                <w:rFonts w:ascii="Arial" w:eastAsia="Arial" w:hAnsi="Arial" w:cs="Arial"/>
                <w:color w:val="7030A0"/>
                <w:spacing w:val="-3"/>
                <w:sz w:val="22"/>
                <w:szCs w:val="22"/>
              </w:rPr>
              <w:t>eegid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sameeyo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jiraan</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ayaa</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eegi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karaa</w:t>
            </w:r>
            <w:proofErr w:type="spellEnd"/>
            <w:r>
              <w:rPr>
                <w:rFonts w:ascii="Arial" w:eastAsia="Arial" w:hAnsi="Arial" w:cs="Arial"/>
                <w:color w:val="7030A0"/>
                <w:spacing w:val="-3"/>
                <w:sz w:val="22"/>
                <w:szCs w:val="22"/>
              </w:rPr>
              <w:t>. Dib u-</w:t>
            </w:r>
            <w:proofErr w:type="spellStart"/>
            <w:r>
              <w:rPr>
                <w:rFonts w:ascii="Arial" w:eastAsia="Arial" w:hAnsi="Arial" w:cs="Arial"/>
                <w:color w:val="7030A0"/>
                <w:spacing w:val="-3"/>
                <w:sz w:val="22"/>
                <w:szCs w:val="22"/>
              </w:rPr>
              <w:t>eegayaasha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waxay</w:t>
            </w:r>
            <w:proofErr w:type="spellEnd"/>
            <w:r>
              <w:rPr>
                <w:rFonts w:ascii="Arial" w:eastAsia="Arial" w:hAnsi="Arial" w:cs="Arial"/>
                <w:color w:val="7030A0"/>
                <w:spacing w:val="-3"/>
                <w:sz w:val="22"/>
                <w:szCs w:val="22"/>
              </w:rPr>
              <w:t xml:space="preserve"> ula </w:t>
            </w:r>
            <w:proofErr w:type="spellStart"/>
            <w:r>
              <w:rPr>
                <w:rFonts w:ascii="Arial" w:eastAsia="Arial" w:hAnsi="Arial" w:cs="Arial"/>
                <w:color w:val="7030A0"/>
                <w:spacing w:val="-3"/>
                <w:sz w:val="22"/>
                <w:szCs w:val="22"/>
              </w:rPr>
              <w:t>dhaqmi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doonaan</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inuu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yahay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qarsoodi</w:t>
            </w:r>
            <w:proofErr w:type="spellEnd"/>
            <w:r>
              <w:rPr>
                <w:rFonts w:ascii="Arial" w:eastAsia="Arial" w:hAnsi="Arial" w:cs="Arial"/>
                <w:color w:val="7030A0"/>
                <w:spacing w:val="-3"/>
                <w:sz w:val="22"/>
                <w:szCs w:val="22"/>
              </w:rPr>
              <w:t>. Dib u-</w:t>
            </w:r>
            <w:proofErr w:type="spellStart"/>
            <w:r>
              <w:rPr>
                <w:rFonts w:ascii="Arial" w:eastAsia="Arial" w:hAnsi="Arial" w:cs="Arial"/>
                <w:color w:val="7030A0"/>
                <w:spacing w:val="-3"/>
                <w:sz w:val="22"/>
                <w:szCs w:val="22"/>
              </w:rPr>
              <w:t>eegayaasha</w:t>
            </w:r>
            <w:proofErr w:type="spellEnd"/>
            <w:r>
              <w:rPr>
                <w:rFonts w:ascii="Arial" w:eastAsia="Arial" w:hAnsi="Arial" w:cs="Arial"/>
                <w:color w:val="7030A0"/>
                <w:spacing w:val="-3"/>
                <w:sz w:val="22"/>
                <w:szCs w:val="22"/>
              </w:rPr>
              <w:t xml:space="preserve"> u </w:t>
            </w:r>
            <w:proofErr w:type="spellStart"/>
            <w:r>
              <w:rPr>
                <w:rFonts w:ascii="Arial" w:eastAsia="Arial" w:hAnsi="Arial" w:cs="Arial"/>
                <w:color w:val="7030A0"/>
                <w:spacing w:val="-3"/>
                <w:sz w:val="22"/>
                <w:szCs w:val="22"/>
              </w:rPr>
              <w:t>isticmaali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maayaan</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sababo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socdaal</w:t>
            </w:r>
            <w:proofErr w:type="spellEnd"/>
            <w:r>
              <w:rPr>
                <w:rFonts w:ascii="Arial" w:eastAsia="Arial" w:hAnsi="Arial" w:cs="Arial"/>
                <w:color w:val="7030A0"/>
                <w:spacing w:val="-3"/>
                <w:sz w:val="22"/>
                <w:szCs w:val="22"/>
              </w:rPr>
              <w:t xml:space="preserve"> ama in </w:t>
            </w:r>
            <w:proofErr w:type="spellStart"/>
            <w:r>
              <w:rPr>
                <w:rFonts w:ascii="Arial" w:eastAsia="Arial" w:hAnsi="Arial" w:cs="Arial"/>
                <w:color w:val="7030A0"/>
                <w:spacing w:val="-3"/>
                <w:sz w:val="22"/>
                <w:szCs w:val="22"/>
              </w:rPr>
              <w:t>lagu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galiyo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halis</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sharci</w:t>
            </w:r>
            <w:proofErr w:type="spellEnd"/>
            <w:r>
              <w:rPr>
                <w:rFonts w:ascii="Arial" w:eastAsia="Arial" w:hAnsi="Arial" w:cs="Arial"/>
                <w:color w:val="7030A0"/>
                <w:spacing w:val="-3"/>
                <w:sz w:val="22"/>
                <w:szCs w:val="22"/>
              </w:rPr>
              <w:t>;</w:t>
            </w:r>
          </w:p>
        </w:tc>
      </w:tr>
      <w:tr w:rsidR="00EC4B3E" w14:paraId="3BEC54F6" w14:textId="77777777">
        <w:tc>
          <w:tcPr>
            <w:tcW w:w="2500" w:type="pct"/>
            <w:tcMar>
              <w:top w:w="100" w:type="dxa"/>
              <w:left w:w="100" w:type="dxa"/>
              <w:bottom w:w="100" w:type="dxa"/>
              <w:right w:w="100" w:type="dxa"/>
            </w:tcMar>
          </w:tcPr>
          <w:p w14:paraId="5BE00B33" w14:textId="77777777" w:rsidR="00EC4B3E" w:rsidRDefault="00BF1D16">
            <w:pPr>
              <w:numPr>
                <w:ilvl w:val="0"/>
                <w:numId w:val="34"/>
              </w:numPr>
              <w:tabs>
                <w:tab w:val="clear" w:pos="720"/>
                <w:tab w:val="num" w:pos="2160"/>
              </w:tabs>
              <w:rPr>
                <w:rFonts w:ascii="Arial" w:hAnsi="Arial" w:cs="Arial"/>
                <w:color w:val="7030A0"/>
                <w:spacing w:val="-3"/>
                <w:sz w:val="22"/>
                <w:szCs w:val="22"/>
              </w:rPr>
            </w:pPr>
            <w:r>
              <w:rPr>
                <w:rFonts w:ascii="Arial" w:hAnsi="Arial" w:cs="Arial"/>
                <w:color w:val="7030A0"/>
                <w:sz w:val="22"/>
                <w:szCs w:val="22"/>
              </w:rPr>
              <w:t>Other people or organizations involved with your health care;</w:t>
            </w:r>
          </w:p>
        </w:tc>
        <w:tc>
          <w:tcPr>
            <w:tcW w:w="2500" w:type="pct"/>
            <w:tcMar>
              <w:top w:w="100" w:type="dxa"/>
              <w:left w:w="100" w:type="dxa"/>
              <w:bottom w:w="100" w:type="dxa"/>
              <w:right w:w="100" w:type="dxa"/>
            </w:tcMar>
          </w:tcPr>
          <w:p w14:paraId="3D1A7AF8" w14:textId="77777777" w:rsidR="00EC4B3E" w:rsidRDefault="00BF1D16">
            <w:pPr>
              <w:numPr>
                <w:ilvl w:val="0"/>
                <w:numId w:val="34"/>
              </w:numPr>
              <w:tabs>
                <w:tab w:val="clear" w:pos="720"/>
                <w:tab w:val="num" w:pos="2160"/>
              </w:tabs>
              <w:rPr>
                <w:rFonts w:ascii="Arial" w:hAnsi="Arial" w:cs="Arial"/>
                <w:color w:val="7030A0"/>
                <w:spacing w:val="-3"/>
                <w:sz w:val="22"/>
                <w:szCs w:val="22"/>
              </w:rPr>
            </w:pPr>
            <w:proofErr w:type="spellStart"/>
            <w:r>
              <w:rPr>
                <w:rFonts w:ascii="Arial" w:eastAsia="Arial" w:hAnsi="Arial" w:cs="Arial"/>
                <w:color w:val="7030A0"/>
                <w:sz w:val="22"/>
                <w:szCs w:val="22"/>
              </w:rPr>
              <w:t>Dadka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ururrada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lugta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leh</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daryeelka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caafimaadkaaga</w:t>
            </w:r>
            <w:proofErr w:type="spellEnd"/>
            <w:r>
              <w:rPr>
                <w:rFonts w:ascii="Arial" w:eastAsia="Arial" w:hAnsi="Arial" w:cs="Arial"/>
                <w:color w:val="7030A0"/>
                <w:sz w:val="22"/>
                <w:szCs w:val="22"/>
              </w:rPr>
              <w:t>;</w:t>
            </w:r>
          </w:p>
        </w:tc>
      </w:tr>
      <w:tr w:rsidR="00EC4B3E" w14:paraId="020A8EA3" w14:textId="77777777">
        <w:tc>
          <w:tcPr>
            <w:tcW w:w="2500" w:type="pct"/>
            <w:tcMar>
              <w:top w:w="100" w:type="dxa"/>
              <w:left w:w="100" w:type="dxa"/>
              <w:bottom w:w="100" w:type="dxa"/>
              <w:right w:w="100" w:type="dxa"/>
            </w:tcMar>
          </w:tcPr>
          <w:p w14:paraId="7484252D" w14:textId="77777777" w:rsidR="00EC4B3E" w:rsidRDefault="00BF1D16">
            <w:pPr>
              <w:numPr>
                <w:ilvl w:val="0"/>
                <w:numId w:val="40"/>
              </w:numPr>
              <w:rPr>
                <w:rFonts w:ascii="Arial" w:hAnsi="Arial" w:cs="Arial"/>
                <w:color w:val="7030A0"/>
                <w:spacing w:val="-3"/>
                <w:sz w:val="22"/>
                <w:szCs w:val="22"/>
              </w:rPr>
            </w:pPr>
            <w:r>
              <w:rPr>
                <w:rFonts w:ascii="Arial" w:hAnsi="Arial" w:cs="Arial"/>
                <w:color w:val="7030A0"/>
                <w:spacing w:val="-3"/>
                <w:sz w:val="22"/>
                <w:szCs w:val="22"/>
              </w:rPr>
              <w:lastRenderedPageBreak/>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0C9317F3" w14:textId="77777777" w:rsidR="00EC4B3E" w:rsidRDefault="00BF1D16">
            <w:pPr>
              <w:numPr>
                <w:ilvl w:val="0"/>
                <w:numId w:val="40"/>
              </w:numPr>
              <w:rPr>
                <w:rFonts w:ascii="Arial" w:hAnsi="Arial" w:cs="Arial"/>
                <w:color w:val="7030A0"/>
                <w:spacing w:val="-3"/>
                <w:sz w:val="22"/>
                <w:szCs w:val="22"/>
              </w:rPr>
            </w:pPr>
            <w:proofErr w:type="spellStart"/>
            <w:r>
              <w:rPr>
                <w:rFonts w:ascii="Arial" w:eastAsia="Arial" w:hAnsi="Arial" w:cs="Arial"/>
                <w:color w:val="7030A0"/>
                <w:spacing w:val="-3"/>
                <w:sz w:val="22"/>
                <w:szCs w:val="22"/>
              </w:rPr>
              <w:t>Maamulada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dadwaynaha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sharcigu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na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farayo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inaanu</w:t>
            </w:r>
            <w:proofErr w:type="spellEnd"/>
            <w:r>
              <w:rPr>
                <w:rFonts w:ascii="Arial" w:eastAsia="Arial" w:hAnsi="Arial" w:cs="Arial"/>
                <w:color w:val="7030A0"/>
                <w:spacing w:val="-3"/>
                <w:sz w:val="22"/>
                <w:szCs w:val="22"/>
              </w:rPr>
              <w:t xml:space="preserve"> PHI-ga </w:t>
            </w:r>
            <w:proofErr w:type="spellStart"/>
            <w:r>
              <w:rPr>
                <w:rFonts w:ascii="Arial" w:eastAsia="Arial" w:hAnsi="Arial" w:cs="Arial"/>
                <w:color w:val="7030A0"/>
                <w:spacing w:val="-3"/>
                <w:sz w:val="22"/>
                <w:szCs w:val="22"/>
              </w:rPr>
              <w:t>siino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uga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hortagaan</w:t>
            </w:r>
            <w:proofErr w:type="spellEnd"/>
            <w:r>
              <w:rPr>
                <w:rFonts w:ascii="Arial" w:eastAsia="Arial" w:hAnsi="Arial" w:cs="Arial"/>
                <w:color w:val="7030A0"/>
                <w:spacing w:val="-3"/>
                <w:sz w:val="22"/>
                <w:szCs w:val="22"/>
              </w:rPr>
              <w:t xml:space="preserve"> ama u </w:t>
            </w:r>
            <w:proofErr w:type="spellStart"/>
            <w:r>
              <w:rPr>
                <w:rFonts w:ascii="Arial" w:eastAsia="Arial" w:hAnsi="Arial" w:cs="Arial"/>
                <w:color w:val="7030A0"/>
                <w:spacing w:val="-3"/>
                <w:sz w:val="22"/>
                <w:szCs w:val="22"/>
              </w:rPr>
              <w:t>xakameeyaan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cudurka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dhaawaca</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naafonimada</w:t>
            </w:r>
            <w:proofErr w:type="spellEnd"/>
            <w:r>
              <w:rPr>
                <w:rFonts w:ascii="Arial" w:eastAsia="Arial" w:hAnsi="Arial" w:cs="Arial"/>
                <w:color w:val="7030A0"/>
                <w:spacing w:val="-3"/>
                <w:sz w:val="22"/>
                <w:szCs w:val="22"/>
              </w:rPr>
              <w:t>.</w:t>
            </w:r>
          </w:p>
        </w:tc>
      </w:tr>
      <w:tr w:rsidR="00EC4B3E" w14:paraId="64D6F194" w14:textId="77777777">
        <w:tc>
          <w:tcPr>
            <w:tcW w:w="2500" w:type="pct"/>
            <w:tcMar>
              <w:top w:w="100" w:type="dxa"/>
              <w:left w:w="100" w:type="dxa"/>
              <w:bottom w:w="100" w:type="dxa"/>
              <w:right w:w="100" w:type="dxa"/>
            </w:tcMar>
          </w:tcPr>
          <w:p w14:paraId="6A0EB005" w14:textId="77777777" w:rsidR="00EC4B3E" w:rsidRDefault="00BF1D16">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5083A17C" w14:textId="77777777" w:rsidR="00EC4B3E" w:rsidRDefault="00BF1D16">
            <w:pPr>
              <w:pStyle w:val="ListParagraph"/>
              <w:keepNext/>
              <w:ind w:left="0"/>
              <w:rPr>
                <w:rFonts w:ascii="Arial" w:hAnsi="Arial" w:cs="Arial"/>
                <w:color w:val="7030A0"/>
                <w:sz w:val="22"/>
                <w:szCs w:val="22"/>
              </w:rPr>
            </w:pPr>
            <w:r>
              <w:rPr>
                <w:rFonts w:ascii="Arial" w:eastAsia="Arial" w:hAnsi="Arial" w:cs="Arial"/>
                <w:color w:val="7030A0"/>
                <w:spacing w:val="-3"/>
                <w:sz w:val="22"/>
                <w:szCs w:val="22"/>
              </w:rPr>
              <w:br/>
            </w:r>
            <w:proofErr w:type="spellStart"/>
            <w:r>
              <w:rPr>
                <w:rFonts w:ascii="Arial" w:eastAsia="Arial" w:hAnsi="Arial" w:cs="Arial"/>
                <w:color w:val="7030A0"/>
                <w:spacing w:val="-3"/>
                <w:sz w:val="22"/>
                <w:szCs w:val="22"/>
              </w:rPr>
              <w:t>Waxaad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xaq</w:t>
            </w:r>
            <w:proofErr w:type="spellEnd"/>
            <w:r>
              <w:rPr>
                <w:rFonts w:ascii="Arial" w:eastAsia="Arial" w:hAnsi="Arial" w:cs="Arial"/>
                <w:color w:val="7030A0"/>
                <w:spacing w:val="-3"/>
                <w:sz w:val="22"/>
                <w:szCs w:val="22"/>
              </w:rPr>
              <w:t xml:space="preserve"> u </w:t>
            </w:r>
            <w:proofErr w:type="spellStart"/>
            <w:r>
              <w:rPr>
                <w:rFonts w:ascii="Arial" w:eastAsia="Arial" w:hAnsi="Arial" w:cs="Arial"/>
                <w:color w:val="7030A0"/>
                <w:spacing w:val="-3"/>
                <w:sz w:val="22"/>
                <w:szCs w:val="22"/>
              </w:rPr>
              <w:t>leedahay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eegto</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nuqul</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samaysato</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dhici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karto</w:t>
            </w:r>
            <w:proofErr w:type="spellEnd"/>
            <w:r>
              <w:rPr>
                <w:rFonts w:ascii="Arial" w:eastAsia="Arial" w:hAnsi="Arial" w:cs="Arial"/>
                <w:color w:val="7030A0"/>
                <w:spacing w:val="-3"/>
                <w:sz w:val="22"/>
                <w:szCs w:val="22"/>
              </w:rPr>
              <w:t xml:space="preserve"> in la </w:t>
            </w:r>
            <w:proofErr w:type="spellStart"/>
            <w:r>
              <w:rPr>
                <w:rFonts w:ascii="Arial" w:eastAsia="Arial" w:hAnsi="Arial" w:cs="Arial"/>
                <w:color w:val="7030A0"/>
                <w:spacing w:val="-3"/>
                <w:sz w:val="22"/>
                <w:szCs w:val="22"/>
              </w:rPr>
              <w:t>sameeyo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isticmaalo</w:t>
            </w:r>
            <w:proofErr w:type="spellEnd"/>
            <w:r>
              <w:rPr>
                <w:rFonts w:ascii="Arial" w:eastAsia="Arial" w:hAnsi="Arial" w:cs="Arial"/>
                <w:color w:val="7030A0"/>
                <w:spacing w:val="-3"/>
                <w:sz w:val="22"/>
                <w:szCs w:val="22"/>
              </w:rPr>
              <w:t xml:space="preserve">, ama la </w:t>
            </w:r>
            <w:proofErr w:type="spellStart"/>
            <w:r>
              <w:rPr>
                <w:rFonts w:ascii="Arial" w:eastAsia="Arial" w:hAnsi="Arial" w:cs="Arial"/>
                <w:color w:val="7030A0"/>
                <w:spacing w:val="-3"/>
                <w:sz w:val="22"/>
                <w:szCs w:val="22"/>
              </w:rPr>
              <w:t>wadaago</w:t>
            </w:r>
            <w:proofErr w:type="spellEnd"/>
            <w:r>
              <w:rPr>
                <w:rFonts w:ascii="Arial" w:eastAsia="Arial" w:hAnsi="Arial" w:cs="Arial"/>
                <w:color w:val="7030A0"/>
                <w:spacing w:val="-3"/>
                <w:sz w:val="22"/>
                <w:szCs w:val="22"/>
              </w:rPr>
              <w:t xml:space="preserve">.  Hase </w:t>
            </w:r>
            <w:proofErr w:type="spellStart"/>
            <w:r>
              <w:rPr>
                <w:rFonts w:ascii="Arial" w:eastAsia="Arial" w:hAnsi="Arial" w:cs="Arial"/>
                <w:color w:val="7030A0"/>
                <w:spacing w:val="-3"/>
                <w:sz w:val="22"/>
                <w:szCs w:val="22"/>
              </w:rPr>
              <w:t>yeeshee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noocyada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qaarkood</w:t>
            </w:r>
            <w:proofErr w:type="spellEnd"/>
            <w:r>
              <w:rPr>
                <w:rFonts w:ascii="Arial" w:eastAsia="Arial" w:hAnsi="Arial" w:cs="Arial"/>
                <w:color w:val="7030A0"/>
                <w:spacing w:val="-3"/>
                <w:sz w:val="22"/>
                <w:szCs w:val="22"/>
              </w:rPr>
              <w:t>,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qaarkii</w:t>
            </w:r>
            <w:proofErr w:type="spellEnd"/>
            <w:r>
              <w:rPr>
                <w:rFonts w:ascii="Arial" w:eastAsia="Arial" w:hAnsi="Arial" w:cs="Arial"/>
                <w:color w:val="7030A0"/>
                <w:spacing w:val="-3"/>
                <w:sz w:val="22"/>
                <w:szCs w:val="22"/>
              </w:rPr>
              <w:t xml:space="preserve"> ma </w:t>
            </w:r>
            <w:proofErr w:type="spellStart"/>
            <w:r>
              <w:rPr>
                <w:rFonts w:ascii="Arial" w:eastAsia="Arial" w:hAnsi="Arial" w:cs="Arial"/>
                <w:color w:val="7030A0"/>
                <w:spacing w:val="-3"/>
                <w:sz w:val="22"/>
                <w:szCs w:val="22"/>
              </w:rPr>
              <w:t>heli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kartid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socoto</w:t>
            </w:r>
            <w:proofErr w:type="spellEnd"/>
            <w:r>
              <w:rPr>
                <w:rFonts w:ascii="Arial" w:eastAsia="Arial" w:hAnsi="Arial" w:cs="Arial"/>
                <w:color w:val="7030A0"/>
                <w:spacing w:val="-3"/>
                <w:sz w:val="22"/>
                <w:szCs w:val="22"/>
              </w:rPr>
              <w:t xml:space="preserve">. Tani </w:t>
            </w:r>
            <w:proofErr w:type="spellStart"/>
            <w:r>
              <w:rPr>
                <w:rFonts w:ascii="Arial" w:eastAsia="Arial" w:hAnsi="Arial" w:cs="Arial"/>
                <w:color w:val="7030A0"/>
                <w:spacing w:val="-3"/>
                <w:sz w:val="22"/>
                <w:szCs w:val="22"/>
              </w:rPr>
              <w:t>saamayn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mayso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xuquuqdaada</w:t>
            </w:r>
            <w:proofErr w:type="spellEnd"/>
            <w:r>
              <w:rPr>
                <w:rFonts w:ascii="Arial" w:eastAsia="Arial" w:hAnsi="Arial" w:cs="Arial"/>
                <w:color w:val="7030A0"/>
                <w:spacing w:val="-3"/>
                <w:sz w:val="22"/>
                <w:szCs w:val="22"/>
              </w:rPr>
              <w:t xml:space="preserve"> ah </w:t>
            </w:r>
            <w:proofErr w:type="spellStart"/>
            <w:r>
              <w:rPr>
                <w:rFonts w:ascii="Arial" w:eastAsia="Arial" w:hAnsi="Arial" w:cs="Arial"/>
                <w:color w:val="7030A0"/>
                <w:spacing w:val="-3"/>
                <w:sz w:val="22"/>
                <w:szCs w:val="22"/>
              </w:rPr>
              <w:t>inaad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aragto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qoran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diiwaanadaada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w:t>
            </w:r>
            <w:r>
              <w:rPr>
                <w:rFonts w:ascii="Arial" w:eastAsia="Arial" w:hAnsi="Arial" w:cs="Arial"/>
                <w:color w:val="7030A0"/>
                <w:spacing w:val="-3"/>
                <w:sz w:val="22"/>
                <w:szCs w:val="22"/>
              </w:rPr>
              <w:br/>
            </w:r>
          </w:p>
        </w:tc>
      </w:tr>
      <w:tr w:rsidR="00EC4B3E" w14:paraId="4169FE72" w14:textId="77777777">
        <w:tc>
          <w:tcPr>
            <w:tcW w:w="2500" w:type="pct"/>
            <w:tcMar>
              <w:top w:w="100" w:type="dxa"/>
              <w:left w:w="100" w:type="dxa"/>
              <w:bottom w:w="100" w:type="dxa"/>
              <w:right w:w="100" w:type="dxa"/>
            </w:tcMar>
          </w:tcPr>
          <w:p w14:paraId="24FEAB4F" w14:textId="77777777" w:rsidR="00EC4B3E" w:rsidRDefault="00BF1D16">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used in the future for </w:t>
            </w:r>
            <w:proofErr w:type="gramStart"/>
            <w:r>
              <w:rPr>
                <w:rFonts w:ascii="Arial" w:hAnsi="Arial" w:cs="Arial"/>
                <w:color w:val="7030A0"/>
                <w:sz w:val="22"/>
                <w:szCs w:val="22"/>
              </w:rPr>
              <w:t>other</w:t>
            </w:r>
            <w:proofErr w:type="gramEnd"/>
            <w:r>
              <w:rPr>
                <w:rFonts w:ascii="Arial" w:hAnsi="Arial" w:cs="Arial"/>
                <w:color w:val="7030A0"/>
                <w:sz w:val="22"/>
                <w:szCs w:val="22"/>
              </w:rPr>
              <w:t xml:space="preserve">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58FEC8CB" w14:textId="77777777" w:rsidR="00EC4B3E" w:rsidRDefault="00BF1D16">
            <w:pPr>
              <w:rPr>
                <w:rFonts w:ascii="Arial" w:hAnsi="Arial" w:cs="Arial"/>
                <w:color w:val="7030A0"/>
                <w:sz w:val="22"/>
                <w:szCs w:val="22"/>
              </w:rPr>
            </w:pPr>
            <w:proofErr w:type="spellStart"/>
            <w:r>
              <w:rPr>
                <w:rFonts w:ascii="Arial" w:eastAsia="Arial" w:hAnsi="Arial" w:cs="Arial"/>
                <w:color w:val="7030A0"/>
                <w:sz w:val="22"/>
                <w:szCs w:val="22"/>
              </w:rPr>
              <w:t>Oggolaanshahaaga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samaynta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isticmaalka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wadaagista</w:t>
            </w:r>
            <w:proofErr w:type="spellEnd"/>
            <w:r>
              <w:rPr>
                <w:rFonts w:ascii="Arial" w:eastAsia="Arial" w:hAnsi="Arial" w:cs="Arial"/>
                <w:color w:val="7030A0"/>
                <w:sz w:val="22"/>
                <w:szCs w:val="22"/>
              </w:rPr>
              <w:t xml:space="preserve"> PHI-</w:t>
            </w:r>
            <w:proofErr w:type="spellStart"/>
            <w:r>
              <w:rPr>
                <w:rFonts w:ascii="Arial" w:eastAsia="Arial" w:hAnsi="Arial" w:cs="Arial"/>
                <w:color w:val="7030A0"/>
                <w:sz w:val="22"/>
                <w:szCs w:val="22"/>
              </w:rPr>
              <w:t>gaaga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wakhtigu</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dhici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maayo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laakiin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adiga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w:t>
            </w:r>
            <w:proofErr w:type="spellEnd"/>
            <w:r>
              <w:rPr>
                <w:rFonts w:ascii="Arial" w:eastAsia="Arial" w:hAnsi="Arial" w:cs="Arial"/>
                <w:color w:val="7030A0"/>
                <w:sz w:val="22"/>
                <w:szCs w:val="22"/>
              </w:rPr>
              <w:t xml:space="preserve"> burin kara </w:t>
            </w:r>
            <w:proofErr w:type="spellStart"/>
            <w:r>
              <w:rPr>
                <w:rFonts w:ascii="Arial" w:eastAsia="Arial" w:hAnsi="Arial" w:cs="Arial"/>
                <w:color w:val="7030A0"/>
                <w:sz w:val="22"/>
                <w:szCs w:val="22"/>
              </w:rPr>
              <w:t>markii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doonto</w:t>
            </w:r>
            <w:proofErr w:type="spellEnd"/>
            <w:r>
              <w:rPr>
                <w:rFonts w:ascii="Arial" w:eastAsia="Arial" w:hAnsi="Arial" w:cs="Arial"/>
                <w:color w:val="7030A0"/>
                <w:sz w:val="22"/>
                <w:szCs w:val="22"/>
              </w:rPr>
              <w:t xml:space="preserve">.  Tan </w:t>
            </w: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adigoo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qoraal</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wargalinaya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kooxda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aad </w:t>
            </w:r>
            <w:proofErr w:type="spellStart"/>
            <w:r>
              <w:rPr>
                <w:rFonts w:ascii="Arial" w:eastAsia="Arial" w:hAnsi="Arial" w:cs="Arial"/>
                <w:color w:val="7030A0"/>
                <w:sz w:val="22"/>
                <w:szCs w:val="22"/>
              </w:rPr>
              <w:t>buriso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oggolanshahaaga</w:t>
            </w:r>
            <w:proofErr w:type="spellEnd"/>
            <w:r>
              <w:rPr>
                <w:rFonts w:ascii="Arial" w:eastAsia="Arial" w:hAnsi="Arial" w:cs="Arial"/>
                <w:color w:val="7030A0"/>
                <w:sz w:val="22"/>
                <w:szCs w:val="22"/>
              </w:rPr>
              <w:t xml:space="preserve">, ma </w:t>
            </w:r>
            <w:proofErr w:type="spellStart"/>
            <w:r>
              <w:rPr>
                <w:rFonts w:ascii="Arial" w:eastAsia="Arial" w:hAnsi="Arial" w:cs="Arial"/>
                <w:color w:val="7030A0"/>
                <w:sz w:val="22"/>
                <w:szCs w:val="22"/>
              </w:rPr>
              <w:t>jira</w:t>
            </w:r>
            <w:proofErr w:type="spellEnd"/>
            <w:r>
              <w:rPr>
                <w:rFonts w:ascii="Arial" w:eastAsia="Arial" w:hAnsi="Arial" w:cs="Arial"/>
                <w:color w:val="7030A0"/>
                <w:sz w:val="22"/>
                <w:szCs w:val="22"/>
              </w:rPr>
              <w:t xml:space="preserve"> PHI </w:t>
            </w:r>
            <w:proofErr w:type="spellStart"/>
            <w:r>
              <w:rPr>
                <w:rFonts w:ascii="Arial" w:eastAsia="Arial" w:hAnsi="Arial" w:cs="Arial"/>
                <w:color w:val="7030A0"/>
                <w:sz w:val="22"/>
                <w:szCs w:val="22"/>
              </w:rPr>
              <w:t>cusub</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sameeynayo</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lagaa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qaadayo</w:t>
            </w:r>
            <w:proofErr w:type="spellEnd"/>
            <w:r>
              <w:rPr>
                <w:rFonts w:ascii="Arial" w:eastAsia="Arial" w:hAnsi="Arial" w:cs="Arial"/>
                <w:color w:val="7030A0"/>
                <w:sz w:val="22"/>
                <w:szCs w:val="22"/>
              </w:rPr>
              <w:t xml:space="preserve">. Hase </w:t>
            </w:r>
            <w:proofErr w:type="spellStart"/>
            <w:r>
              <w:rPr>
                <w:rFonts w:ascii="Arial" w:eastAsia="Arial" w:hAnsi="Arial" w:cs="Arial"/>
                <w:color w:val="7030A0"/>
                <w:sz w:val="22"/>
                <w:szCs w:val="22"/>
              </w:rPr>
              <w:t>yeeshee</w:t>
            </w:r>
            <w:proofErr w:type="spellEnd"/>
            <w:r>
              <w:rPr>
                <w:rFonts w:ascii="Arial" w:eastAsia="Arial" w:hAnsi="Arial" w:cs="Arial"/>
                <w:color w:val="7030A0"/>
                <w:sz w:val="22"/>
                <w:szCs w:val="22"/>
              </w:rPr>
              <w:t xml:space="preserve">, PHI-ga </w:t>
            </w:r>
            <w:proofErr w:type="spellStart"/>
            <w:r>
              <w:rPr>
                <w:rFonts w:ascii="Arial" w:eastAsia="Arial" w:hAnsi="Arial" w:cs="Arial"/>
                <w:color w:val="7030A0"/>
                <w:sz w:val="22"/>
                <w:szCs w:val="22"/>
              </w:rPr>
              <w:t>hore</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sameeyey</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hore</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qaaday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wali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dhici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w:t>
            </w:r>
            <w:proofErr w:type="spellEnd"/>
            <w:r>
              <w:rPr>
                <w:rFonts w:ascii="Arial" w:eastAsia="Arial" w:hAnsi="Arial" w:cs="Arial"/>
                <w:color w:val="7030A0"/>
                <w:sz w:val="22"/>
                <w:szCs w:val="22"/>
              </w:rPr>
              <w:t xml:space="preserve"> in la </w:t>
            </w:r>
            <w:proofErr w:type="spellStart"/>
            <w:r>
              <w:rPr>
                <w:rFonts w:ascii="Arial" w:eastAsia="Arial" w:hAnsi="Arial" w:cs="Arial"/>
                <w:color w:val="7030A0"/>
                <w:sz w:val="22"/>
                <w:szCs w:val="22"/>
              </w:rPr>
              <w:t>isticmaalo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lala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wadaago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dadka</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Cilmibaarayaashu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wadaan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lafaguraan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xogta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sanado</w:t>
            </w:r>
            <w:proofErr w:type="spellEnd"/>
            <w:r>
              <w:rPr>
                <w:rFonts w:ascii="Arial" w:eastAsia="Arial" w:hAnsi="Arial" w:cs="Arial"/>
                <w:color w:val="7030A0"/>
                <w:sz w:val="22"/>
                <w:szCs w:val="22"/>
              </w:rPr>
              <w:t xml:space="preserve"> badan, </w:t>
            </w:r>
            <w:proofErr w:type="spellStart"/>
            <w:r>
              <w:rPr>
                <w:rFonts w:ascii="Arial" w:eastAsia="Arial" w:hAnsi="Arial" w:cs="Arial"/>
                <w:color w:val="7030A0"/>
                <w:sz w:val="22"/>
                <w:szCs w:val="22"/>
              </w:rPr>
              <w:t>marwalbana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suurtogal</w:t>
            </w:r>
            <w:proofErr w:type="spellEnd"/>
            <w:r>
              <w:rPr>
                <w:rFonts w:ascii="Arial" w:eastAsia="Arial" w:hAnsi="Arial" w:cs="Arial"/>
                <w:color w:val="7030A0"/>
                <w:sz w:val="22"/>
                <w:szCs w:val="22"/>
              </w:rPr>
              <w:t xml:space="preserve"> ma aha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ogaato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marka</w:t>
            </w:r>
            <w:proofErr w:type="spellEnd"/>
            <w:r>
              <w:rPr>
                <w:rFonts w:ascii="Arial" w:eastAsia="Arial" w:hAnsi="Arial" w:cs="Arial"/>
                <w:color w:val="7030A0"/>
                <w:sz w:val="22"/>
                <w:szCs w:val="22"/>
              </w:rPr>
              <w:t xml:space="preserve"> ay ka </w:t>
            </w:r>
            <w:proofErr w:type="spellStart"/>
            <w:r>
              <w:rPr>
                <w:rFonts w:ascii="Arial" w:eastAsia="Arial" w:hAnsi="Arial" w:cs="Arial"/>
                <w:color w:val="7030A0"/>
                <w:sz w:val="22"/>
                <w:szCs w:val="22"/>
              </w:rPr>
              <w:t>dhammaysan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PHI-</w:t>
            </w:r>
            <w:proofErr w:type="spellStart"/>
            <w:r>
              <w:rPr>
                <w:rFonts w:ascii="Arial" w:eastAsia="Arial" w:hAnsi="Arial" w:cs="Arial"/>
                <w:color w:val="7030A0"/>
                <w:sz w:val="22"/>
                <w:szCs w:val="22"/>
              </w:rPr>
              <w:t>gaaga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kaydiyo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isagoo</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qayb</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dhici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mustaqbalka</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isticmaalo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Ruqsaddaada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waydiisan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mayno</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hor</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mustaqbalka</w:t>
            </w:r>
            <w:proofErr w:type="spellEnd"/>
            <w:r>
              <w:rPr>
                <w:rFonts w:ascii="Arial" w:eastAsia="Arial" w:hAnsi="Arial" w:cs="Arial"/>
                <w:color w:val="7030A0"/>
                <w:sz w:val="22"/>
                <w:szCs w:val="22"/>
              </w:rPr>
              <w:t xml:space="preserve">.   </w:t>
            </w:r>
            <w:r>
              <w:rPr>
                <w:rFonts w:ascii="Arial" w:eastAsia="Arial" w:hAnsi="Arial" w:cs="Arial"/>
                <w:color w:val="7030A0"/>
                <w:sz w:val="22"/>
                <w:szCs w:val="22"/>
              </w:rPr>
              <w:br/>
            </w:r>
          </w:p>
        </w:tc>
      </w:tr>
      <w:tr w:rsidR="00EC4B3E" w14:paraId="1F908D28" w14:textId="77777777">
        <w:tc>
          <w:tcPr>
            <w:tcW w:w="2500" w:type="pct"/>
            <w:tcMar>
              <w:top w:w="100" w:type="dxa"/>
              <w:left w:w="100" w:type="dxa"/>
              <w:bottom w:w="100" w:type="dxa"/>
              <w:right w:w="100" w:type="dxa"/>
            </w:tcMar>
          </w:tcPr>
          <w:p w14:paraId="1A532811" w14:textId="77777777" w:rsidR="00EC4B3E" w:rsidRDefault="00BF1D16">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0334E70D" w14:textId="77777777" w:rsidR="00EC4B3E" w:rsidRDefault="00BF1D16">
            <w:pPr>
              <w:rPr>
                <w:rFonts w:ascii="Arial" w:hAnsi="Arial" w:cs="Arial"/>
                <w:sz w:val="22"/>
                <w:szCs w:val="22"/>
              </w:rPr>
            </w:pPr>
            <w:proofErr w:type="spellStart"/>
            <w:r>
              <w:rPr>
                <w:rFonts w:ascii="Arial" w:eastAsia="Arial" w:hAnsi="Arial" w:cs="Arial"/>
                <w:color w:val="7030A0"/>
                <w:spacing w:val="-3"/>
                <w:sz w:val="22"/>
                <w:szCs w:val="22"/>
              </w:rPr>
              <w:t>Waxaanu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dhaqmi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shuruucda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asturnaanta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xiliga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abuuridda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isticmaalka</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wadaagidda</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laakiin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shuruucdani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kaliya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khuseeyaan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dhakhaatiirta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isbitaalada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bixiyayaasha</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qaar</w:t>
            </w:r>
            <w:proofErr w:type="spellEnd"/>
            <w:r>
              <w:rPr>
                <w:rFonts w:ascii="Arial" w:eastAsia="Arial" w:hAnsi="Arial" w:cs="Arial"/>
                <w:color w:val="7030A0"/>
                <w:spacing w:val="-3"/>
                <w:sz w:val="22"/>
                <w:szCs w:val="22"/>
              </w:rPr>
              <w:t xml:space="preserve"> PHI-</w:t>
            </w:r>
            <w:proofErr w:type="spellStart"/>
            <w:r>
              <w:rPr>
                <w:rFonts w:ascii="Arial" w:eastAsia="Arial" w:hAnsi="Arial" w:cs="Arial"/>
                <w:color w:val="7030A0"/>
                <w:spacing w:val="-3"/>
                <w:sz w:val="22"/>
                <w:szCs w:val="22"/>
              </w:rPr>
              <w:t>gaaga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helay</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qayb</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ahaanta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daraasaddan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ayaa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dhici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inay</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wadaagaan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dadka</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macluumaadka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adigoon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ruqsad</w:t>
            </w:r>
            <w:proofErr w:type="spellEnd"/>
            <w:r>
              <w:rPr>
                <w:rFonts w:ascii="Arial" w:eastAsia="Arial" w:hAnsi="Arial" w:cs="Arial"/>
                <w:color w:val="7030A0"/>
                <w:spacing w:val="-3"/>
                <w:sz w:val="22"/>
                <w:szCs w:val="22"/>
              </w:rPr>
              <w:t xml:space="preserve"> u </w:t>
            </w:r>
            <w:proofErr w:type="spellStart"/>
            <w:r>
              <w:rPr>
                <w:rFonts w:ascii="Arial" w:eastAsia="Arial" w:hAnsi="Arial" w:cs="Arial"/>
                <w:color w:val="7030A0"/>
                <w:spacing w:val="-3"/>
                <w:sz w:val="22"/>
                <w:szCs w:val="22"/>
              </w:rPr>
              <w:t>siinin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haddii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sidaasi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uu</w:t>
            </w:r>
            <w:proofErr w:type="spellEnd"/>
            <w:r>
              <w:rPr>
                <w:rFonts w:ascii="Arial" w:eastAsia="Arial" w:hAnsi="Arial" w:cs="Arial"/>
                <w:color w:val="7030A0"/>
                <w:spacing w:val="-3"/>
                <w:sz w:val="22"/>
                <w:szCs w:val="22"/>
              </w:rPr>
              <w:t xml:space="preserve"> u </w:t>
            </w:r>
            <w:proofErr w:type="spellStart"/>
            <w:r>
              <w:rPr>
                <w:rFonts w:ascii="Arial" w:eastAsia="Arial" w:hAnsi="Arial" w:cs="Arial"/>
                <w:color w:val="7030A0"/>
                <w:spacing w:val="-3"/>
                <w:sz w:val="22"/>
                <w:szCs w:val="22"/>
              </w:rPr>
              <w:t>oggol</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yahay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sharcigu</w:t>
            </w:r>
            <w:proofErr w:type="spellEnd"/>
            <w:r>
              <w:rPr>
                <w:rFonts w:ascii="Arial" w:eastAsia="Arial" w:hAnsi="Arial" w:cs="Arial"/>
                <w:color w:val="7030A0"/>
                <w:spacing w:val="-3"/>
                <w:sz w:val="22"/>
                <w:szCs w:val="22"/>
              </w:rPr>
              <w:t xml:space="preserve">. </w:t>
            </w:r>
          </w:p>
        </w:tc>
      </w:tr>
      <w:tr w:rsidR="00EC4B3E" w14:paraId="47D276F2" w14:textId="77777777">
        <w:tc>
          <w:tcPr>
            <w:tcW w:w="2500" w:type="pct"/>
            <w:tcMar>
              <w:top w:w="100" w:type="dxa"/>
              <w:left w:w="100" w:type="dxa"/>
              <w:bottom w:w="100" w:type="dxa"/>
              <w:right w:w="100" w:type="dxa"/>
            </w:tcMar>
          </w:tcPr>
          <w:p w14:paraId="0783EA30" w14:textId="77777777" w:rsidR="00EC4B3E" w:rsidRDefault="00EC4B3E">
            <w:pPr>
              <w:rPr>
                <w:rFonts w:ascii="Arial" w:hAnsi="Arial" w:cs="Arial"/>
                <w:b/>
                <w:sz w:val="22"/>
                <w:szCs w:val="22"/>
                <w:highlight w:val="cyan"/>
              </w:rPr>
            </w:pPr>
          </w:p>
        </w:tc>
        <w:tc>
          <w:tcPr>
            <w:tcW w:w="2500" w:type="pct"/>
            <w:tcMar>
              <w:top w:w="100" w:type="dxa"/>
              <w:left w:w="100" w:type="dxa"/>
              <w:bottom w:w="100" w:type="dxa"/>
              <w:right w:w="100" w:type="dxa"/>
            </w:tcMar>
          </w:tcPr>
          <w:p w14:paraId="6ABBF5D2" w14:textId="77777777" w:rsidR="00EC4B3E" w:rsidRDefault="00EC4B3E">
            <w:pPr>
              <w:rPr>
                <w:rFonts w:ascii="Arial" w:hAnsi="Arial" w:cs="Arial"/>
                <w:b/>
                <w:sz w:val="22"/>
                <w:szCs w:val="22"/>
                <w:highlight w:val="cyan"/>
              </w:rPr>
            </w:pPr>
          </w:p>
        </w:tc>
      </w:tr>
      <w:tr w:rsidR="00EC4B3E" w14:paraId="46EB643E" w14:textId="77777777">
        <w:tc>
          <w:tcPr>
            <w:tcW w:w="2500" w:type="pct"/>
            <w:tcMar>
              <w:top w:w="100" w:type="dxa"/>
              <w:left w:w="100" w:type="dxa"/>
              <w:bottom w:w="100" w:type="dxa"/>
              <w:right w:w="100" w:type="dxa"/>
            </w:tcMar>
          </w:tcPr>
          <w:p w14:paraId="7029ECD7" w14:textId="77777777" w:rsidR="00EC4B3E" w:rsidRDefault="00BF1D16">
            <w:pPr>
              <w:rPr>
                <w:rFonts w:ascii="Arial" w:hAnsi="Arial"/>
                <w:sz w:val="22"/>
                <w:highlight w:val="green"/>
              </w:rPr>
            </w:pPr>
            <w:r>
              <w:rPr>
                <w:rFonts w:ascii="Arial" w:hAnsi="Arial"/>
                <w:sz w:val="22"/>
                <w:highlight w:val="green"/>
              </w:rPr>
              <w:lastRenderedPageBreak/>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136FE686" w14:textId="77777777" w:rsidR="00EC4B3E" w:rsidRDefault="00BF1D16">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EC4B3E" w14:paraId="63181080" w14:textId="77777777">
        <w:tc>
          <w:tcPr>
            <w:tcW w:w="2500" w:type="pct"/>
            <w:tcMar>
              <w:top w:w="100" w:type="dxa"/>
              <w:left w:w="100" w:type="dxa"/>
              <w:bottom w:w="100" w:type="dxa"/>
              <w:right w:w="100" w:type="dxa"/>
            </w:tcMar>
          </w:tcPr>
          <w:p w14:paraId="4F7175E4" w14:textId="77777777" w:rsidR="00EC4B3E" w:rsidRDefault="00BF1D16">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4EC47DB9" w14:textId="77777777" w:rsidR="00EC4B3E" w:rsidRDefault="00BF1D16">
            <w:pPr>
              <w:spacing w:line="480" w:lineRule="auto"/>
              <w:rPr>
                <w:rFonts w:ascii="Arial" w:hAnsi="Arial" w:cs="Arial"/>
                <w:b/>
                <w:color w:val="7030A0"/>
                <w:sz w:val="22"/>
                <w:szCs w:val="22"/>
              </w:rPr>
            </w:pPr>
            <w:proofErr w:type="spellStart"/>
            <w:r>
              <w:rPr>
                <w:rFonts w:ascii="Arial" w:eastAsia="Arial" w:hAnsi="Arial" w:cs="Arial"/>
                <w:b/>
                <w:bCs/>
                <w:color w:val="7030A0"/>
                <w:sz w:val="22"/>
                <w:szCs w:val="22"/>
              </w:rPr>
              <w:t>Oggolaanshaha</w:t>
            </w:r>
            <w:proofErr w:type="spellEnd"/>
            <w:r>
              <w:rPr>
                <w:rFonts w:ascii="Arial" w:eastAsia="Arial" w:hAnsi="Arial" w:cs="Arial"/>
                <w:b/>
                <w:bCs/>
                <w:color w:val="7030A0"/>
                <w:sz w:val="22"/>
                <w:szCs w:val="22"/>
              </w:rPr>
              <w:t xml:space="preserve"> u </w:t>
            </w:r>
            <w:proofErr w:type="spellStart"/>
            <w:r>
              <w:rPr>
                <w:rFonts w:ascii="Arial" w:eastAsia="Arial" w:hAnsi="Arial" w:cs="Arial"/>
                <w:b/>
                <w:bCs/>
                <w:color w:val="7030A0"/>
                <w:sz w:val="22"/>
                <w:szCs w:val="22"/>
              </w:rPr>
              <w:t>Samaynta</w:t>
            </w:r>
            <w:proofErr w:type="spellEnd"/>
            <w:r>
              <w:rPr>
                <w:rFonts w:ascii="Arial" w:eastAsia="Arial" w:hAnsi="Arial" w:cs="Arial"/>
                <w:b/>
                <w:bCs/>
                <w:color w:val="7030A0"/>
                <w:sz w:val="22"/>
                <w:szCs w:val="22"/>
              </w:rPr>
              <w:t xml:space="preserve">, u </w:t>
            </w:r>
            <w:proofErr w:type="spellStart"/>
            <w:r>
              <w:rPr>
                <w:rFonts w:ascii="Arial" w:eastAsia="Arial" w:hAnsi="Arial" w:cs="Arial"/>
                <w:b/>
                <w:bCs/>
                <w:color w:val="7030A0"/>
                <w:sz w:val="22"/>
                <w:szCs w:val="22"/>
              </w:rPr>
              <w:t>Isticmaalka</w:t>
            </w:r>
            <w:proofErr w:type="spellEnd"/>
            <w:r>
              <w:rPr>
                <w:rFonts w:ascii="Arial" w:eastAsia="Arial" w:hAnsi="Arial" w:cs="Arial"/>
                <w:b/>
                <w:bCs/>
                <w:color w:val="7030A0"/>
                <w:sz w:val="22"/>
                <w:szCs w:val="22"/>
              </w:rPr>
              <w:t xml:space="preserve">, ama u </w:t>
            </w:r>
            <w:proofErr w:type="spellStart"/>
            <w:r>
              <w:rPr>
                <w:rFonts w:ascii="Arial" w:eastAsia="Arial" w:hAnsi="Arial" w:cs="Arial"/>
                <w:b/>
                <w:bCs/>
                <w:color w:val="7030A0"/>
                <w:sz w:val="22"/>
                <w:szCs w:val="22"/>
              </w:rPr>
              <w:t>Wadaagidda</w:t>
            </w:r>
            <w:proofErr w:type="spellEnd"/>
            <w:r>
              <w:rPr>
                <w:rFonts w:ascii="Arial" w:eastAsia="Arial" w:hAnsi="Arial" w:cs="Arial"/>
                <w:b/>
                <w:bCs/>
                <w:color w:val="7030A0"/>
                <w:sz w:val="22"/>
                <w:szCs w:val="22"/>
              </w:rPr>
              <w:t xml:space="preserve"> PHI-</w:t>
            </w:r>
            <w:proofErr w:type="spellStart"/>
            <w:r>
              <w:rPr>
                <w:rFonts w:ascii="Arial" w:eastAsia="Arial" w:hAnsi="Arial" w:cs="Arial"/>
                <w:b/>
                <w:bCs/>
                <w:color w:val="7030A0"/>
                <w:sz w:val="22"/>
                <w:szCs w:val="22"/>
              </w:rPr>
              <w:t>gaaga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Habraacyo</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Ikhtiyaari</w:t>
            </w:r>
            <w:proofErr w:type="spellEnd"/>
            <w:r>
              <w:rPr>
                <w:rFonts w:ascii="Arial" w:eastAsia="Arial" w:hAnsi="Arial" w:cs="Arial"/>
                <w:b/>
                <w:bCs/>
                <w:color w:val="7030A0"/>
                <w:sz w:val="22"/>
                <w:szCs w:val="22"/>
              </w:rPr>
              <w:t xml:space="preserve"> ah</w:t>
            </w:r>
          </w:p>
        </w:tc>
      </w:tr>
      <w:tr w:rsidR="00EC4B3E" w14:paraId="54D40F30" w14:textId="77777777">
        <w:tc>
          <w:tcPr>
            <w:tcW w:w="2500" w:type="pct"/>
            <w:tcMar>
              <w:top w:w="100" w:type="dxa"/>
              <w:left w:w="100" w:type="dxa"/>
              <w:bottom w:w="100" w:type="dxa"/>
              <w:right w:w="100" w:type="dxa"/>
            </w:tcMar>
          </w:tcPr>
          <w:p w14:paraId="2D3DE6BA" w14:textId="77777777" w:rsidR="00EC4B3E" w:rsidRDefault="00BF1D16">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3AC93A73" w14:textId="77777777" w:rsidR="00EC4B3E" w:rsidRDefault="00BF1D16">
            <w:pPr>
              <w:rPr>
                <w:rFonts w:ascii="Arial" w:hAnsi="Arial" w:cs="Arial"/>
                <w:sz w:val="22"/>
                <w:szCs w:val="22"/>
              </w:rPr>
            </w:pPr>
            <w:proofErr w:type="spellStart"/>
            <w:r>
              <w:rPr>
                <w:rFonts w:ascii="Arial" w:eastAsia="Arial" w:hAnsi="Arial" w:cs="Arial"/>
                <w:color w:val="7030A0"/>
                <w:sz w:val="22"/>
                <w:szCs w:val="22"/>
              </w:rPr>
              <w:t>Kaqaybqaadashada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w:t>
            </w:r>
            <w:proofErr w:type="spellEnd"/>
            <w:r>
              <w:rPr>
                <w:rFonts w:ascii="Arial" w:eastAsia="Arial" w:hAnsi="Arial" w:cs="Arial"/>
                <w:color w:val="7030A0"/>
                <w:sz w:val="22"/>
                <w:szCs w:val="22"/>
              </w:rPr>
              <w:t xml:space="preserve">(o) ka mid ah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codsan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w:t>
            </w:r>
            <w:proofErr w:type="spellEnd"/>
            <w:r>
              <w:rPr>
                <w:rFonts w:ascii="Arial" w:eastAsia="Arial" w:hAnsi="Arial" w:cs="Arial"/>
                <w:color w:val="7030A0"/>
                <w:sz w:val="22"/>
                <w:szCs w:val="22"/>
              </w:rPr>
              <w:t xml:space="preserve">(o) kale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ka mid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dooran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walina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inta</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dhiman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Kuwan </w:t>
            </w:r>
            <w:proofErr w:type="spellStart"/>
            <w:r>
              <w:rPr>
                <w:rFonts w:ascii="Arial" w:eastAsia="Arial" w:hAnsi="Arial" w:cs="Arial"/>
                <w:color w:val="7030A0"/>
                <w:sz w:val="22"/>
                <w:szCs w:val="22"/>
              </w:rPr>
              <w:t>waxa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dhahaa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Habraacyada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Ikhtiyaariga</w:t>
            </w:r>
            <w:proofErr w:type="spellEnd"/>
            <w:r>
              <w:rPr>
                <w:rFonts w:ascii="Arial" w:eastAsia="Arial" w:hAnsi="Arial" w:cs="Arial"/>
                <w:color w:val="7030A0"/>
                <w:sz w:val="22"/>
                <w:szCs w:val="22"/>
              </w:rPr>
              <w:t xml:space="preserve"> ah. Marka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eego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Habraacyada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Ikhtiyaariga</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waa</w:t>
            </w:r>
            <w:proofErr w:type="spellEnd"/>
            <w:r>
              <w:rPr>
                <w:rFonts w:ascii="Arial" w:eastAsia="Arial" w:hAnsi="Arial" w:cs="Arial"/>
                <w:color w:val="7030A0"/>
                <w:sz w:val="22"/>
                <w:szCs w:val="22"/>
              </w:rPr>
              <w:t>:</w:t>
            </w:r>
          </w:p>
        </w:tc>
      </w:tr>
      <w:tr w:rsidR="00EC4B3E" w14:paraId="19514F96" w14:textId="77777777">
        <w:tc>
          <w:tcPr>
            <w:tcW w:w="2500" w:type="pct"/>
            <w:tcMar>
              <w:top w:w="100" w:type="dxa"/>
              <w:left w:w="100" w:type="dxa"/>
              <w:bottom w:w="100" w:type="dxa"/>
              <w:right w:w="100" w:type="dxa"/>
            </w:tcMar>
          </w:tcPr>
          <w:p w14:paraId="6657943A" w14:textId="77777777" w:rsidR="00EC4B3E" w:rsidRDefault="00BF1D16">
            <w:pPr>
              <w:pStyle w:val="ListParagraph"/>
              <w:numPr>
                <w:ilvl w:val="0"/>
                <w:numId w:val="41"/>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48DE7592" w14:textId="77777777" w:rsidR="00EC4B3E" w:rsidRDefault="00BF1D16">
            <w:pPr>
              <w:pStyle w:val="ListParagraph"/>
              <w:numPr>
                <w:ilvl w:val="0"/>
                <w:numId w:val="42"/>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EC4B3E" w14:paraId="15649453" w14:textId="77777777">
        <w:tc>
          <w:tcPr>
            <w:tcW w:w="2500" w:type="pct"/>
            <w:tcMar>
              <w:top w:w="100" w:type="dxa"/>
              <w:left w:w="100" w:type="dxa"/>
              <w:bottom w:w="100" w:type="dxa"/>
              <w:right w:w="100" w:type="dxa"/>
            </w:tcMar>
          </w:tcPr>
          <w:p w14:paraId="5F66F665" w14:textId="77777777" w:rsidR="00EC4B3E" w:rsidRDefault="00BF1D16">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0C0776C8" w14:textId="77777777" w:rsidR="00EC4B3E" w:rsidRDefault="00BF1D16">
            <w:pPr>
              <w:rPr>
                <w:rFonts w:ascii="Arial" w:hAnsi="Arial" w:cs="Arial"/>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go’aansato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samayso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qaybahan</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midka</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waxaanu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baahanaynaa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oggolaansho</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si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aanu</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samayno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isticmaalo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wadaagno</w:t>
            </w:r>
            <w:proofErr w:type="spellEnd"/>
            <w:r>
              <w:rPr>
                <w:rFonts w:ascii="Arial" w:eastAsia="Arial" w:hAnsi="Arial" w:cs="Arial"/>
                <w:color w:val="7030A0"/>
                <w:sz w:val="22"/>
                <w:szCs w:val="22"/>
              </w:rPr>
              <w:t xml:space="preserve"> PHI-</w:t>
            </w:r>
            <w:proofErr w:type="spellStart"/>
            <w:r>
              <w:rPr>
                <w:rFonts w:ascii="Arial" w:eastAsia="Arial" w:hAnsi="Arial" w:cs="Arial"/>
                <w:color w:val="7030A0"/>
                <w:sz w:val="22"/>
                <w:szCs w:val="22"/>
              </w:rPr>
              <w:t>gaaga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eego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qaybahan</w:t>
            </w:r>
            <w:proofErr w:type="spellEnd"/>
            <w:r>
              <w:rPr>
                <w:rFonts w:ascii="Arial" w:eastAsia="Arial" w:hAnsi="Arial" w:cs="Arial"/>
                <w:color w:val="7030A0"/>
                <w:sz w:val="22"/>
                <w:szCs w:val="22"/>
              </w:rPr>
              <w:t xml:space="preserve"> ka mid ah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Isla </w:t>
            </w:r>
            <w:proofErr w:type="spellStart"/>
            <w:r>
              <w:rPr>
                <w:rFonts w:ascii="Arial" w:eastAsia="Arial" w:hAnsi="Arial" w:cs="Arial"/>
                <w:color w:val="7030A0"/>
                <w:sz w:val="22"/>
                <w:szCs w:val="22"/>
              </w:rPr>
              <w:t>xeerarka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xuquuqda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qarsoodiga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kor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ayaa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halkanna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isticmaalayaa</w:t>
            </w:r>
            <w:proofErr w:type="spellEnd"/>
            <w:r>
              <w:rPr>
                <w:rFonts w:ascii="Arial" w:eastAsia="Arial" w:hAnsi="Arial" w:cs="Arial"/>
                <w:color w:val="7030A0"/>
                <w:sz w:val="22"/>
                <w:szCs w:val="22"/>
              </w:rPr>
              <w:t xml:space="preserve">.  </w:t>
            </w:r>
            <w:r>
              <w:rPr>
                <w:rFonts w:ascii="Arial" w:eastAsia="Arial" w:hAnsi="Arial" w:cs="Arial"/>
                <w:color w:val="7030A0"/>
                <w:sz w:val="22"/>
                <w:szCs w:val="22"/>
              </w:rPr>
              <w:br/>
            </w:r>
          </w:p>
        </w:tc>
      </w:tr>
      <w:tr w:rsidR="00EC4B3E" w14:paraId="7F9F19D6" w14:textId="77777777">
        <w:tc>
          <w:tcPr>
            <w:tcW w:w="2500" w:type="pct"/>
            <w:tcMar>
              <w:top w:w="100" w:type="dxa"/>
              <w:left w:w="100" w:type="dxa"/>
              <w:bottom w:w="100" w:type="dxa"/>
              <w:right w:w="100" w:type="dxa"/>
            </w:tcMar>
          </w:tcPr>
          <w:p w14:paraId="4E9AFA6F" w14:textId="77777777" w:rsidR="00EC4B3E" w:rsidRDefault="00BF1D16">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62336" behindDoc="0" locked="0" layoutInCell="1" allowOverlap="1" wp14:anchorId="0E33F513" wp14:editId="7A4DA37B">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62FF1B8" w14:textId="77777777" w:rsidR="00EC4B3E" w:rsidRDefault="00BF1D16">
                                    <w:pPr>
                                      <w:rPr>
                                        <w:rFonts w:ascii="Arial" w:hAnsi="Arial" w:cs="Arial"/>
                                        <w:vanish/>
                                        <w:sz w:val="20"/>
                                        <w:szCs w:val="20"/>
                                      </w:rPr>
                                    </w:pPr>
                                    <w:r>
                                      <w:rPr>
                                        <w:rFonts w:ascii="Arial" w:hAnsi="Arial" w:cs="Arial"/>
                                        <w:vanish/>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E33F513" id="Group 17" o:spid="_x0000_s1026" style="position:absolute;left:0;text-align:left;margin-left:-6.6pt;margin-top:14.25pt;width:45.2pt;height:21.75pt;z-index:251662336"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562FF1B8" w14:textId="77777777" w:rsidR="00EC4B3E" w:rsidRDefault="00BF1D16">
                              <w:pPr>
                                <w:rPr>
                                  <w:rFonts w:ascii="Arial" w:hAnsi="Arial" w:cs="Arial"/>
                                  <w:vanish/>
                                  <w:sz w:val="20"/>
                                  <w:szCs w:val="20"/>
                                </w:rPr>
                              </w:pPr>
                              <w:r>
                                <w:rPr>
                                  <w:rFonts w:ascii="Arial" w:hAnsi="Arial" w:cs="Arial"/>
                                  <w:vanish/>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2A865CB3" w14:textId="77777777" w:rsidR="00EC4B3E" w:rsidRDefault="00BF1D16">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64384" behindDoc="0" locked="0" layoutInCell="1" allowOverlap="1" wp14:anchorId="0F858DC3" wp14:editId="119C30DC">
                      <wp:simplePos x="0" y="0"/>
                      <wp:positionH relativeFrom="column">
                        <wp:posOffset>-83820</wp:posOffset>
                      </wp:positionH>
                      <wp:positionV relativeFrom="paragraph">
                        <wp:posOffset>180721</wp:posOffset>
                      </wp:positionV>
                      <wp:extent cx="574040" cy="276225"/>
                      <wp:effectExtent l="5080" t="9525" r="11430" b="9525"/>
                      <wp:wrapNone/>
                      <wp:docPr id="881200618"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197123531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65251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7AC090A" w14:textId="77777777" w:rsidR="00EC4B3E" w:rsidRDefault="00BF1D16">
                                    <w:pPr>
                                      <w:rPr>
                                        <w:rFonts w:ascii="Arial" w:hAnsi="Arial" w:cs="Arial"/>
                                        <w:vanish/>
                                        <w:sz w:val="20"/>
                                        <w:szCs w:val="20"/>
                                      </w:rPr>
                                    </w:pPr>
                                    <w:r>
                                      <w:rPr>
                                        <w:rFonts w:ascii="Arial" w:hAnsi="Arial" w:cs="Arial"/>
                                        <w:vanish/>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F858DC3" id="_x0000_s1029" style="position:absolute;left:0;text-align:left;margin-left:-6.6pt;margin-top:14.25pt;width:45.2pt;height:21.75pt;z-index:25166438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y/1gIAABQHAAAOAAAAZHJzL2Uyb0RvYy54bWy0Vclu2zAQvRfoPxC8N1ps2bEQOUid5ZKm&#10;AZJ+AE1RCyqR7JC25H59h5S3uA2QpqgOFLcZzrz3hry47NuGrAWYWsmMRmchJUJyldeyzOi359tP&#10;55QYy2TOGiVFRjfC0Mv5xw8XnU5FrCrV5AIIOpEm7XRGK2t1GgSGV6Jl5kxpIXGxUNAyi0MogxxY&#10;h97bJojDcBJ0CnINigtjcPZ6WKRz778oBLdfi8IIS5qMYmzWt+DbpWuD+QVLS2C6qvk2DPaOKFpW&#10;Szx07+qaWUZWUP/mqq05KKMKe8ZVG6iiqLnwOWA2UXiSzR2olfa5lGlX6j1MCO0JTu92yx/Wd6Cf&#10;9CMgEp0uEQs/crn0BbTuj1GS3kO22UMmeks4TibTcThGYDkuxdNJHCcDpLxC3J1VNIpRArg6HSfj&#10;3drN1noWjgfT8cjbBbtDgxehdBrFYQ75m3/L/6liWnhYTYr5PwKpcwx0No3iUTKKEkoka1GrVyur&#10;/F4SnbvIXRi4fyEfwcHCe/mk7xX/bohUi4rJUvjdzxuNxpGzwDSOTNzAINJk2X1ROe5heIBXzQnS&#10;0Xg0OsFsh/ckiQfEvHT3eLFUg7F3QrXEdTJqLLC6rOxCSYlFoCDyB7H1vbEusIOBS0Wq27ppcJ6l&#10;jSRdRmcJEumGRjV17hb9AMrlogGyZq6a/OezPNmGqpW5d1YJlt9s+5bVzdDHwxu5BcfhMSC7VPnG&#10;q9CDhnQP0/+f9zBMENUkina8PzuwP6ueRLMj2l2NENvjvCPXw3HC/hWA6lzKqM8X9DvTIZu30b8v&#10;mSTelsyO/n3BjCYvC+bA51YAgKz7KF+h/HVib/33J2LfrI3XXbS1xfu+qduMnu8FxNK/EYrtl/1Q&#10;sTt2BukQUMP1js8RdioFPynp8GrHavixYiAoYZLjdEbtrruww1uw0uCq5Zg3r0B/D+HV6ytm+0y4&#10;u/147JV8eMzmvwAAAP//AwBQSwMEFAAGAAgAAAAhAILrRZ3eAAAACAEAAA8AAABkcnMvZG93bnJl&#10;di54bWxMj8FKw0AQhu+C77CM4K3dJKW2xGxKKeqpCLaCeJsm0yQ0Oxuy2yR9e8eTnoaf+fjnm2wz&#10;2VYN1PvGsYF4HoEiLlzZcGXg8/g6W4PyAbnE1jEZuJGHTX5/l2FaupE/aDiESkkJ+xQN1CF0qda+&#10;qMmin7uOWHZn11sMEvtKlz2OUm5bnUTRk7bYsFyosaNdTcXlcLUG3kYct4v4Zdhfzrvb93H5/rWP&#10;yZjHh2n7DCrQFP5g+NUXdcjF6eSuXHrVGpjFi0RQA8l6CUqA1UrySWYSgc4z/f+B/AcAAP//AwBQ&#10;SwECLQAUAAYACAAAACEAtoM4kv4AAADhAQAAEwAAAAAAAAAAAAAAAAAAAAAAW0NvbnRlbnRfVHlw&#10;ZXNdLnhtbFBLAQItABQABgAIAAAAIQA4/SH/1gAAAJQBAAALAAAAAAAAAAAAAAAAAC8BAABfcmVs&#10;cy8ucmVsc1BLAQItABQABgAIAAAAIQDab0y/1gIAABQHAAAOAAAAAAAAAAAAAAAAAC4CAABkcnMv&#10;ZTJvRG9jLnhtbFBLAQItABQABgAIAAAAIQCC60Wd3gAAAAgBAAAPAAAAAAAAAAAAAAAAADAFAABk&#10;cnMvZG93bnJldi54bWxQSwUGAAAAAAQABADzAAAAOw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O1yQAAAOMAAAAPAAAAZHJzL2Rvd25yZXYueG1sRE9fS8Mw&#10;EH8X/A7hBF/Epd2oum7ZqMLADfawqe+35tYEm0ttsq1+eyMIPt7v/82Xg2vFmfpgPSvIRxkI4tpr&#10;y42C97fV/ROIEJE1tp5JwTcFWC6ur+ZYan/hHZ33sREphEOJCkyMXSllqA05DCPfESfu6HuHMZ19&#10;I3WPlxTuWjnOsgfp0HJqMNjRi6H6c39yCrbr/Lk6GLve7L7stlhV7am5+1Dq9maoZiAiDfFf/Od+&#10;1Wn+9DEfT4pJXsDvTwkAufgBAAD//wMAUEsBAi0AFAAGAAgAAAAhANvh9svuAAAAhQEAABMAAAAA&#10;AAAAAAAAAAAAAAAAAFtDb250ZW50X1R5cGVzXS54bWxQSwECLQAUAAYACAAAACEAWvQsW78AAAAV&#10;AQAACwAAAAAAAAAAAAAAAAAfAQAAX3JlbHMvLnJlbHNQSwECLQAUAAYACAAAACEAJc0ztckAAADj&#10;AAAADwAAAAAAAAAAAAAAAAAHAgAAZHJzL2Rvd25yZXYueG1sUEsFBgAAAAADAAMAtwAAAP0CAAAA&#10;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jOxgAAAOMAAAAPAAAAZHJzL2Rvd25yZXYueG1sRE/NasJA&#10;EL4XfIdlhF6K7iYQkegqIhV71XrxNmTHJJidTbJbE/v03UKhx/n+Z70dbSMe1PvasYZkrkAQF87U&#10;XGq4fB5mSxA+IBtsHJOGJ3nYbiYva8yNG/hEj3MoRQxhn6OGKoQ2l9IXFVn0c9cSR+7meoshnn0p&#10;TY9DDLeNTJVaSIs1x4YKW9pXVNzPX1aDG96f1lGn0rfrtz3ud93plnZav07H3QpEoDH8i//cHybO&#10;VypbZGmWJPD7UwRAbn4AAAD//wMAUEsBAi0AFAAGAAgAAAAhANvh9svuAAAAhQEAABMAAAAAAAAA&#10;AAAAAAAAAAAAAFtDb250ZW50X1R5cGVzXS54bWxQSwECLQAUAAYACAAAACEAWvQsW78AAAAVAQAA&#10;CwAAAAAAAAAAAAAAAAAfAQAAX3JlbHMvLnJlbHNQSwECLQAUAAYACAAAACEAqomIzsYAAADjAAAA&#10;DwAAAAAAAAAAAAAAAAAHAgAAZHJzL2Rvd25yZXYueG1sUEsFBgAAAAADAAMAtwAAAPoCAAAAAA==&#10;" strokecolor="white">
                        <v:textbox>
                          <w:txbxContent>
                            <w:p w14:paraId="57AC090A" w14:textId="77777777" w:rsidR="00EC4B3E" w:rsidRDefault="00BF1D16">
                              <w:pPr>
                                <w:rPr>
                                  <w:rFonts w:ascii="Arial" w:hAnsi="Arial" w:cs="Arial"/>
                                  <w:vanish/>
                                  <w:sz w:val="20"/>
                                  <w:szCs w:val="20"/>
                                </w:rPr>
                              </w:pPr>
                              <w:r>
                                <w:rPr>
                                  <w:rFonts w:ascii="Arial" w:hAnsi="Arial" w:cs="Arial"/>
                                  <w:vanish/>
                                  <w:sz w:val="20"/>
                                  <w:szCs w:val="20"/>
                                </w:rPr>
                                <w:t>Initials</w:t>
                              </w:r>
                            </w:p>
                          </w:txbxContent>
                        </v:textbox>
                      </v:shape>
                    </v:group>
                  </w:pict>
                </mc:Fallback>
              </mc:AlternateContent>
            </w:r>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oggolaaday</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samaynta</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isticmaalka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wadaagista</w:t>
            </w:r>
            <w:proofErr w:type="spellEnd"/>
            <w:r>
              <w:rPr>
                <w:rFonts w:ascii="Arial" w:eastAsia="Arial" w:hAnsi="Arial" w:cs="Arial"/>
                <w:color w:val="7030A0"/>
                <w:sz w:val="22"/>
                <w:szCs w:val="22"/>
              </w:rPr>
              <w:t xml:space="preserve"> PHI-</w:t>
            </w:r>
            <w:proofErr w:type="spellStart"/>
            <w:r>
              <w:rPr>
                <w:rFonts w:ascii="Arial" w:eastAsia="Arial" w:hAnsi="Arial" w:cs="Arial"/>
                <w:color w:val="7030A0"/>
                <w:sz w:val="22"/>
                <w:szCs w:val="22"/>
              </w:rPr>
              <w:t>gayga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Habraacyada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Ikhtiyaariga</w:t>
            </w:r>
            <w:proofErr w:type="spellEnd"/>
            <w:r>
              <w:rPr>
                <w:rFonts w:ascii="Arial" w:eastAsia="Arial" w:hAnsi="Arial" w:cs="Arial"/>
                <w:color w:val="7030A0"/>
                <w:sz w:val="22"/>
                <w:szCs w:val="22"/>
              </w:rPr>
              <w:t xml:space="preserve"> ah.</w:t>
            </w:r>
            <w:r>
              <w:rPr>
                <w:rFonts w:ascii="Arial" w:eastAsia="Arial" w:hAnsi="Arial" w:cs="Arial"/>
                <w:color w:val="7030A0"/>
                <w:sz w:val="22"/>
                <w:szCs w:val="22"/>
              </w:rPr>
              <w:br/>
            </w:r>
          </w:p>
        </w:tc>
      </w:tr>
      <w:tr w:rsidR="00EC4B3E" w14:paraId="31931A72" w14:textId="77777777">
        <w:tc>
          <w:tcPr>
            <w:tcW w:w="2500" w:type="pct"/>
            <w:tcMar>
              <w:top w:w="100" w:type="dxa"/>
              <w:left w:w="100" w:type="dxa"/>
              <w:bottom w:w="100" w:type="dxa"/>
              <w:right w:w="100" w:type="dxa"/>
            </w:tcMar>
          </w:tcPr>
          <w:p w14:paraId="15AF2CA4" w14:textId="77777777" w:rsidR="00EC4B3E" w:rsidRDefault="00BF1D16">
            <w:pPr>
              <w:rPr>
                <w:sz w:val="22"/>
                <w:szCs w:val="22"/>
              </w:rPr>
            </w:pPr>
            <w:r>
              <w:rPr>
                <w:rFonts w:ascii="Arial" w:hAnsi="Arial" w:cs="Arial"/>
                <w:color w:val="7030A0"/>
                <w:sz w:val="22"/>
                <w:szCs w:val="22"/>
              </w:rPr>
              <w:br/>
              <w:t xml:space="preserve">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w:t>
            </w:r>
            <w:r>
              <w:rPr>
                <w:rFonts w:ascii="Arial" w:hAnsi="Arial" w:cs="Arial"/>
                <w:color w:val="7030A0"/>
                <w:sz w:val="22"/>
                <w:szCs w:val="22"/>
              </w:rPr>
              <w:lastRenderedPageBreak/>
              <w:t>unless you tell us to cancel your overall permission too.</w:t>
            </w:r>
          </w:p>
        </w:tc>
        <w:tc>
          <w:tcPr>
            <w:tcW w:w="2500" w:type="pct"/>
            <w:tcMar>
              <w:top w:w="100" w:type="dxa"/>
              <w:left w:w="100" w:type="dxa"/>
              <w:bottom w:w="100" w:type="dxa"/>
              <w:right w:w="100" w:type="dxa"/>
            </w:tcMar>
          </w:tcPr>
          <w:p w14:paraId="7C5059D4" w14:textId="77777777" w:rsidR="00EC4B3E" w:rsidRDefault="00BF1D16">
            <w:pPr>
              <w:rPr>
                <w:sz w:val="22"/>
                <w:szCs w:val="22"/>
              </w:rPr>
            </w:pPr>
            <w:r>
              <w:rPr>
                <w:rFonts w:ascii="Arial" w:eastAsia="Arial" w:hAnsi="Arial" w:cs="Arial"/>
                <w:color w:val="7030A0"/>
                <w:sz w:val="22"/>
                <w:szCs w:val="22"/>
              </w:rPr>
              <w:lastRenderedPageBreak/>
              <w:br/>
            </w:r>
            <w:proofErr w:type="spellStart"/>
            <w:r>
              <w:rPr>
                <w:rFonts w:ascii="Arial" w:eastAsia="Arial" w:hAnsi="Arial" w:cs="Arial"/>
                <w:color w:val="7030A0"/>
                <w:sz w:val="22"/>
                <w:szCs w:val="22"/>
              </w:rPr>
              <w:t>Xasuusnaw</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had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jeer ka </w:t>
            </w:r>
            <w:proofErr w:type="spellStart"/>
            <w:r>
              <w:rPr>
                <w:rFonts w:ascii="Arial" w:eastAsia="Arial" w:hAnsi="Arial" w:cs="Arial"/>
                <w:color w:val="7030A0"/>
                <w:sz w:val="22"/>
                <w:szCs w:val="22"/>
              </w:rPr>
              <w:t>laaban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kaqaybqaadashada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qayb</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ka mid ah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Go’aankaagu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saamayn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yeelan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maayo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daryeelkaaga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faa’idada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hesho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dibadda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Waad burin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oggolaanshahaaga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Habraacyadan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Ikhtiyaariga</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adigoo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qoraal</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gudbinaya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lastRenderedPageBreak/>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tan </w:t>
            </w:r>
            <w:proofErr w:type="spellStart"/>
            <w:r>
              <w:rPr>
                <w:rFonts w:ascii="Arial" w:eastAsia="Arial" w:hAnsi="Arial" w:cs="Arial"/>
                <w:color w:val="7030A0"/>
                <w:sz w:val="22"/>
                <w:szCs w:val="22"/>
              </w:rPr>
              <w:t>samayso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wali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doontaa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guud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ilaa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sheegto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sidoo</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burinayso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oggolaanshahaaga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guud</w:t>
            </w:r>
            <w:proofErr w:type="spellEnd"/>
            <w:r>
              <w:rPr>
                <w:rFonts w:ascii="Arial" w:eastAsia="Arial" w:hAnsi="Arial" w:cs="Arial"/>
                <w:color w:val="7030A0"/>
                <w:sz w:val="22"/>
                <w:szCs w:val="22"/>
              </w:rPr>
              <w:t>.</w:t>
            </w:r>
          </w:p>
        </w:tc>
      </w:tr>
      <w:tr w:rsidR="00EC4B3E" w14:paraId="5D22433B" w14:textId="77777777">
        <w:tc>
          <w:tcPr>
            <w:tcW w:w="2500" w:type="pct"/>
            <w:tcMar>
              <w:top w:w="100" w:type="dxa"/>
              <w:left w:w="100" w:type="dxa"/>
              <w:bottom w:w="100" w:type="dxa"/>
              <w:right w:w="100" w:type="dxa"/>
            </w:tcMar>
          </w:tcPr>
          <w:p w14:paraId="736A47C6" w14:textId="77777777" w:rsidR="00EC4B3E" w:rsidRDefault="00EC4B3E">
            <w:pPr>
              <w:rPr>
                <w:rFonts w:ascii="Arial" w:hAnsi="Arial" w:cs="Arial"/>
                <w:b/>
                <w:sz w:val="22"/>
                <w:szCs w:val="22"/>
                <w:highlight w:val="green"/>
              </w:rPr>
            </w:pPr>
          </w:p>
        </w:tc>
        <w:tc>
          <w:tcPr>
            <w:tcW w:w="2500" w:type="pct"/>
            <w:tcMar>
              <w:top w:w="100" w:type="dxa"/>
              <w:left w:w="100" w:type="dxa"/>
              <w:bottom w:w="100" w:type="dxa"/>
              <w:right w:w="100" w:type="dxa"/>
            </w:tcMar>
          </w:tcPr>
          <w:p w14:paraId="4F507841" w14:textId="77777777" w:rsidR="00EC4B3E" w:rsidRDefault="00EC4B3E">
            <w:pPr>
              <w:rPr>
                <w:rFonts w:ascii="Arial" w:hAnsi="Arial" w:cs="Arial"/>
                <w:b/>
                <w:sz w:val="22"/>
                <w:szCs w:val="22"/>
                <w:highlight w:val="green"/>
              </w:rPr>
            </w:pPr>
          </w:p>
        </w:tc>
      </w:tr>
      <w:tr w:rsidR="00EC4B3E" w14:paraId="50397E65" w14:textId="77777777">
        <w:tc>
          <w:tcPr>
            <w:tcW w:w="2500" w:type="pct"/>
            <w:tcMar>
              <w:top w:w="100" w:type="dxa"/>
              <w:left w:w="100" w:type="dxa"/>
              <w:bottom w:w="100" w:type="dxa"/>
              <w:right w:w="100" w:type="dxa"/>
            </w:tcMar>
          </w:tcPr>
          <w:p w14:paraId="067A24AD" w14:textId="77777777" w:rsidR="00EC4B3E" w:rsidRDefault="00BF1D16">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16DDA617" w14:textId="77777777" w:rsidR="00EC4B3E" w:rsidRDefault="00BF1D16">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EC4B3E" w14:paraId="0F62135B" w14:textId="77777777">
        <w:tc>
          <w:tcPr>
            <w:tcW w:w="2500" w:type="pct"/>
            <w:tcMar>
              <w:top w:w="100" w:type="dxa"/>
              <w:left w:w="100" w:type="dxa"/>
              <w:bottom w:w="100" w:type="dxa"/>
              <w:right w:w="100" w:type="dxa"/>
            </w:tcMar>
          </w:tcPr>
          <w:p w14:paraId="48B2D1D1" w14:textId="77777777" w:rsidR="00EC4B3E" w:rsidRDefault="00BF1D16">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0F2812B3" w14:textId="77777777" w:rsidR="00EC4B3E" w:rsidRDefault="00BF1D16">
            <w:pPr>
              <w:rPr>
                <w:rFonts w:ascii="Arial" w:hAnsi="Arial" w:cs="Arial"/>
                <w:b/>
                <w:color w:val="7030A0"/>
                <w:sz w:val="22"/>
                <w:szCs w:val="22"/>
              </w:rPr>
            </w:pPr>
            <w:proofErr w:type="spellStart"/>
            <w:r>
              <w:rPr>
                <w:rFonts w:ascii="Arial" w:eastAsia="Arial" w:hAnsi="Arial" w:cs="Arial"/>
                <w:b/>
                <w:bCs/>
                <w:color w:val="7030A0"/>
                <w:sz w:val="22"/>
                <w:szCs w:val="22"/>
              </w:rPr>
              <w:t>Shahaadada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Qarsoodiga</w:t>
            </w:r>
            <w:proofErr w:type="spellEnd"/>
          </w:p>
        </w:tc>
      </w:tr>
      <w:tr w:rsidR="00EC4B3E" w14:paraId="63A33DD3" w14:textId="77777777">
        <w:tc>
          <w:tcPr>
            <w:tcW w:w="2500" w:type="pct"/>
            <w:tcMar>
              <w:top w:w="100" w:type="dxa"/>
              <w:left w:w="100" w:type="dxa"/>
              <w:bottom w:w="100" w:type="dxa"/>
              <w:right w:w="100" w:type="dxa"/>
            </w:tcMar>
          </w:tcPr>
          <w:p w14:paraId="408D319F" w14:textId="77777777" w:rsidR="00EC4B3E" w:rsidRDefault="00EC4B3E">
            <w:pPr>
              <w:rPr>
                <w:rFonts w:ascii="Arial" w:hAnsi="Arial" w:cs="Arial"/>
                <w:color w:val="7030A0"/>
                <w:spacing w:val="-3"/>
                <w:sz w:val="22"/>
                <w:szCs w:val="22"/>
              </w:rPr>
            </w:pPr>
          </w:p>
        </w:tc>
        <w:tc>
          <w:tcPr>
            <w:tcW w:w="2500" w:type="pct"/>
            <w:tcMar>
              <w:top w:w="100" w:type="dxa"/>
              <w:left w:w="100" w:type="dxa"/>
              <w:bottom w:w="100" w:type="dxa"/>
              <w:right w:w="100" w:type="dxa"/>
            </w:tcMar>
          </w:tcPr>
          <w:p w14:paraId="03B57702" w14:textId="77777777" w:rsidR="00EC4B3E" w:rsidRDefault="00EC4B3E">
            <w:pPr>
              <w:rPr>
                <w:rFonts w:ascii="Arial" w:hAnsi="Arial" w:cs="Arial"/>
                <w:color w:val="7030A0"/>
                <w:spacing w:val="-3"/>
                <w:sz w:val="22"/>
                <w:szCs w:val="22"/>
              </w:rPr>
            </w:pPr>
          </w:p>
        </w:tc>
      </w:tr>
      <w:tr w:rsidR="00EC4B3E" w14:paraId="7DE8FAB6" w14:textId="77777777">
        <w:tc>
          <w:tcPr>
            <w:tcW w:w="2500" w:type="pct"/>
            <w:tcMar>
              <w:top w:w="100" w:type="dxa"/>
              <w:left w:w="100" w:type="dxa"/>
              <w:bottom w:w="100" w:type="dxa"/>
              <w:right w:w="100" w:type="dxa"/>
            </w:tcMar>
          </w:tcPr>
          <w:p w14:paraId="0887A70A" w14:textId="77777777" w:rsidR="00EC4B3E" w:rsidRDefault="00BF1D16">
            <w:pPr>
              <w:rPr>
                <w:rFonts w:ascii="Arial" w:hAnsi="Arial" w:cs="Arial"/>
                <w:color w:val="7030A0"/>
                <w:spacing w:val="-3"/>
                <w:sz w:val="22"/>
                <w:szCs w:val="22"/>
              </w:rPr>
            </w:pPr>
            <w:r>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tc>
        <w:tc>
          <w:tcPr>
            <w:tcW w:w="2500" w:type="pct"/>
            <w:tcMar>
              <w:top w:w="100" w:type="dxa"/>
              <w:left w:w="100" w:type="dxa"/>
              <w:bottom w:w="100" w:type="dxa"/>
              <w:right w:w="100" w:type="dxa"/>
            </w:tcMar>
          </w:tcPr>
          <w:p w14:paraId="571FE6E0" w14:textId="77777777" w:rsidR="00EC4B3E" w:rsidRDefault="00BF1D16">
            <w:pPr>
              <w:rPr>
                <w:rFonts w:ascii="Arial" w:hAnsi="Arial" w:cs="Arial"/>
                <w:color w:val="7030A0"/>
                <w:spacing w:val="-3"/>
                <w:sz w:val="22"/>
                <w:szCs w:val="22"/>
              </w:rPr>
            </w:pPr>
            <w:proofErr w:type="spellStart"/>
            <w:r>
              <w:rPr>
                <w:rFonts w:ascii="Arial" w:eastAsia="Arial" w:hAnsi="Arial" w:cs="Arial"/>
                <w:color w:val="7030A0"/>
                <w:spacing w:val="-3"/>
                <w:sz w:val="22"/>
                <w:szCs w:val="22"/>
              </w:rPr>
              <w:t>Waxaanu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haynaa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Shahaadada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Qarsoodiga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oo</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socoto</w:t>
            </w:r>
            <w:proofErr w:type="spellEnd"/>
            <w:r>
              <w:rPr>
                <w:rFonts w:ascii="Arial" w:eastAsia="Arial" w:hAnsi="Arial" w:cs="Arial"/>
                <w:color w:val="7030A0"/>
                <w:spacing w:val="-3"/>
                <w:sz w:val="22"/>
                <w:szCs w:val="22"/>
              </w:rPr>
              <w:t xml:space="preserve"> [insert name of federal agency] </w:t>
            </w:r>
            <w:proofErr w:type="spellStart"/>
            <w:r>
              <w:rPr>
                <w:rFonts w:ascii="Arial" w:eastAsia="Arial" w:hAnsi="Arial" w:cs="Arial"/>
                <w:color w:val="7030A0"/>
                <w:spacing w:val="-3"/>
                <w:sz w:val="22"/>
                <w:szCs w:val="22"/>
              </w:rPr>
              <w:t>oo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loogu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talogalay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Shahaadadu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waxay</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dhigan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tahay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inaan</w:t>
            </w:r>
            <w:proofErr w:type="spellEnd"/>
            <w:r>
              <w:rPr>
                <w:rFonts w:ascii="Arial" w:eastAsia="Arial" w:hAnsi="Arial" w:cs="Arial"/>
                <w:color w:val="7030A0"/>
                <w:spacing w:val="-3"/>
                <w:sz w:val="22"/>
                <w:szCs w:val="22"/>
              </w:rPr>
              <w:t xml:space="preserve"> la </w:t>
            </w:r>
            <w:proofErr w:type="spellStart"/>
            <w:r>
              <w:rPr>
                <w:rFonts w:ascii="Arial" w:eastAsia="Arial" w:hAnsi="Arial" w:cs="Arial"/>
                <w:color w:val="7030A0"/>
                <w:spacing w:val="-3"/>
                <w:sz w:val="22"/>
                <w:szCs w:val="22"/>
              </w:rPr>
              <w:t>nagu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khasbi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inaanu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bixino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macluumaadkaaga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ilaa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oggolaato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xataa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haddii</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maxkamadi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nagu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amarto</w:t>
            </w:r>
            <w:proofErr w:type="spellEnd"/>
            <w:r>
              <w:rPr>
                <w:rFonts w:ascii="Arial" w:eastAsia="Arial" w:hAnsi="Arial" w:cs="Arial"/>
                <w:color w:val="7030A0"/>
                <w:spacing w:val="-3"/>
                <w:sz w:val="22"/>
                <w:szCs w:val="22"/>
              </w:rPr>
              <w:t xml:space="preserve">.  Wax </w:t>
            </w:r>
            <w:proofErr w:type="spellStart"/>
            <w:r>
              <w:rPr>
                <w:rFonts w:ascii="Arial" w:eastAsia="Arial" w:hAnsi="Arial" w:cs="Arial"/>
                <w:color w:val="7030A0"/>
                <w:spacing w:val="-3"/>
                <w:sz w:val="22"/>
                <w:szCs w:val="22"/>
              </w:rPr>
              <w:t>badanaa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dhaca</w:t>
            </w:r>
            <w:proofErr w:type="spellEnd"/>
            <w:r>
              <w:rPr>
                <w:rFonts w:ascii="Arial" w:eastAsia="Arial" w:hAnsi="Arial" w:cs="Arial"/>
                <w:color w:val="7030A0"/>
                <w:spacing w:val="-3"/>
                <w:sz w:val="22"/>
                <w:szCs w:val="22"/>
              </w:rPr>
              <w:t xml:space="preserve"> ma aha in </w:t>
            </w:r>
            <w:proofErr w:type="spellStart"/>
            <w:r>
              <w:rPr>
                <w:rFonts w:ascii="Arial" w:eastAsia="Arial" w:hAnsi="Arial" w:cs="Arial"/>
                <w:color w:val="7030A0"/>
                <w:spacing w:val="-3"/>
                <w:sz w:val="22"/>
                <w:szCs w:val="22"/>
              </w:rPr>
              <w:t>cid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na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waydiisato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inaanu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bixino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macluumaadkaaga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laakiin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Shahaadadani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gacan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ayay</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gaysanaysaa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ilaalintooda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Xataa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iyadoo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Shahaadadu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jirto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haddana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macluumaadkaaga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waxaa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wali</w:t>
            </w:r>
            <w:proofErr w:type="spellEnd"/>
            <w:r>
              <w:rPr>
                <w:rFonts w:ascii="Arial" w:eastAsia="Arial" w:hAnsi="Arial" w:cs="Arial"/>
                <w:color w:val="7030A0"/>
                <w:spacing w:val="-3"/>
                <w:sz w:val="22"/>
                <w:szCs w:val="22"/>
              </w:rPr>
              <w:t xml:space="preserve"> la bixin </w:t>
            </w:r>
            <w:proofErr w:type="spellStart"/>
            <w:r>
              <w:rPr>
                <w:rFonts w:ascii="Arial" w:eastAsia="Arial" w:hAnsi="Arial" w:cs="Arial"/>
                <w:color w:val="7030A0"/>
                <w:spacing w:val="-3"/>
                <w:sz w:val="22"/>
                <w:szCs w:val="22"/>
              </w:rPr>
              <w:t>karaa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marka</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jiraan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xaaladaha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sare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xusan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jira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qaybta</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waran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qarsoodiga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asturnaantayda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ee</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foomkan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iyo</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xaaladahan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dheeraadka</w:t>
            </w:r>
            <w:proofErr w:type="spellEnd"/>
            <w:r>
              <w:rPr>
                <w:rFonts w:ascii="Arial" w:eastAsia="Arial" w:hAnsi="Arial" w:cs="Arial"/>
                <w:color w:val="7030A0"/>
                <w:spacing w:val="-3"/>
                <w:sz w:val="22"/>
                <w:szCs w:val="22"/>
              </w:rPr>
              <w:t xml:space="preserve"> ah:</w:t>
            </w:r>
          </w:p>
        </w:tc>
      </w:tr>
      <w:tr w:rsidR="00EC4B3E" w14:paraId="0CBE158D" w14:textId="77777777">
        <w:tc>
          <w:tcPr>
            <w:tcW w:w="2500" w:type="pct"/>
            <w:tcMar>
              <w:top w:w="100" w:type="dxa"/>
              <w:left w:w="100" w:type="dxa"/>
              <w:bottom w:w="100" w:type="dxa"/>
              <w:right w:w="100" w:type="dxa"/>
            </w:tcMar>
          </w:tcPr>
          <w:p w14:paraId="6DE70210" w14:textId="77777777" w:rsidR="00EC4B3E" w:rsidRDefault="00BF1D16">
            <w:pPr>
              <w:numPr>
                <w:ilvl w:val="0"/>
                <w:numId w:val="43"/>
              </w:numPr>
              <w:rPr>
                <w:rFonts w:ascii="Arial" w:hAnsi="Arial" w:cs="Arial"/>
                <w:color w:val="7030A0"/>
                <w:spacing w:val="-3"/>
                <w:sz w:val="22"/>
                <w:szCs w:val="22"/>
              </w:rPr>
            </w:pPr>
            <w:r>
              <w:rPr>
                <w:rFonts w:ascii="Arial" w:hAnsi="Arial" w:cs="Arial"/>
                <w:color w:val="7030A0"/>
                <w:spacing w:val="-3"/>
                <w:sz w:val="22"/>
                <w:szCs w:val="22"/>
              </w:rPr>
              <w:t>For your medical care;</w:t>
            </w:r>
          </w:p>
        </w:tc>
        <w:tc>
          <w:tcPr>
            <w:tcW w:w="2500" w:type="pct"/>
            <w:tcMar>
              <w:top w:w="100" w:type="dxa"/>
              <w:left w:w="100" w:type="dxa"/>
              <w:bottom w:w="100" w:type="dxa"/>
              <w:right w:w="100" w:type="dxa"/>
            </w:tcMar>
          </w:tcPr>
          <w:p w14:paraId="52471A05" w14:textId="77777777" w:rsidR="00EC4B3E" w:rsidRDefault="00BF1D16">
            <w:pPr>
              <w:numPr>
                <w:ilvl w:val="0"/>
                <w:numId w:val="44"/>
              </w:numPr>
              <w:rPr>
                <w:rFonts w:ascii="Arial" w:hAnsi="Arial" w:cs="Arial"/>
                <w:color w:val="7030A0"/>
                <w:spacing w:val="-3"/>
                <w:sz w:val="22"/>
                <w:szCs w:val="22"/>
              </w:rPr>
            </w:pPr>
            <w:proofErr w:type="spellStart"/>
            <w:r>
              <w:rPr>
                <w:rFonts w:ascii="Arial" w:eastAsia="Arial" w:hAnsi="Arial" w:cs="Arial"/>
                <w:color w:val="7030A0"/>
                <w:spacing w:val="-3"/>
                <w:sz w:val="22"/>
                <w:szCs w:val="22"/>
              </w:rPr>
              <w:t>Daryeelkaaga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caafimaad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dartii</w:t>
            </w:r>
            <w:proofErr w:type="spellEnd"/>
            <w:r>
              <w:rPr>
                <w:rFonts w:ascii="Arial" w:eastAsia="Arial" w:hAnsi="Arial" w:cs="Arial"/>
                <w:color w:val="7030A0"/>
                <w:spacing w:val="-3"/>
                <w:sz w:val="22"/>
                <w:szCs w:val="22"/>
              </w:rPr>
              <w:t>;</w:t>
            </w:r>
          </w:p>
        </w:tc>
      </w:tr>
      <w:tr w:rsidR="00EC4B3E" w14:paraId="3DD010B9" w14:textId="77777777">
        <w:tc>
          <w:tcPr>
            <w:tcW w:w="2500" w:type="pct"/>
            <w:tcMar>
              <w:top w:w="100" w:type="dxa"/>
              <w:left w:w="100" w:type="dxa"/>
              <w:bottom w:w="100" w:type="dxa"/>
              <w:right w:w="100" w:type="dxa"/>
            </w:tcMar>
          </w:tcPr>
          <w:p w14:paraId="734D6CA1" w14:textId="77777777" w:rsidR="00EC4B3E" w:rsidRDefault="00BF1D16">
            <w:pPr>
              <w:numPr>
                <w:ilvl w:val="0"/>
                <w:numId w:val="43"/>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7C4D5558" w14:textId="77777777" w:rsidR="00EC4B3E" w:rsidRDefault="00BF1D16">
            <w:pPr>
              <w:numPr>
                <w:ilvl w:val="0"/>
                <w:numId w:val="43"/>
              </w:numPr>
              <w:rPr>
                <w:rFonts w:ascii="Arial" w:hAnsi="Arial" w:cs="Arial"/>
                <w:color w:val="7030A0"/>
                <w:spacing w:val="-3"/>
                <w:sz w:val="22"/>
                <w:szCs w:val="22"/>
              </w:rPr>
            </w:pPr>
            <w:proofErr w:type="spellStart"/>
            <w:r>
              <w:rPr>
                <w:rFonts w:ascii="Arial" w:eastAsia="Arial" w:hAnsi="Arial" w:cs="Arial"/>
                <w:color w:val="7030A0"/>
                <w:spacing w:val="-3"/>
                <w:sz w:val="22"/>
                <w:szCs w:val="22"/>
              </w:rPr>
              <w:t>Cilmibaaris</w:t>
            </w:r>
            <w:proofErr w:type="spellEnd"/>
            <w:r>
              <w:rPr>
                <w:rFonts w:ascii="Arial" w:eastAsia="Arial" w:hAnsi="Arial" w:cs="Arial"/>
                <w:color w:val="7030A0"/>
                <w:spacing w:val="-3"/>
                <w:sz w:val="22"/>
                <w:szCs w:val="22"/>
              </w:rPr>
              <w:t xml:space="preserve"> kale </w:t>
            </w:r>
            <w:proofErr w:type="spellStart"/>
            <w:r>
              <w:rPr>
                <w:rFonts w:ascii="Arial" w:eastAsia="Arial" w:hAnsi="Arial" w:cs="Arial"/>
                <w:color w:val="7030A0"/>
                <w:spacing w:val="-3"/>
                <w:sz w:val="22"/>
                <w:szCs w:val="22"/>
              </w:rPr>
              <w:t>darteed</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haddii</w:t>
            </w:r>
            <w:proofErr w:type="spellEnd"/>
            <w:r>
              <w:rPr>
                <w:rFonts w:ascii="Arial" w:eastAsia="Arial" w:hAnsi="Arial" w:cs="Arial"/>
                <w:color w:val="7030A0"/>
                <w:spacing w:val="-3"/>
                <w:sz w:val="22"/>
                <w:szCs w:val="22"/>
              </w:rPr>
              <w:t xml:space="preserve"> ay </w:t>
            </w:r>
            <w:proofErr w:type="spellStart"/>
            <w:r>
              <w:rPr>
                <w:rFonts w:ascii="Arial" w:eastAsia="Arial" w:hAnsi="Arial" w:cs="Arial"/>
                <w:color w:val="7030A0"/>
                <w:spacing w:val="-3"/>
                <w:sz w:val="22"/>
                <w:szCs w:val="22"/>
              </w:rPr>
              <w:t>qawaaniinta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fadaraalku</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oggol</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yihiin</w:t>
            </w:r>
            <w:proofErr w:type="spellEnd"/>
            <w:r>
              <w:rPr>
                <w:rFonts w:ascii="Arial" w:eastAsia="Arial" w:hAnsi="Arial" w:cs="Arial"/>
                <w:color w:val="7030A0"/>
                <w:spacing w:val="-3"/>
                <w:sz w:val="22"/>
                <w:szCs w:val="22"/>
              </w:rPr>
              <w:t>;</w:t>
            </w:r>
          </w:p>
        </w:tc>
      </w:tr>
      <w:tr w:rsidR="00EC4B3E" w14:paraId="2A687A23" w14:textId="77777777">
        <w:tc>
          <w:tcPr>
            <w:tcW w:w="2500" w:type="pct"/>
            <w:tcMar>
              <w:top w:w="100" w:type="dxa"/>
              <w:left w:w="100" w:type="dxa"/>
              <w:bottom w:w="100" w:type="dxa"/>
              <w:right w:w="100" w:type="dxa"/>
            </w:tcMar>
          </w:tcPr>
          <w:p w14:paraId="721E5781" w14:textId="77777777" w:rsidR="00EC4B3E" w:rsidRDefault="00BF1D16">
            <w:pPr>
              <w:numPr>
                <w:ilvl w:val="0"/>
                <w:numId w:val="43"/>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110FE8F3" w14:textId="77777777" w:rsidR="00EC4B3E" w:rsidRDefault="00BF1D16">
            <w:pPr>
              <w:numPr>
                <w:ilvl w:val="0"/>
                <w:numId w:val="43"/>
              </w:numPr>
              <w:rPr>
                <w:rFonts w:ascii="Arial" w:hAnsi="Arial" w:cs="Arial"/>
                <w:color w:val="7030A0"/>
                <w:spacing w:val="-3"/>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maalgaliyaha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cilmibaaristu</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baahdo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macluumaadka</w:t>
            </w:r>
            <w:proofErr w:type="spellEnd"/>
            <w:r>
              <w:rPr>
                <w:rFonts w:ascii="Arial" w:eastAsia="Arial" w:hAnsi="Arial" w:cs="Arial"/>
                <w:color w:val="7030A0"/>
                <w:sz w:val="22"/>
                <w:szCs w:val="22"/>
              </w:rPr>
              <w:t>;</w:t>
            </w:r>
          </w:p>
        </w:tc>
      </w:tr>
      <w:tr w:rsidR="00EC4B3E" w14:paraId="24DE3786" w14:textId="77777777">
        <w:tc>
          <w:tcPr>
            <w:tcW w:w="2500" w:type="pct"/>
            <w:tcMar>
              <w:top w:w="100" w:type="dxa"/>
              <w:left w:w="100" w:type="dxa"/>
              <w:bottom w:w="100" w:type="dxa"/>
              <w:right w:w="100" w:type="dxa"/>
            </w:tcMar>
          </w:tcPr>
          <w:p w14:paraId="05224B9D" w14:textId="77777777" w:rsidR="00EC4B3E" w:rsidRDefault="00BF1D16">
            <w:pPr>
              <w:numPr>
                <w:ilvl w:val="0"/>
                <w:numId w:val="43"/>
              </w:numPr>
              <w:rPr>
                <w:rFonts w:ascii="Arial" w:hAnsi="Arial" w:cs="Arial"/>
                <w:spacing w:val="-3"/>
                <w:sz w:val="22"/>
                <w:szCs w:val="22"/>
              </w:rPr>
            </w:pPr>
            <w:r>
              <w:rPr>
                <w:rFonts w:ascii="Arial" w:hAnsi="Arial" w:cs="Arial"/>
                <w:color w:val="7030A0"/>
                <w:spacing w:val="-3"/>
                <w:sz w:val="22"/>
                <w:szCs w:val="22"/>
              </w:rPr>
              <w:t>You or a family member could share information about you or your part in this research.</w:t>
            </w:r>
          </w:p>
        </w:tc>
        <w:tc>
          <w:tcPr>
            <w:tcW w:w="2500" w:type="pct"/>
            <w:tcMar>
              <w:top w:w="100" w:type="dxa"/>
              <w:left w:w="100" w:type="dxa"/>
              <w:bottom w:w="100" w:type="dxa"/>
              <w:right w:w="100" w:type="dxa"/>
            </w:tcMar>
          </w:tcPr>
          <w:p w14:paraId="0FBB70AC" w14:textId="77777777" w:rsidR="00EC4B3E" w:rsidRDefault="00BF1D16">
            <w:pPr>
              <w:numPr>
                <w:ilvl w:val="0"/>
                <w:numId w:val="43"/>
              </w:numPr>
              <w:rPr>
                <w:rFonts w:ascii="Arial" w:hAnsi="Arial" w:cs="Arial"/>
                <w:spacing w:val="-3"/>
                <w:sz w:val="22"/>
                <w:szCs w:val="22"/>
              </w:rPr>
            </w:pPr>
            <w:r>
              <w:rPr>
                <w:rFonts w:ascii="Arial" w:eastAsia="Arial" w:hAnsi="Arial" w:cs="Arial"/>
                <w:color w:val="7030A0"/>
                <w:spacing w:val="-3"/>
                <w:sz w:val="22"/>
                <w:szCs w:val="22"/>
              </w:rPr>
              <w:t xml:space="preserve">Adiga ama </w:t>
            </w:r>
            <w:proofErr w:type="spellStart"/>
            <w:r>
              <w:rPr>
                <w:rFonts w:ascii="Arial" w:eastAsia="Arial" w:hAnsi="Arial" w:cs="Arial"/>
                <w:color w:val="7030A0"/>
                <w:spacing w:val="-3"/>
                <w:sz w:val="22"/>
                <w:szCs w:val="22"/>
              </w:rPr>
              <w:t>xubin</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qoyskaaga</w:t>
            </w:r>
            <w:proofErr w:type="spellEnd"/>
            <w:r>
              <w:rPr>
                <w:rFonts w:ascii="Arial" w:eastAsia="Arial" w:hAnsi="Arial" w:cs="Arial"/>
                <w:color w:val="7030A0"/>
                <w:spacing w:val="-3"/>
                <w:sz w:val="22"/>
                <w:szCs w:val="22"/>
              </w:rPr>
              <w:t xml:space="preserve"> ah </w:t>
            </w:r>
            <w:proofErr w:type="spellStart"/>
            <w:r>
              <w:rPr>
                <w:rFonts w:ascii="Arial" w:eastAsia="Arial" w:hAnsi="Arial" w:cs="Arial"/>
                <w:color w:val="7030A0"/>
                <w:spacing w:val="-3"/>
                <w:sz w:val="22"/>
                <w:szCs w:val="22"/>
              </w:rPr>
              <w:t>ayaa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wadaagi</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karta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macluumaadkaaga</w:t>
            </w:r>
            <w:proofErr w:type="spellEnd"/>
            <w:r>
              <w:rPr>
                <w:rFonts w:ascii="Arial" w:eastAsia="Arial" w:hAnsi="Arial" w:cs="Arial"/>
                <w:color w:val="7030A0"/>
                <w:spacing w:val="-3"/>
                <w:sz w:val="22"/>
                <w:szCs w:val="22"/>
              </w:rPr>
              <w:t xml:space="preserve"> ama </w:t>
            </w:r>
            <w:proofErr w:type="spellStart"/>
            <w:r>
              <w:rPr>
                <w:rFonts w:ascii="Arial" w:eastAsia="Arial" w:hAnsi="Arial" w:cs="Arial"/>
                <w:color w:val="7030A0"/>
                <w:spacing w:val="-3"/>
                <w:sz w:val="22"/>
                <w:szCs w:val="22"/>
              </w:rPr>
              <w:t>qaybta</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aad</w:t>
            </w:r>
            <w:proofErr w:type="spellEnd"/>
            <w:r>
              <w:rPr>
                <w:rFonts w:ascii="Arial" w:eastAsia="Arial" w:hAnsi="Arial" w:cs="Arial"/>
                <w:color w:val="7030A0"/>
                <w:spacing w:val="-3"/>
                <w:sz w:val="22"/>
                <w:szCs w:val="22"/>
              </w:rPr>
              <w:t xml:space="preserve"> ka </w:t>
            </w:r>
            <w:proofErr w:type="spellStart"/>
            <w:r>
              <w:rPr>
                <w:rFonts w:ascii="Arial" w:eastAsia="Arial" w:hAnsi="Arial" w:cs="Arial"/>
                <w:color w:val="7030A0"/>
                <w:spacing w:val="-3"/>
                <w:sz w:val="22"/>
                <w:szCs w:val="22"/>
              </w:rPr>
              <w:t>tahay</w:t>
            </w:r>
            <w:proofErr w:type="spellEnd"/>
            <w:r>
              <w:rPr>
                <w:rFonts w:ascii="Arial" w:eastAsia="Arial" w:hAnsi="Arial" w:cs="Arial"/>
                <w:color w:val="7030A0"/>
                <w:spacing w:val="-3"/>
                <w:sz w:val="22"/>
                <w:szCs w:val="22"/>
              </w:rPr>
              <w:t xml:space="preserve"> </w:t>
            </w:r>
            <w:proofErr w:type="spellStart"/>
            <w:r>
              <w:rPr>
                <w:rFonts w:ascii="Arial" w:eastAsia="Arial" w:hAnsi="Arial" w:cs="Arial"/>
                <w:color w:val="7030A0"/>
                <w:spacing w:val="-3"/>
                <w:sz w:val="22"/>
                <w:szCs w:val="22"/>
              </w:rPr>
              <w:t>cilmibaaristan</w:t>
            </w:r>
            <w:proofErr w:type="spellEnd"/>
            <w:r>
              <w:rPr>
                <w:rFonts w:ascii="Arial" w:eastAsia="Arial" w:hAnsi="Arial" w:cs="Arial"/>
                <w:color w:val="7030A0"/>
                <w:spacing w:val="-3"/>
                <w:sz w:val="22"/>
                <w:szCs w:val="22"/>
              </w:rPr>
              <w:t>.</w:t>
            </w:r>
          </w:p>
        </w:tc>
      </w:tr>
      <w:tr w:rsidR="00EC4B3E" w14:paraId="1202F242" w14:textId="77777777">
        <w:tc>
          <w:tcPr>
            <w:tcW w:w="2500" w:type="pct"/>
            <w:tcMar>
              <w:top w:w="100" w:type="dxa"/>
              <w:left w:w="100" w:type="dxa"/>
              <w:bottom w:w="100" w:type="dxa"/>
              <w:right w:w="100" w:type="dxa"/>
            </w:tcMar>
          </w:tcPr>
          <w:p w14:paraId="7C04DCA1" w14:textId="77777777" w:rsidR="00EC4B3E" w:rsidRDefault="00EC4B3E">
            <w:pPr>
              <w:rPr>
                <w:rFonts w:ascii="Arial" w:eastAsia="Calibri" w:hAnsi="Arial" w:cs="Arial"/>
                <w:sz w:val="22"/>
                <w:szCs w:val="22"/>
              </w:rPr>
            </w:pPr>
          </w:p>
        </w:tc>
        <w:tc>
          <w:tcPr>
            <w:tcW w:w="2500" w:type="pct"/>
            <w:tcMar>
              <w:top w:w="100" w:type="dxa"/>
              <w:left w:w="100" w:type="dxa"/>
              <w:bottom w:w="100" w:type="dxa"/>
              <w:right w:w="100" w:type="dxa"/>
            </w:tcMar>
          </w:tcPr>
          <w:p w14:paraId="6190FB3B" w14:textId="77777777" w:rsidR="00EC4B3E" w:rsidRDefault="00EC4B3E">
            <w:pPr>
              <w:rPr>
                <w:rFonts w:ascii="Arial" w:eastAsia="Calibri" w:hAnsi="Arial" w:cs="Arial"/>
                <w:sz w:val="22"/>
                <w:szCs w:val="22"/>
              </w:rPr>
            </w:pPr>
          </w:p>
        </w:tc>
      </w:tr>
      <w:tr w:rsidR="00EC4B3E" w14:paraId="28AF7DA2" w14:textId="77777777">
        <w:tc>
          <w:tcPr>
            <w:tcW w:w="2500" w:type="pct"/>
            <w:tcMar>
              <w:top w:w="100" w:type="dxa"/>
              <w:left w:w="100" w:type="dxa"/>
              <w:bottom w:w="100" w:type="dxa"/>
              <w:right w:w="100" w:type="dxa"/>
            </w:tcMar>
          </w:tcPr>
          <w:p w14:paraId="16149011" w14:textId="77777777" w:rsidR="00EC4B3E" w:rsidRDefault="00BF1D16">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2DE79798" w14:textId="77777777" w:rsidR="00EC4B3E" w:rsidRDefault="00BF1D16">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EC4B3E" w14:paraId="7425F44C" w14:textId="77777777">
        <w:tc>
          <w:tcPr>
            <w:tcW w:w="2500" w:type="pct"/>
            <w:tcMar>
              <w:top w:w="100" w:type="dxa"/>
              <w:left w:w="100" w:type="dxa"/>
              <w:bottom w:w="100" w:type="dxa"/>
              <w:right w:w="100" w:type="dxa"/>
            </w:tcMar>
          </w:tcPr>
          <w:p w14:paraId="6F737A67" w14:textId="77777777" w:rsidR="00EC4B3E" w:rsidRDefault="00EC4B3E">
            <w:pPr>
              <w:rPr>
                <w:rFonts w:ascii="Arial" w:hAnsi="Arial" w:cs="Arial"/>
                <w:b/>
                <w:sz w:val="22"/>
                <w:szCs w:val="22"/>
                <w:highlight w:val="green"/>
              </w:rPr>
            </w:pPr>
          </w:p>
        </w:tc>
        <w:tc>
          <w:tcPr>
            <w:tcW w:w="2500" w:type="pct"/>
            <w:tcMar>
              <w:top w:w="100" w:type="dxa"/>
              <w:left w:w="100" w:type="dxa"/>
              <w:bottom w:w="100" w:type="dxa"/>
              <w:right w:w="100" w:type="dxa"/>
            </w:tcMar>
          </w:tcPr>
          <w:p w14:paraId="3C2BB75B" w14:textId="77777777" w:rsidR="00EC4B3E" w:rsidRDefault="00EC4B3E">
            <w:pPr>
              <w:rPr>
                <w:rFonts w:ascii="Arial" w:hAnsi="Arial" w:cs="Arial"/>
                <w:b/>
                <w:sz w:val="22"/>
                <w:szCs w:val="22"/>
                <w:highlight w:val="green"/>
              </w:rPr>
            </w:pPr>
          </w:p>
        </w:tc>
      </w:tr>
      <w:tr w:rsidR="00EC4B3E" w14:paraId="40DF792D" w14:textId="77777777">
        <w:tc>
          <w:tcPr>
            <w:tcW w:w="2500" w:type="pct"/>
            <w:tcMar>
              <w:top w:w="100" w:type="dxa"/>
              <w:left w:w="100" w:type="dxa"/>
              <w:bottom w:w="100" w:type="dxa"/>
              <w:right w:w="100" w:type="dxa"/>
            </w:tcMar>
          </w:tcPr>
          <w:p w14:paraId="6F1A0A6E" w14:textId="77777777" w:rsidR="00EC4B3E" w:rsidRDefault="00BF1D16">
            <w:pPr>
              <w:spacing w:before="60" w:after="60"/>
              <w:rPr>
                <w:rFonts w:ascii="Arial" w:hAnsi="Arial" w:cs="Arial"/>
                <w:sz w:val="26"/>
                <w:szCs w:val="26"/>
              </w:rPr>
            </w:pPr>
            <w:r>
              <w:rPr>
                <w:rFonts w:ascii="Arial" w:hAnsi="Arial" w:cs="Arial"/>
                <w:b/>
                <w:color w:val="7030A0"/>
                <w:sz w:val="26"/>
                <w:szCs w:val="26"/>
              </w:rPr>
              <w:t>Will it cost money to be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550F23DB" w14:textId="77777777" w:rsidR="00EC4B3E" w:rsidRDefault="00BF1D16">
            <w:pPr>
              <w:spacing w:before="60" w:after="60"/>
              <w:rPr>
                <w:rFonts w:ascii="Arial" w:hAnsi="Arial" w:cs="Arial"/>
                <w:sz w:val="26"/>
                <w:szCs w:val="26"/>
              </w:rPr>
            </w:pPr>
            <w:r>
              <w:rPr>
                <w:rFonts w:ascii="Arial" w:eastAsia="Arial" w:hAnsi="Arial" w:cs="Arial"/>
                <w:b/>
                <w:bCs/>
                <w:color w:val="7030A0"/>
                <w:sz w:val="26"/>
                <w:szCs w:val="26"/>
              </w:rPr>
              <w:t xml:space="preserve">Ma </w:t>
            </w:r>
            <w:proofErr w:type="spellStart"/>
            <w:r>
              <w:rPr>
                <w:rFonts w:ascii="Arial" w:eastAsia="Arial" w:hAnsi="Arial" w:cs="Arial"/>
                <w:b/>
                <w:bCs/>
                <w:color w:val="7030A0"/>
                <w:sz w:val="26"/>
                <w:szCs w:val="26"/>
              </w:rPr>
              <w:t>lacag</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ayaa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igaga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bixi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doonta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inaan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w:t>
            </w:r>
            <w:proofErr w:type="spellEnd"/>
            <w:r>
              <w:rPr>
                <w:rFonts w:ascii="Arial" w:eastAsia="Arial" w:hAnsi="Arial" w:cs="Arial"/>
                <w:b/>
                <w:bCs/>
                <w:color w:val="7030A0"/>
                <w:sz w:val="26"/>
                <w:szCs w:val="26"/>
              </w:rPr>
              <w:t xml:space="preserve"> ka </w:t>
            </w:r>
            <w:proofErr w:type="spellStart"/>
            <w:r>
              <w:rPr>
                <w:rFonts w:ascii="Arial" w:eastAsia="Arial" w:hAnsi="Arial" w:cs="Arial"/>
                <w:b/>
                <w:bCs/>
                <w:color w:val="7030A0"/>
                <w:sz w:val="26"/>
                <w:szCs w:val="26"/>
              </w:rPr>
              <w:t>qayb</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noqdo</w:t>
            </w:r>
            <w:proofErr w:type="spellEnd"/>
            <w:r>
              <w:rPr>
                <w:rFonts w:ascii="Arial" w:eastAsia="Arial" w:hAnsi="Arial" w:cs="Arial"/>
                <w:b/>
                <w:bCs/>
                <w:color w:val="7030A0"/>
                <w:sz w:val="26"/>
                <w:szCs w:val="26"/>
              </w:rPr>
              <w:t>?</w:t>
            </w:r>
            <w:r>
              <w:rPr>
                <w:rFonts w:ascii="Arial" w:eastAsia="Arial" w:hAnsi="Arial" w:cs="Arial"/>
                <w:b/>
                <w:bCs/>
                <w:sz w:val="26"/>
                <w:szCs w:val="26"/>
              </w:rPr>
              <w:t xml:space="preserve"> </w:t>
            </w:r>
          </w:p>
        </w:tc>
      </w:tr>
      <w:tr w:rsidR="00EC4B3E" w14:paraId="6C1B153B" w14:textId="77777777">
        <w:tc>
          <w:tcPr>
            <w:tcW w:w="2500" w:type="pct"/>
            <w:tcMar>
              <w:top w:w="100" w:type="dxa"/>
              <w:left w:w="100" w:type="dxa"/>
              <w:bottom w:w="100" w:type="dxa"/>
              <w:right w:w="100" w:type="dxa"/>
            </w:tcMar>
          </w:tcPr>
          <w:p w14:paraId="58388D69" w14:textId="77777777" w:rsidR="00EC4B3E" w:rsidRDefault="00BF1D16">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c>
          <w:tcPr>
            <w:tcW w:w="2500" w:type="pct"/>
            <w:tcMar>
              <w:top w:w="100" w:type="dxa"/>
              <w:left w:w="100" w:type="dxa"/>
              <w:bottom w:w="100" w:type="dxa"/>
              <w:right w:w="100" w:type="dxa"/>
            </w:tcMar>
          </w:tcPr>
          <w:p w14:paraId="0C95DBBA" w14:textId="77777777" w:rsidR="00EC4B3E" w:rsidRDefault="00BF1D16">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r>
      <w:tr w:rsidR="00EC4B3E" w14:paraId="113B9309" w14:textId="77777777">
        <w:tc>
          <w:tcPr>
            <w:tcW w:w="2500" w:type="pct"/>
            <w:tcMar>
              <w:top w:w="100" w:type="dxa"/>
              <w:left w:w="100" w:type="dxa"/>
              <w:bottom w:w="100" w:type="dxa"/>
              <w:right w:w="100" w:type="dxa"/>
            </w:tcMar>
          </w:tcPr>
          <w:p w14:paraId="660A6E25" w14:textId="77777777" w:rsidR="00EC4B3E" w:rsidRDefault="00BF1D16">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39306911" w14:textId="77777777" w:rsidR="00EC4B3E" w:rsidRDefault="00BF1D16">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EC4B3E" w14:paraId="56239860" w14:textId="77777777">
        <w:tc>
          <w:tcPr>
            <w:tcW w:w="2500" w:type="pct"/>
            <w:tcMar>
              <w:top w:w="100" w:type="dxa"/>
              <w:left w:w="100" w:type="dxa"/>
              <w:bottom w:w="100" w:type="dxa"/>
              <w:right w:w="100" w:type="dxa"/>
            </w:tcMar>
          </w:tcPr>
          <w:p w14:paraId="35847C4A" w14:textId="77777777" w:rsidR="00EC4B3E" w:rsidRDefault="00EC4B3E">
            <w:pPr>
              <w:rPr>
                <w:rFonts w:ascii="Arial" w:hAnsi="Arial" w:cs="Arial"/>
                <w:sz w:val="22"/>
                <w:szCs w:val="22"/>
                <w:highlight w:val="green"/>
              </w:rPr>
            </w:pPr>
          </w:p>
        </w:tc>
        <w:tc>
          <w:tcPr>
            <w:tcW w:w="2500" w:type="pct"/>
            <w:tcMar>
              <w:top w:w="100" w:type="dxa"/>
              <w:left w:w="100" w:type="dxa"/>
              <w:bottom w:w="100" w:type="dxa"/>
              <w:right w:w="100" w:type="dxa"/>
            </w:tcMar>
          </w:tcPr>
          <w:p w14:paraId="36A0E951" w14:textId="77777777" w:rsidR="00EC4B3E" w:rsidRDefault="00EC4B3E">
            <w:pPr>
              <w:rPr>
                <w:rFonts w:ascii="Arial" w:hAnsi="Arial" w:cs="Arial"/>
                <w:sz w:val="22"/>
                <w:szCs w:val="22"/>
                <w:highlight w:val="green"/>
              </w:rPr>
            </w:pPr>
          </w:p>
        </w:tc>
      </w:tr>
      <w:tr w:rsidR="00EC4B3E" w14:paraId="16572C2A" w14:textId="77777777">
        <w:tc>
          <w:tcPr>
            <w:tcW w:w="2500" w:type="pct"/>
            <w:tcMar>
              <w:top w:w="100" w:type="dxa"/>
              <w:left w:w="100" w:type="dxa"/>
              <w:bottom w:w="100" w:type="dxa"/>
              <w:right w:w="100" w:type="dxa"/>
            </w:tcMar>
          </w:tcPr>
          <w:p w14:paraId="2E996D73" w14:textId="77777777" w:rsidR="00EC4B3E" w:rsidRDefault="00BF1D16">
            <w:pPr>
              <w:pStyle w:val="ListParagraph"/>
              <w:numPr>
                <w:ilvl w:val="0"/>
                <w:numId w:val="45"/>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4F088EB2" w14:textId="77777777" w:rsidR="00EC4B3E" w:rsidRDefault="00BF1D16">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EC4B3E" w14:paraId="0FC60C80" w14:textId="77777777">
        <w:tc>
          <w:tcPr>
            <w:tcW w:w="2500" w:type="pct"/>
            <w:tcMar>
              <w:top w:w="100" w:type="dxa"/>
              <w:left w:w="100" w:type="dxa"/>
              <w:bottom w:w="100" w:type="dxa"/>
              <w:right w:w="100" w:type="dxa"/>
            </w:tcMar>
          </w:tcPr>
          <w:p w14:paraId="29461782" w14:textId="77777777" w:rsidR="00EC4B3E" w:rsidRDefault="00EC4B3E">
            <w:pPr>
              <w:rPr>
                <w:rFonts w:ascii="Arial" w:hAnsi="Arial" w:cs="Arial"/>
                <w:b/>
                <w:color w:val="0000FF"/>
                <w:sz w:val="22"/>
                <w:szCs w:val="22"/>
              </w:rPr>
            </w:pPr>
          </w:p>
        </w:tc>
        <w:tc>
          <w:tcPr>
            <w:tcW w:w="2500" w:type="pct"/>
            <w:tcMar>
              <w:top w:w="100" w:type="dxa"/>
              <w:left w:w="100" w:type="dxa"/>
              <w:bottom w:w="100" w:type="dxa"/>
              <w:right w:w="100" w:type="dxa"/>
            </w:tcMar>
          </w:tcPr>
          <w:p w14:paraId="01009E50" w14:textId="77777777" w:rsidR="00EC4B3E" w:rsidRDefault="00EC4B3E">
            <w:pPr>
              <w:rPr>
                <w:rFonts w:ascii="Arial" w:hAnsi="Arial" w:cs="Arial"/>
                <w:b/>
                <w:color w:val="0000FF"/>
                <w:sz w:val="22"/>
                <w:szCs w:val="22"/>
              </w:rPr>
            </w:pPr>
          </w:p>
        </w:tc>
      </w:tr>
      <w:tr w:rsidR="00EC4B3E" w14:paraId="3A2CBD50" w14:textId="77777777">
        <w:tc>
          <w:tcPr>
            <w:tcW w:w="2500" w:type="pct"/>
            <w:tcMar>
              <w:top w:w="100" w:type="dxa"/>
              <w:left w:w="100" w:type="dxa"/>
              <w:bottom w:w="100" w:type="dxa"/>
              <w:right w:w="100" w:type="dxa"/>
            </w:tcMar>
          </w:tcPr>
          <w:p w14:paraId="3BDA4F23" w14:textId="77777777" w:rsidR="00EC4B3E" w:rsidRDefault="00BF1D16">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411ABF61" w14:textId="77777777" w:rsidR="00EC4B3E" w:rsidRDefault="00BF1D16">
            <w:pPr>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ma </w:t>
            </w:r>
            <w:proofErr w:type="spellStart"/>
            <w:r>
              <w:rPr>
                <w:rFonts w:ascii="Arial" w:eastAsia="Arial" w:hAnsi="Arial" w:cs="Arial"/>
                <w:color w:val="800080"/>
                <w:sz w:val="22"/>
                <w:szCs w:val="22"/>
              </w:rPr>
              <w:t>jiri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adiga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rabo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oo</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qaadayo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habraacyada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cilmibaarista</w:t>
            </w:r>
            <w:proofErr w:type="spellEnd"/>
            <w:r>
              <w:rPr>
                <w:rFonts w:ascii="Arial" w:eastAsia="Arial" w:hAnsi="Arial" w:cs="Arial"/>
                <w:color w:val="800080"/>
                <w:sz w:val="22"/>
                <w:szCs w:val="22"/>
              </w:rPr>
              <w:t>.</w:t>
            </w:r>
          </w:p>
        </w:tc>
      </w:tr>
      <w:tr w:rsidR="00EC4B3E" w14:paraId="24681245" w14:textId="77777777">
        <w:tc>
          <w:tcPr>
            <w:tcW w:w="2500" w:type="pct"/>
            <w:tcMar>
              <w:top w:w="100" w:type="dxa"/>
              <w:left w:w="100" w:type="dxa"/>
              <w:bottom w:w="100" w:type="dxa"/>
              <w:right w:w="100" w:type="dxa"/>
            </w:tcMar>
          </w:tcPr>
          <w:p w14:paraId="61676E11" w14:textId="77777777" w:rsidR="00EC4B3E" w:rsidRDefault="00EC4B3E">
            <w:pPr>
              <w:rPr>
                <w:rFonts w:ascii="Arial" w:hAnsi="Arial" w:cs="Arial"/>
                <w:b/>
                <w:sz w:val="22"/>
                <w:szCs w:val="22"/>
                <w:highlight w:val="green"/>
              </w:rPr>
            </w:pPr>
          </w:p>
        </w:tc>
        <w:tc>
          <w:tcPr>
            <w:tcW w:w="2500" w:type="pct"/>
            <w:tcMar>
              <w:top w:w="100" w:type="dxa"/>
              <w:left w:w="100" w:type="dxa"/>
              <w:bottom w:w="100" w:type="dxa"/>
              <w:right w:w="100" w:type="dxa"/>
            </w:tcMar>
          </w:tcPr>
          <w:p w14:paraId="57F6715E" w14:textId="77777777" w:rsidR="00EC4B3E" w:rsidRDefault="00EC4B3E">
            <w:pPr>
              <w:rPr>
                <w:rFonts w:ascii="Arial" w:hAnsi="Arial" w:cs="Arial"/>
                <w:b/>
                <w:sz w:val="22"/>
                <w:szCs w:val="22"/>
                <w:highlight w:val="green"/>
              </w:rPr>
            </w:pPr>
          </w:p>
        </w:tc>
      </w:tr>
      <w:tr w:rsidR="00EC4B3E" w14:paraId="530ACE20" w14:textId="77777777">
        <w:tc>
          <w:tcPr>
            <w:tcW w:w="2500" w:type="pct"/>
            <w:tcMar>
              <w:top w:w="100" w:type="dxa"/>
              <w:left w:w="100" w:type="dxa"/>
              <w:bottom w:w="100" w:type="dxa"/>
              <w:right w:w="100" w:type="dxa"/>
            </w:tcMar>
          </w:tcPr>
          <w:p w14:paraId="4791A2DA" w14:textId="77777777" w:rsidR="00EC4B3E" w:rsidRDefault="00BF1D16">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39217178" w14:textId="77777777" w:rsidR="00EC4B3E" w:rsidRDefault="00BF1D16">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EC4B3E" w14:paraId="4DFE78D1" w14:textId="77777777">
        <w:tc>
          <w:tcPr>
            <w:tcW w:w="2500" w:type="pct"/>
            <w:tcMar>
              <w:top w:w="100" w:type="dxa"/>
              <w:left w:w="100" w:type="dxa"/>
              <w:bottom w:w="100" w:type="dxa"/>
              <w:right w:w="100" w:type="dxa"/>
            </w:tcMar>
          </w:tcPr>
          <w:p w14:paraId="6092910B" w14:textId="77777777" w:rsidR="00EC4B3E" w:rsidRDefault="00EC4B3E">
            <w:pPr>
              <w:rPr>
                <w:rFonts w:ascii="Arial" w:hAnsi="Arial" w:cs="Arial"/>
                <w:b/>
                <w:color w:val="0000FF"/>
                <w:sz w:val="22"/>
                <w:szCs w:val="22"/>
              </w:rPr>
            </w:pPr>
          </w:p>
        </w:tc>
        <w:tc>
          <w:tcPr>
            <w:tcW w:w="2500" w:type="pct"/>
            <w:tcMar>
              <w:top w:w="100" w:type="dxa"/>
              <w:left w:w="100" w:type="dxa"/>
              <w:bottom w:w="100" w:type="dxa"/>
              <w:right w:w="100" w:type="dxa"/>
            </w:tcMar>
          </w:tcPr>
          <w:p w14:paraId="71D330A7" w14:textId="77777777" w:rsidR="00EC4B3E" w:rsidRDefault="00EC4B3E">
            <w:pPr>
              <w:rPr>
                <w:rFonts w:ascii="Arial" w:hAnsi="Arial" w:cs="Arial"/>
                <w:b/>
                <w:color w:val="0000FF"/>
                <w:sz w:val="22"/>
                <w:szCs w:val="22"/>
              </w:rPr>
            </w:pPr>
          </w:p>
        </w:tc>
      </w:tr>
      <w:tr w:rsidR="00EC4B3E" w14:paraId="5AD7551E" w14:textId="77777777">
        <w:tc>
          <w:tcPr>
            <w:tcW w:w="2500" w:type="pct"/>
            <w:tcMar>
              <w:top w:w="100" w:type="dxa"/>
              <w:left w:w="100" w:type="dxa"/>
              <w:bottom w:w="100" w:type="dxa"/>
              <w:right w:w="100" w:type="dxa"/>
            </w:tcMar>
          </w:tcPr>
          <w:p w14:paraId="366DD766" w14:textId="77777777" w:rsidR="00EC4B3E" w:rsidRDefault="00BF1D16">
            <w:pPr>
              <w:rPr>
                <w:rFonts w:ascii="Arial" w:hAnsi="Arial" w:cs="Arial"/>
                <w:sz w:val="22"/>
                <w:szCs w:val="22"/>
              </w:rPr>
            </w:pPr>
            <w:r>
              <w:rPr>
                <w:rFonts w:ascii="Arial" w:hAnsi="Arial" w:cs="Arial"/>
                <w:color w:val="800080"/>
                <w:sz w:val="22"/>
                <w:szCs w:val="22"/>
              </w:rPr>
              <w:lastRenderedPageBreak/>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2EED25FE" w14:textId="77777777" w:rsidR="00EC4B3E" w:rsidRDefault="00BF1D16">
            <w:pPr>
              <w:rPr>
                <w:rFonts w:ascii="Arial" w:hAnsi="Arial" w:cs="Arial"/>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adiga</w:t>
            </w:r>
            <w:proofErr w:type="spellEnd"/>
            <w:r>
              <w:rPr>
                <w:rFonts w:ascii="Arial" w:eastAsia="Arial" w:hAnsi="Arial" w:cs="Arial"/>
                <w:color w:val="800080"/>
                <w:sz w:val="22"/>
                <w:szCs w:val="22"/>
              </w:rPr>
              <w:t xml:space="preserve"> ama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dallici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w:t>
            </w:r>
            <w:r>
              <w:rPr>
                <w:rFonts w:ascii="Arial" w:eastAsia="Arial" w:hAnsi="Arial" w:cs="Arial"/>
                <w:sz w:val="22"/>
                <w:szCs w:val="22"/>
              </w:rPr>
              <w:t xml:space="preserve">  </w:t>
            </w:r>
            <w:r>
              <w:rPr>
                <w:rFonts w:ascii="Arial" w:eastAsia="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r>
      <w:tr w:rsidR="00EC4B3E" w14:paraId="489E9AF2" w14:textId="77777777">
        <w:tc>
          <w:tcPr>
            <w:tcW w:w="2500" w:type="pct"/>
            <w:tcMar>
              <w:top w:w="100" w:type="dxa"/>
              <w:left w:w="100" w:type="dxa"/>
              <w:bottom w:w="100" w:type="dxa"/>
              <w:right w:w="100" w:type="dxa"/>
            </w:tcMar>
          </w:tcPr>
          <w:p w14:paraId="11E9438E" w14:textId="77777777" w:rsidR="00EC4B3E" w:rsidRDefault="00EC4B3E">
            <w:pPr>
              <w:rPr>
                <w:rFonts w:ascii="Arial" w:hAnsi="Arial" w:cs="Arial"/>
                <w:i/>
                <w:sz w:val="22"/>
                <w:szCs w:val="22"/>
              </w:rPr>
            </w:pPr>
          </w:p>
        </w:tc>
        <w:tc>
          <w:tcPr>
            <w:tcW w:w="2500" w:type="pct"/>
            <w:tcMar>
              <w:top w:w="100" w:type="dxa"/>
              <w:left w:w="100" w:type="dxa"/>
              <w:bottom w:w="100" w:type="dxa"/>
              <w:right w:w="100" w:type="dxa"/>
            </w:tcMar>
          </w:tcPr>
          <w:p w14:paraId="3CD16864" w14:textId="77777777" w:rsidR="00EC4B3E" w:rsidRDefault="00EC4B3E">
            <w:pPr>
              <w:rPr>
                <w:rFonts w:ascii="Arial" w:hAnsi="Arial" w:cs="Arial"/>
                <w:i/>
                <w:sz w:val="22"/>
                <w:szCs w:val="22"/>
              </w:rPr>
            </w:pPr>
          </w:p>
        </w:tc>
      </w:tr>
      <w:tr w:rsidR="00EC4B3E" w14:paraId="007771BA" w14:textId="77777777">
        <w:tc>
          <w:tcPr>
            <w:tcW w:w="2500" w:type="pct"/>
            <w:tcMar>
              <w:top w:w="100" w:type="dxa"/>
              <w:left w:w="100" w:type="dxa"/>
              <w:bottom w:w="100" w:type="dxa"/>
              <w:right w:w="100" w:type="dxa"/>
            </w:tcMar>
          </w:tcPr>
          <w:p w14:paraId="07AB0EDC" w14:textId="77777777" w:rsidR="00EC4B3E" w:rsidRDefault="00BF1D16">
            <w:pPr>
              <w:pStyle w:val="ListParagraph"/>
              <w:numPr>
                <w:ilvl w:val="0"/>
                <w:numId w:val="49"/>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4865B256" w14:textId="77777777" w:rsidR="00EC4B3E" w:rsidRDefault="00BF1D16">
            <w:pPr>
              <w:pStyle w:val="ListParagraph"/>
              <w:numPr>
                <w:ilvl w:val="0"/>
                <w:numId w:val="50"/>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EC4B3E" w14:paraId="67AE2F4D" w14:textId="77777777">
        <w:tc>
          <w:tcPr>
            <w:tcW w:w="2500" w:type="pct"/>
            <w:tcMar>
              <w:top w:w="100" w:type="dxa"/>
              <w:left w:w="100" w:type="dxa"/>
              <w:bottom w:w="100" w:type="dxa"/>
              <w:right w:w="100" w:type="dxa"/>
            </w:tcMar>
          </w:tcPr>
          <w:p w14:paraId="01528FF1" w14:textId="77777777" w:rsidR="00EC4B3E" w:rsidRDefault="00EC4B3E">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5768B9D6" w14:textId="77777777" w:rsidR="00EC4B3E" w:rsidRDefault="00EC4B3E">
            <w:pPr>
              <w:autoSpaceDE w:val="0"/>
              <w:autoSpaceDN w:val="0"/>
              <w:adjustRightInd w:val="0"/>
              <w:rPr>
                <w:rFonts w:ascii="Arial" w:hAnsi="Arial" w:cs="Arial"/>
                <w:b/>
                <w:color w:val="0000FF"/>
                <w:sz w:val="22"/>
                <w:szCs w:val="22"/>
              </w:rPr>
            </w:pPr>
          </w:p>
        </w:tc>
      </w:tr>
      <w:tr w:rsidR="00EC4B3E" w14:paraId="7D9D0EDD" w14:textId="77777777">
        <w:tc>
          <w:tcPr>
            <w:tcW w:w="2500" w:type="pct"/>
            <w:tcMar>
              <w:top w:w="100" w:type="dxa"/>
              <w:left w:w="100" w:type="dxa"/>
              <w:bottom w:w="100" w:type="dxa"/>
              <w:right w:w="100" w:type="dxa"/>
            </w:tcMar>
          </w:tcPr>
          <w:p w14:paraId="2059856D" w14:textId="77777777" w:rsidR="00EC4B3E" w:rsidRDefault="00BF1D16">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25606205" w14:textId="77777777" w:rsidR="00EC4B3E" w:rsidRDefault="00BF1D16">
            <w:pPr>
              <w:autoSpaceDE w:val="0"/>
              <w:autoSpaceDN w:val="0"/>
              <w:adjustRightInd w:val="0"/>
              <w:rPr>
                <w:rFonts w:ascii="Arial" w:hAnsi="Arial" w:cs="Arial"/>
                <w:color w:val="800080"/>
                <w:sz w:val="22"/>
                <w:szCs w:val="22"/>
              </w:rPr>
            </w:pPr>
            <w:proofErr w:type="spellStart"/>
            <w:r>
              <w:rPr>
                <w:rFonts w:ascii="Arial" w:eastAsia="Arial" w:hAnsi="Arial" w:cs="Arial"/>
                <w:color w:val="800080"/>
                <w:sz w:val="22"/>
                <w:szCs w:val="22"/>
              </w:rPr>
              <w:t>Daraasaddani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tijaabo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caafimaad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oo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lug </w:t>
            </w:r>
            <w:proofErr w:type="spellStart"/>
            <w:r>
              <w:rPr>
                <w:rFonts w:ascii="Arial" w:eastAsia="Arial" w:hAnsi="Arial" w:cs="Arial"/>
                <w:color w:val="800080"/>
                <w:sz w:val="22"/>
                <w:szCs w:val="22"/>
              </w:rPr>
              <w:t>leh</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laba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nooc</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oo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adeeg</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Adeegyada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qaar</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waxay</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cilmibaarista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Adeegyada</w:t>
            </w:r>
            <w:proofErr w:type="spellEnd"/>
            <w:r>
              <w:rPr>
                <w:rFonts w:ascii="Arial" w:eastAsia="Arial" w:hAnsi="Arial" w:cs="Arial"/>
                <w:color w:val="800080"/>
                <w:sz w:val="22"/>
                <w:szCs w:val="22"/>
              </w:rPr>
              <w:t xml:space="preserve"> kale </w:t>
            </w:r>
            <w:proofErr w:type="spellStart"/>
            <w:r>
              <w:rPr>
                <w:rFonts w:ascii="Arial" w:eastAsia="Arial" w:hAnsi="Arial" w:cs="Arial"/>
                <w:color w:val="800080"/>
                <w:sz w:val="22"/>
                <w:szCs w:val="22"/>
              </w:rPr>
              <w:t>waxay</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daryeelkaaga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caafimaad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caadiga</w:t>
            </w:r>
            <w:proofErr w:type="spellEnd"/>
            <w:r>
              <w:rPr>
                <w:rFonts w:ascii="Arial" w:eastAsia="Arial" w:hAnsi="Arial" w:cs="Arial"/>
                <w:color w:val="800080"/>
                <w:sz w:val="22"/>
                <w:szCs w:val="22"/>
              </w:rPr>
              <w:t xml:space="preserve"> ah.</w:t>
            </w:r>
          </w:p>
        </w:tc>
      </w:tr>
      <w:tr w:rsidR="00EC4B3E" w14:paraId="3AB78A32" w14:textId="77777777">
        <w:tc>
          <w:tcPr>
            <w:tcW w:w="2500" w:type="pct"/>
            <w:tcMar>
              <w:top w:w="100" w:type="dxa"/>
              <w:left w:w="100" w:type="dxa"/>
              <w:bottom w:w="100" w:type="dxa"/>
              <w:right w:w="100" w:type="dxa"/>
            </w:tcMar>
          </w:tcPr>
          <w:p w14:paraId="0D502535" w14:textId="77777777" w:rsidR="00EC4B3E" w:rsidRDefault="00EC4B3E">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56B00B8A" w14:textId="77777777" w:rsidR="00EC4B3E" w:rsidRDefault="00EC4B3E">
            <w:pPr>
              <w:autoSpaceDE w:val="0"/>
              <w:autoSpaceDN w:val="0"/>
              <w:adjustRightInd w:val="0"/>
              <w:rPr>
                <w:rFonts w:ascii="Arial" w:hAnsi="Arial" w:cs="Arial"/>
                <w:color w:val="800080"/>
                <w:sz w:val="22"/>
                <w:szCs w:val="22"/>
              </w:rPr>
            </w:pPr>
          </w:p>
        </w:tc>
      </w:tr>
      <w:tr w:rsidR="00EC4B3E" w14:paraId="5641DF2E" w14:textId="77777777">
        <w:tc>
          <w:tcPr>
            <w:tcW w:w="2500" w:type="pct"/>
            <w:tcMar>
              <w:top w:w="100" w:type="dxa"/>
              <w:left w:w="100" w:type="dxa"/>
              <w:bottom w:w="100" w:type="dxa"/>
              <w:right w:w="100" w:type="dxa"/>
            </w:tcMar>
          </w:tcPr>
          <w:p w14:paraId="2E3D6A92" w14:textId="77777777" w:rsidR="00EC4B3E" w:rsidRDefault="00BF1D16">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052E24AE" w14:textId="77777777" w:rsidR="00EC4B3E" w:rsidRDefault="00BF1D16">
            <w:pPr>
              <w:autoSpaceDE w:val="0"/>
              <w:autoSpaceDN w:val="0"/>
              <w:adjustRightInd w:val="0"/>
              <w:rPr>
                <w:rFonts w:ascii="Arial" w:hAnsi="Arial" w:cs="Arial"/>
                <w:b/>
                <w:color w:val="800080"/>
                <w:sz w:val="22"/>
                <w:szCs w:val="22"/>
              </w:rPr>
            </w:pPr>
            <w:proofErr w:type="spellStart"/>
            <w:r>
              <w:rPr>
                <w:rFonts w:ascii="Arial" w:eastAsia="Arial" w:hAnsi="Arial" w:cs="Arial"/>
                <w:color w:val="800080"/>
                <w:sz w:val="22"/>
                <w:szCs w:val="22"/>
              </w:rPr>
              <w:t>Adeegyada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cilmibaarista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kaliya</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sameeyaa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ujeedada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oo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kaliya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Waxaana</w:t>
            </w:r>
            <w:proofErr w:type="spellEnd"/>
            <w:r>
              <w:rPr>
                <w:rFonts w:ascii="Arial" w:eastAsia="Arial" w:hAnsi="Arial" w:cs="Arial"/>
                <w:color w:val="800080"/>
                <w:sz w:val="22"/>
                <w:szCs w:val="22"/>
              </w:rPr>
              <w:t xml:space="preserve"> ka mid ah:</w:t>
            </w:r>
            <w:r>
              <w:rPr>
                <w:rFonts w:ascii="Arial" w:eastAsia="Arial" w:hAnsi="Arial" w:cs="Arial"/>
                <w:b/>
                <w:bCs/>
                <w:color w:val="800080"/>
                <w:sz w:val="22"/>
                <w:szCs w:val="22"/>
              </w:rPr>
              <w:t xml:space="preserve"> </w:t>
            </w:r>
          </w:p>
        </w:tc>
      </w:tr>
      <w:tr w:rsidR="00EC4B3E" w14:paraId="3D42CD34" w14:textId="77777777">
        <w:tc>
          <w:tcPr>
            <w:tcW w:w="2500" w:type="pct"/>
            <w:tcMar>
              <w:top w:w="100" w:type="dxa"/>
              <w:left w:w="100" w:type="dxa"/>
              <w:bottom w:w="100" w:type="dxa"/>
              <w:right w:w="100" w:type="dxa"/>
            </w:tcMar>
          </w:tcPr>
          <w:p w14:paraId="381BDBDA"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1FCE0281"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EC4B3E" w14:paraId="503D6CB3" w14:textId="77777777">
        <w:tc>
          <w:tcPr>
            <w:tcW w:w="2500" w:type="pct"/>
            <w:tcMar>
              <w:top w:w="100" w:type="dxa"/>
              <w:left w:w="100" w:type="dxa"/>
              <w:bottom w:w="100" w:type="dxa"/>
              <w:right w:w="100" w:type="dxa"/>
            </w:tcMar>
          </w:tcPr>
          <w:p w14:paraId="46C72286" w14:textId="77777777" w:rsidR="00EC4B3E" w:rsidRDefault="00BF1D16">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60845854" w14:textId="77777777" w:rsidR="00EC4B3E" w:rsidRDefault="00BF1D16">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EC4B3E" w14:paraId="67328923" w14:textId="77777777">
        <w:tc>
          <w:tcPr>
            <w:tcW w:w="2500" w:type="pct"/>
            <w:tcMar>
              <w:top w:w="100" w:type="dxa"/>
              <w:left w:w="100" w:type="dxa"/>
              <w:bottom w:w="100" w:type="dxa"/>
              <w:right w:w="100" w:type="dxa"/>
            </w:tcMar>
          </w:tcPr>
          <w:p w14:paraId="5F7FF53A" w14:textId="77777777" w:rsidR="00EC4B3E" w:rsidRDefault="00BF1D16">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4AEFA8FB" w14:textId="77777777" w:rsidR="00EC4B3E" w:rsidRDefault="00BF1D16">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EC4B3E" w14:paraId="0496B218" w14:textId="77777777">
        <w:tc>
          <w:tcPr>
            <w:tcW w:w="2500" w:type="pct"/>
            <w:tcMar>
              <w:top w:w="100" w:type="dxa"/>
              <w:left w:w="100" w:type="dxa"/>
              <w:bottom w:w="100" w:type="dxa"/>
              <w:right w:w="100" w:type="dxa"/>
            </w:tcMar>
          </w:tcPr>
          <w:p w14:paraId="18C3E965" w14:textId="77777777" w:rsidR="00EC4B3E" w:rsidRDefault="00EC4B3E">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2EDD8DD3" w14:textId="77777777" w:rsidR="00EC4B3E" w:rsidRDefault="00EC4B3E">
            <w:pPr>
              <w:autoSpaceDE w:val="0"/>
              <w:autoSpaceDN w:val="0"/>
              <w:adjustRightInd w:val="0"/>
              <w:rPr>
                <w:rFonts w:ascii="Arial" w:hAnsi="Arial" w:cs="Arial"/>
                <w:sz w:val="22"/>
                <w:szCs w:val="22"/>
                <w:highlight w:val="green"/>
              </w:rPr>
            </w:pPr>
          </w:p>
        </w:tc>
      </w:tr>
      <w:tr w:rsidR="00EC4B3E" w14:paraId="7505A4AE" w14:textId="77777777">
        <w:tc>
          <w:tcPr>
            <w:tcW w:w="2500" w:type="pct"/>
            <w:tcMar>
              <w:top w:w="100" w:type="dxa"/>
              <w:left w:w="100" w:type="dxa"/>
              <w:bottom w:w="100" w:type="dxa"/>
              <w:right w:w="100" w:type="dxa"/>
            </w:tcMar>
          </w:tcPr>
          <w:p w14:paraId="243AFF6A"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06653DEF"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EC4B3E" w14:paraId="05DF9EBC" w14:textId="77777777">
        <w:tc>
          <w:tcPr>
            <w:tcW w:w="2500" w:type="pct"/>
            <w:tcMar>
              <w:top w:w="100" w:type="dxa"/>
              <w:left w:w="100" w:type="dxa"/>
              <w:bottom w:w="100" w:type="dxa"/>
              <w:right w:w="100" w:type="dxa"/>
            </w:tcMar>
          </w:tcPr>
          <w:p w14:paraId="748BA384" w14:textId="77777777" w:rsidR="00EC4B3E" w:rsidRDefault="00EC4B3E">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2C0CE5FB" w14:textId="77777777" w:rsidR="00EC4B3E" w:rsidRDefault="00EC4B3E">
            <w:pPr>
              <w:autoSpaceDE w:val="0"/>
              <w:autoSpaceDN w:val="0"/>
              <w:adjustRightInd w:val="0"/>
              <w:rPr>
                <w:rFonts w:ascii="Arial" w:hAnsi="Arial" w:cs="Arial"/>
                <w:b/>
                <w:sz w:val="22"/>
                <w:szCs w:val="22"/>
              </w:rPr>
            </w:pPr>
          </w:p>
        </w:tc>
      </w:tr>
      <w:tr w:rsidR="00EC4B3E" w14:paraId="5ACB5AA6" w14:textId="77777777">
        <w:tc>
          <w:tcPr>
            <w:tcW w:w="2500" w:type="pct"/>
            <w:tcMar>
              <w:top w:w="100" w:type="dxa"/>
              <w:left w:w="100" w:type="dxa"/>
              <w:bottom w:w="100" w:type="dxa"/>
              <w:right w:w="100" w:type="dxa"/>
            </w:tcMar>
          </w:tcPr>
          <w:p w14:paraId="6ED94FE3" w14:textId="77777777" w:rsidR="00EC4B3E" w:rsidRDefault="00BF1D16">
            <w:pPr>
              <w:autoSpaceDE w:val="0"/>
              <w:autoSpaceDN w:val="0"/>
              <w:adjustRightInd w:val="0"/>
              <w:rPr>
                <w:rFonts w:ascii="Arial" w:hAnsi="Arial" w:cs="Arial"/>
                <w:color w:val="800080"/>
                <w:sz w:val="22"/>
                <w:szCs w:val="22"/>
              </w:rPr>
            </w:pPr>
            <w:r>
              <w:rPr>
                <w:rFonts w:ascii="Arial" w:hAnsi="Arial" w:cs="Arial"/>
                <w:color w:val="800080"/>
                <w:sz w:val="22"/>
                <w:szCs w:val="22"/>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21DA9D25" w14:textId="77777777" w:rsidR="00EC4B3E" w:rsidRDefault="00BF1D16">
            <w:pPr>
              <w:autoSpaceDE w:val="0"/>
              <w:autoSpaceDN w:val="0"/>
              <w:adjustRightInd w:val="0"/>
              <w:rPr>
                <w:rFonts w:ascii="Arial" w:hAnsi="Arial" w:cs="Arial"/>
                <w:color w:val="800080"/>
                <w:sz w:val="22"/>
                <w:szCs w:val="22"/>
              </w:rPr>
            </w:pPr>
            <w:r>
              <w:rPr>
                <w:rFonts w:ascii="Arial" w:eastAsia="Arial" w:hAnsi="Arial" w:cs="Arial"/>
                <w:color w:val="800080"/>
                <w:sz w:val="22"/>
                <w:szCs w:val="22"/>
              </w:rPr>
              <w:t xml:space="preserve">Ma </w:t>
            </w:r>
            <w:proofErr w:type="spellStart"/>
            <w:r>
              <w:rPr>
                <w:rFonts w:ascii="Arial" w:eastAsia="Arial" w:hAnsi="Arial" w:cs="Arial"/>
                <w:color w:val="800080"/>
                <w:sz w:val="22"/>
                <w:szCs w:val="22"/>
              </w:rPr>
              <w:t>jiri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qaadi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adiga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toona </w:t>
            </w:r>
            <w:proofErr w:type="spellStart"/>
            <w:r>
              <w:rPr>
                <w:rFonts w:ascii="Arial" w:eastAsia="Arial" w:hAnsi="Arial" w:cs="Arial"/>
                <w:color w:val="800080"/>
                <w:sz w:val="22"/>
                <w:szCs w:val="22"/>
              </w:rPr>
              <w:t>marka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eego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adeegyadan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cilmibaarista</w:t>
            </w:r>
            <w:proofErr w:type="spellEnd"/>
            <w:r>
              <w:rPr>
                <w:rFonts w:ascii="Arial" w:eastAsia="Arial" w:hAnsi="Arial" w:cs="Arial"/>
                <w:color w:val="800080"/>
                <w:sz w:val="22"/>
                <w:szCs w:val="22"/>
              </w:rPr>
              <w:t xml:space="preserve">. </w:t>
            </w:r>
          </w:p>
        </w:tc>
      </w:tr>
      <w:tr w:rsidR="00EC4B3E" w14:paraId="6F8C8DE1" w14:textId="77777777">
        <w:tc>
          <w:tcPr>
            <w:tcW w:w="2500" w:type="pct"/>
            <w:tcMar>
              <w:top w:w="100" w:type="dxa"/>
              <w:left w:w="100" w:type="dxa"/>
              <w:bottom w:w="100" w:type="dxa"/>
              <w:right w:w="100" w:type="dxa"/>
            </w:tcMar>
          </w:tcPr>
          <w:p w14:paraId="466173B6" w14:textId="77777777" w:rsidR="00EC4B3E" w:rsidRDefault="00BF1D16">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23A0EC0E" w14:textId="77777777" w:rsidR="00EC4B3E" w:rsidRDefault="00BF1D16">
            <w:pPr>
              <w:autoSpaceDE w:val="0"/>
              <w:autoSpaceDN w:val="0"/>
              <w:adjustRightInd w:val="0"/>
              <w:rPr>
                <w:rFonts w:ascii="Arial" w:hAnsi="Arial" w:cs="Arial"/>
                <w:sz w:val="22"/>
                <w:szCs w:val="22"/>
              </w:rPr>
            </w:pPr>
            <w:r>
              <w:rPr>
                <w:rFonts w:ascii="Arial" w:hAnsi="Arial" w:cs="Arial"/>
                <w:sz w:val="22"/>
                <w:szCs w:val="22"/>
                <w:highlight w:val="green"/>
              </w:rPr>
              <w:t>or</w:t>
            </w:r>
          </w:p>
        </w:tc>
      </w:tr>
      <w:tr w:rsidR="00EC4B3E" w14:paraId="077984C2" w14:textId="77777777">
        <w:tc>
          <w:tcPr>
            <w:tcW w:w="2500" w:type="pct"/>
            <w:tcMar>
              <w:top w:w="100" w:type="dxa"/>
              <w:left w:w="100" w:type="dxa"/>
              <w:bottom w:w="100" w:type="dxa"/>
              <w:right w:w="100" w:type="dxa"/>
            </w:tcMar>
          </w:tcPr>
          <w:p w14:paraId="7E2BE4CC" w14:textId="77777777" w:rsidR="00EC4B3E" w:rsidRDefault="00BF1D16">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74F5743F" w14:textId="77777777" w:rsidR="00EC4B3E" w:rsidRDefault="00BF1D16">
            <w:pPr>
              <w:autoSpaceDE w:val="0"/>
              <w:autoSpaceDN w:val="0"/>
              <w:adjustRightInd w:val="0"/>
              <w:rPr>
                <w:rFonts w:ascii="Arial" w:hAnsi="Arial" w:cs="Arial"/>
                <w:color w:val="800080"/>
                <w:sz w:val="22"/>
                <w:szCs w:val="22"/>
              </w:rPr>
            </w:pPr>
            <w:r>
              <w:rPr>
                <w:rFonts w:ascii="Arial" w:eastAsia="Arial" w:hAnsi="Arial" w:cs="Arial"/>
                <w:color w:val="800080"/>
                <w:sz w:val="22"/>
                <w:szCs w:val="22"/>
              </w:rPr>
              <w:t xml:space="preserve">Adiga ama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dallici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adeegyadan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cilmibaarista</w:t>
            </w:r>
            <w:proofErr w:type="spellEnd"/>
            <w:r>
              <w:rPr>
                <w:rFonts w:ascii="Arial" w:eastAsia="Arial" w:hAnsi="Arial" w:cs="Arial"/>
                <w:color w:val="800080"/>
                <w:sz w:val="22"/>
                <w:szCs w:val="22"/>
              </w:rPr>
              <w:t>.</w:t>
            </w:r>
          </w:p>
        </w:tc>
      </w:tr>
      <w:tr w:rsidR="00EC4B3E" w14:paraId="0D463ABE" w14:textId="77777777">
        <w:tc>
          <w:tcPr>
            <w:tcW w:w="2500" w:type="pct"/>
            <w:tcMar>
              <w:top w:w="100" w:type="dxa"/>
              <w:left w:w="100" w:type="dxa"/>
              <w:bottom w:w="100" w:type="dxa"/>
              <w:right w:w="100" w:type="dxa"/>
            </w:tcMar>
          </w:tcPr>
          <w:p w14:paraId="5BE6C14B" w14:textId="77777777" w:rsidR="00EC4B3E" w:rsidRDefault="00EC4B3E">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3E924AA4" w14:textId="77777777" w:rsidR="00EC4B3E" w:rsidRDefault="00EC4B3E">
            <w:pPr>
              <w:autoSpaceDE w:val="0"/>
              <w:autoSpaceDN w:val="0"/>
              <w:adjustRightInd w:val="0"/>
              <w:rPr>
                <w:rFonts w:ascii="Arial" w:hAnsi="Arial" w:cs="Arial"/>
                <w:sz w:val="22"/>
                <w:szCs w:val="22"/>
              </w:rPr>
            </w:pPr>
          </w:p>
        </w:tc>
      </w:tr>
      <w:tr w:rsidR="00EC4B3E" w14:paraId="7182E8B9" w14:textId="77777777">
        <w:tc>
          <w:tcPr>
            <w:tcW w:w="2500" w:type="pct"/>
            <w:tcMar>
              <w:top w:w="100" w:type="dxa"/>
              <w:left w:w="100" w:type="dxa"/>
              <w:bottom w:w="100" w:type="dxa"/>
              <w:right w:w="100" w:type="dxa"/>
            </w:tcMar>
          </w:tcPr>
          <w:p w14:paraId="5A48313C"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1E95BD11" w14:textId="77777777" w:rsidR="00EC4B3E" w:rsidRDefault="00BF1D16">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EC4B3E" w14:paraId="6C726EEF" w14:textId="77777777">
        <w:tc>
          <w:tcPr>
            <w:tcW w:w="2500" w:type="pct"/>
            <w:tcMar>
              <w:top w:w="100" w:type="dxa"/>
              <w:left w:w="100" w:type="dxa"/>
              <w:bottom w:w="100" w:type="dxa"/>
              <w:right w:w="100" w:type="dxa"/>
            </w:tcMar>
          </w:tcPr>
          <w:p w14:paraId="46270036" w14:textId="77777777" w:rsidR="00EC4B3E" w:rsidRDefault="00EC4B3E">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613FECF5" w14:textId="77777777" w:rsidR="00EC4B3E" w:rsidRDefault="00EC4B3E">
            <w:pPr>
              <w:autoSpaceDE w:val="0"/>
              <w:autoSpaceDN w:val="0"/>
              <w:adjustRightInd w:val="0"/>
              <w:rPr>
                <w:rFonts w:ascii="Arial" w:hAnsi="Arial" w:cs="Arial"/>
                <w:sz w:val="22"/>
                <w:szCs w:val="22"/>
                <w:highlight w:val="yellow"/>
              </w:rPr>
            </w:pPr>
          </w:p>
        </w:tc>
      </w:tr>
      <w:tr w:rsidR="00EC4B3E" w14:paraId="131EE807" w14:textId="77777777">
        <w:tc>
          <w:tcPr>
            <w:tcW w:w="2500" w:type="pct"/>
            <w:tcMar>
              <w:top w:w="100" w:type="dxa"/>
              <w:left w:w="100" w:type="dxa"/>
              <w:bottom w:w="100" w:type="dxa"/>
              <w:right w:w="100" w:type="dxa"/>
            </w:tcMar>
          </w:tcPr>
          <w:p w14:paraId="7D16B14B" w14:textId="77777777" w:rsidR="00EC4B3E" w:rsidRDefault="00BF1D16">
            <w:pPr>
              <w:rPr>
                <w:rFonts w:ascii="Arial" w:hAnsi="Arial" w:cs="Arial"/>
                <w:color w:val="800080"/>
                <w:sz w:val="22"/>
                <w:szCs w:val="22"/>
              </w:rPr>
            </w:pPr>
            <w:r>
              <w:rPr>
                <w:rFonts w:ascii="Arial" w:hAnsi="Arial" w:cs="Arial"/>
                <w:color w:val="800080"/>
                <w:sz w:val="22"/>
                <w:szCs w:val="22"/>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6A9C8ECB" w14:textId="77777777" w:rsidR="00EC4B3E" w:rsidRDefault="00BF1D16">
            <w:pPr>
              <w:rPr>
                <w:rFonts w:ascii="Arial" w:hAnsi="Arial" w:cs="Arial"/>
                <w:color w:val="800080"/>
                <w:sz w:val="22"/>
                <w:szCs w:val="22"/>
              </w:rPr>
            </w:pPr>
            <w:proofErr w:type="spellStart"/>
            <w:r>
              <w:rPr>
                <w:rFonts w:ascii="Arial" w:eastAsia="Arial" w:hAnsi="Arial" w:cs="Arial"/>
                <w:color w:val="800080"/>
                <w:sz w:val="22"/>
                <w:szCs w:val="22"/>
              </w:rPr>
              <w:t>Adeegyada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daryeelkaaga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caafimaad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caadiga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waxay</w:t>
            </w:r>
            <w:proofErr w:type="spellEnd"/>
            <w:r>
              <w:rPr>
                <w:rFonts w:ascii="Arial" w:eastAsia="Arial" w:hAnsi="Arial" w:cs="Arial"/>
                <w:color w:val="800080"/>
                <w:sz w:val="22"/>
                <w:szCs w:val="22"/>
              </w:rPr>
              <w:t xml:space="preserve"> ka </w:t>
            </w:r>
            <w:proofErr w:type="spellStart"/>
            <w:r>
              <w:rPr>
                <w:rFonts w:ascii="Arial" w:eastAsia="Arial" w:hAnsi="Arial" w:cs="Arial"/>
                <w:color w:val="800080"/>
                <w:sz w:val="22"/>
                <w:szCs w:val="22"/>
              </w:rPr>
              <w:t>qayb</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yihiin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daryeelkaaga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caadiga</w:t>
            </w:r>
            <w:proofErr w:type="spellEnd"/>
            <w:r>
              <w:rPr>
                <w:rFonts w:ascii="Arial" w:eastAsia="Arial" w:hAnsi="Arial" w:cs="Arial"/>
                <w:color w:val="800080"/>
                <w:sz w:val="22"/>
                <w:szCs w:val="22"/>
              </w:rPr>
              <w:t xml:space="preserve"> ah. Adiga ama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dallici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adeegyadan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biirto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ka mid </w:t>
            </w:r>
            <w:proofErr w:type="spellStart"/>
            <w:r>
              <w:rPr>
                <w:rFonts w:ascii="Arial" w:eastAsia="Arial" w:hAnsi="Arial" w:cs="Arial"/>
                <w:color w:val="800080"/>
                <w:sz w:val="22"/>
                <w:szCs w:val="22"/>
              </w:rPr>
              <w:t>noqon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qaddimaadaha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caadiga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isla-bixinta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xeerarka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caadiga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dabbaqayaa</w:t>
            </w:r>
            <w:proofErr w:type="spellEnd"/>
            <w:r>
              <w:rPr>
                <w:rFonts w:ascii="Arial" w:eastAsia="Arial" w:hAnsi="Arial" w:cs="Arial"/>
                <w:color w:val="800080"/>
                <w:sz w:val="22"/>
                <w:szCs w:val="22"/>
              </w:rPr>
              <w:t>.</w:t>
            </w:r>
          </w:p>
        </w:tc>
      </w:tr>
      <w:tr w:rsidR="00EC4B3E" w14:paraId="7972B730" w14:textId="77777777">
        <w:tc>
          <w:tcPr>
            <w:tcW w:w="2500" w:type="pct"/>
            <w:tcMar>
              <w:top w:w="100" w:type="dxa"/>
              <w:left w:w="100" w:type="dxa"/>
              <w:bottom w:w="100" w:type="dxa"/>
              <w:right w:w="100" w:type="dxa"/>
            </w:tcMar>
          </w:tcPr>
          <w:p w14:paraId="23B805B3" w14:textId="77777777" w:rsidR="00EC4B3E" w:rsidRDefault="00EC4B3E">
            <w:pPr>
              <w:rPr>
                <w:rFonts w:ascii="Arial" w:hAnsi="Arial" w:cs="Arial"/>
                <w:b/>
                <w:color w:val="0000FF"/>
                <w:sz w:val="22"/>
                <w:szCs w:val="22"/>
              </w:rPr>
            </w:pPr>
          </w:p>
        </w:tc>
        <w:tc>
          <w:tcPr>
            <w:tcW w:w="2500" w:type="pct"/>
            <w:tcMar>
              <w:top w:w="100" w:type="dxa"/>
              <w:left w:w="100" w:type="dxa"/>
              <w:bottom w:w="100" w:type="dxa"/>
              <w:right w:w="100" w:type="dxa"/>
            </w:tcMar>
          </w:tcPr>
          <w:p w14:paraId="65BF5D7F" w14:textId="77777777" w:rsidR="00EC4B3E" w:rsidRDefault="00EC4B3E">
            <w:pPr>
              <w:rPr>
                <w:rFonts w:ascii="Arial" w:hAnsi="Arial" w:cs="Arial"/>
                <w:b/>
                <w:color w:val="0000FF"/>
                <w:sz w:val="22"/>
                <w:szCs w:val="22"/>
              </w:rPr>
            </w:pPr>
          </w:p>
        </w:tc>
      </w:tr>
      <w:tr w:rsidR="00EC4B3E" w14:paraId="08A5D369" w14:textId="77777777">
        <w:tc>
          <w:tcPr>
            <w:tcW w:w="2500" w:type="pct"/>
            <w:tcMar>
              <w:top w:w="100" w:type="dxa"/>
              <w:left w:w="100" w:type="dxa"/>
              <w:bottom w:w="100" w:type="dxa"/>
              <w:right w:w="100" w:type="dxa"/>
            </w:tcMar>
          </w:tcPr>
          <w:p w14:paraId="40EA956A" w14:textId="77777777" w:rsidR="00EC4B3E" w:rsidRDefault="00BF1D16">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rPr>
              <w:br/>
            </w:r>
          </w:p>
        </w:tc>
        <w:tc>
          <w:tcPr>
            <w:tcW w:w="2500" w:type="pct"/>
            <w:tcMar>
              <w:top w:w="100" w:type="dxa"/>
              <w:left w:w="100" w:type="dxa"/>
              <w:bottom w:w="100" w:type="dxa"/>
              <w:right w:w="100" w:type="dxa"/>
            </w:tcMar>
          </w:tcPr>
          <w:p w14:paraId="0272C96C" w14:textId="77777777" w:rsidR="00EC4B3E" w:rsidRDefault="00BF1D16">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rPr>
              <w:br/>
            </w:r>
          </w:p>
        </w:tc>
      </w:tr>
      <w:tr w:rsidR="00EC4B3E" w14:paraId="271C277E" w14:textId="77777777">
        <w:tc>
          <w:tcPr>
            <w:tcW w:w="2500" w:type="pct"/>
            <w:tcMar>
              <w:top w:w="100" w:type="dxa"/>
              <w:left w:w="100" w:type="dxa"/>
              <w:bottom w:w="100" w:type="dxa"/>
              <w:right w:w="100" w:type="dxa"/>
            </w:tcMar>
          </w:tcPr>
          <w:p w14:paraId="5CAC05D6" w14:textId="77777777" w:rsidR="00EC4B3E" w:rsidRDefault="00BF1D16">
            <w:pPr>
              <w:autoSpaceDE w:val="0"/>
              <w:autoSpaceDN w:val="0"/>
              <w:adjustRightInd w:val="0"/>
              <w:rPr>
                <w:rFonts w:ascii="Arial" w:hAnsi="Arial" w:cs="Arial"/>
                <w:sz w:val="22"/>
                <w:szCs w:val="22"/>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4E68D765" w14:textId="77777777" w:rsidR="00EC4B3E" w:rsidRDefault="00BF1D16">
            <w:pPr>
              <w:autoSpaceDE w:val="0"/>
              <w:autoSpaceDN w:val="0"/>
              <w:adjustRightInd w:val="0"/>
              <w:rPr>
                <w:rFonts w:ascii="Arial" w:hAnsi="Arial" w:cs="Arial"/>
                <w:sz w:val="22"/>
                <w:szCs w:val="22"/>
              </w:rPr>
            </w:pPr>
            <w:r>
              <w:rPr>
                <w:rFonts w:ascii="Arial" w:eastAsia="Arial" w:hAnsi="Arial" w:cs="Arial"/>
                <w:b/>
                <w:bCs/>
                <w:color w:val="7030A0"/>
                <w:sz w:val="26"/>
                <w:szCs w:val="26"/>
              </w:rPr>
              <w:t xml:space="preserve">Ka </w:t>
            </w:r>
            <w:proofErr w:type="spellStart"/>
            <w:r>
              <w:rPr>
                <w:rFonts w:ascii="Arial" w:eastAsia="Arial" w:hAnsi="Arial" w:cs="Arial"/>
                <w:b/>
                <w:bCs/>
                <w:color w:val="7030A0"/>
                <w:sz w:val="26"/>
                <w:szCs w:val="26"/>
              </w:rPr>
              <w:t>waran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haddii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dhaawacanto</w:t>
            </w:r>
            <w:proofErr w:type="spellEnd"/>
            <w:r>
              <w:rPr>
                <w:rFonts w:ascii="Arial" w:eastAsia="Arial" w:hAnsi="Arial" w:cs="Arial"/>
                <w:b/>
                <w:bCs/>
                <w:color w:val="7030A0"/>
                <w:sz w:val="26"/>
                <w:szCs w:val="26"/>
              </w:rPr>
              <w:t>?</w:t>
            </w:r>
          </w:p>
        </w:tc>
      </w:tr>
      <w:tr w:rsidR="00EC4B3E" w14:paraId="0FB2AC99" w14:textId="77777777">
        <w:tc>
          <w:tcPr>
            <w:tcW w:w="2500" w:type="pct"/>
            <w:tcMar>
              <w:top w:w="100" w:type="dxa"/>
              <w:left w:w="100" w:type="dxa"/>
              <w:bottom w:w="100" w:type="dxa"/>
              <w:right w:w="100" w:type="dxa"/>
            </w:tcMar>
          </w:tcPr>
          <w:p w14:paraId="7E23D287" w14:textId="77777777" w:rsidR="00EC4B3E" w:rsidRDefault="00BF1D16">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c>
          <w:tcPr>
            <w:tcW w:w="2500" w:type="pct"/>
            <w:tcMar>
              <w:top w:w="100" w:type="dxa"/>
              <w:left w:w="100" w:type="dxa"/>
              <w:bottom w:w="100" w:type="dxa"/>
              <w:right w:w="100" w:type="dxa"/>
            </w:tcMar>
          </w:tcPr>
          <w:p w14:paraId="3F50895E" w14:textId="77777777" w:rsidR="00EC4B3E" w:rsidRDefault="00BF1D16">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r>
      <w:tr w:rsidR="00EC4B3E" w14:paraId="593455D5" w14:textId="77777777">
        <w:tc>
          <w:tcPr>
            <w:tcW w:w="2500" w:type="pct"/>
            <w:tcMar>
              <w:top w:w="100" w:type="dxa"/>
              <w:left w:w="100" w:type="dxa"/>
              <w:bottom w:w="100" w:type="dxa"/>
              <w:right w:w="100" w:type="dxa"/>
            </w:tcMar>
          </w:tcPr>
          <w:p w14:paraId="54942E11"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3B81CC3" w14:textId="77777777" w:rsidR="00EC4B3E" w:rsidRDefault="00EC4B3E">
            <w:pPr>
              <w:rPr>
                <w:rFonts w:ascii="Arial" w:hAnsi="Arial" w:cs="Arial"/>
                <w:sz w:val="22"/>
                <w:szCs w:val="22"/>
              </w:rPr>
            </w:pPr>
          </w:p>
        </w:tc>
      </w:tr>
      <w:tr w:rsidR="00EC4B3E" w14:paraId="31B133A8" w14:textId="77777777">
        <w:tc>
          <w:tcPr>
            <w:tcW w:w="2500" w:type="pct"/>
            <w:tcMar>
              <w:top w:w="100" w:type="dxa"/>
              <w:left w:w="100" w:type="dxa"/>
              <w:bottom w:w="100" w:type="dxa"/>
              <w:right w:w="100" w:type="dxa"/>
            </w:tcMar>
          </w:tcPr>
          <w:p w14:paraId="47CDA2EC" w14:textId="77777777" w:rsidR="00EC4B3E" w:rsidRDefault="00BF1D16">
            <w:pPr>
              <w:pStyle w:val="ListParagraph"/>
              <w:numPr>
                <w:ilvl w:val="0"/>
                <w:numId w:val="53"/>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36F009B5" w14:textId="77777777" w:rsidR="00EC4B3E" w:rsidRDefault="00BF1D16">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EC4B3E" w14:paraId="1D4C770B" w14:textId="77777777">
        <w:tc>
          <w:tcPr>
            <w:tcW w:w="2500" w:type="pct"/>
            <w:tcMar>
              <w:top w:w="100" w:type="dxa"/>
              <w:left w:w="100" w:type="dxa"/>
              <w:bottom w:w="100" w:type="dxa"/>
              <w:right w:w="100" w:type="dxa"/>
            </w:tcMar>
          </w:tcPr>
          <w:p w14:paraId="761771C5"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7C74862D" w14:textId="77777777" w:rsidR="00EC4B3E" w:rsidRDefault="00EC4B3E">
            <w:pPr>
              <w:rPr>
                <w:rFonts w:ascii="Arial" w:hAnsi="Arial" w:cs="Arial"/>
                <w:sz w:val="22"/>
                <w:szCs w:val="22"/>
              </w:rPr>
            </w:pPr>
          </w:p>
        </w:tc>
      </w:tr>
      <w:tr w:rsidR="00EC4B3E" w14:paraId="6DB2C8A1" w14:textId="77777777">
        <w:tc>
          <w:tcPr>
            <w:tcW w:w="2500" w:type="pct"/>
            <w:tcMar>
              <w:top w:w="100" w:type="dxa"/>
              <w:left w:w="100" w:type="dxa"/>
              <w:bottom w:w="100" w:type="dxa"/>
              <w:right w:w="100" w:type="dxa"/>
            </w:tcMar>
          </w:tcPr>
          <w:p w14:paraId="197F9CDE" w14:textId="77777777" w:rsidR="00EC4B3E" w:rsidRDefault="00BF1D16">
            <w:pPr>
              <w:rPr>
                <w:rFonts w:ascii="Arial" w:hAnsi="Arial" w:cs="Arial"/>
                <w:color w:val="800080"/>
                <w:sz w:val="22"/>
                <w:szCs w:val="22"/>
              </w:rPr>
            </w:pPr>
            <w:r>
              <w:rPr>
                <w:rFonts w:ascii="Arial" w:hAnsi="Arial" w:cs="Arial"/>
                <w:color w:val="800080"/>
                <w:sz w:val="22"/>
                <w:szCs w:val="22"/>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4FB1A925" w14:textId="77777777" w:rsidR="00EC4B3E" w:rsidRDefault="00BF1D16">
            <w:pPr>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u </w:t>
            </w:r>
            <w:proofErr w:type="spellStart"/>
            <w:r>
              <w:rPr>
                <w:rFonts w:ascii="Arial" w:eastAsia="Arial" w:hAnsi="Arial" w:cs="Arial"/>
                <w:color w:val="800080"/>
                <w:sz w:val="22"/>
                <w:szCs w:val="22"/>
              </w:rPr>
              <w:t>malaynayso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fadlan</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Hormoodka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Macluumaadka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xiriirka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heli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foomkan</w:t>
            </w:r>
            <w:proofErr w:type="spellEnd"/>
            <w:r>
              <w:rPr>
                <w:rFonts w:ascii="Arial" w:eastAsia="Arial" w:hAnsi="Arial" w:cs="Arial"/>
                <w:color w:val="800080"/>
                <w:sz w:val="22"/>
                <w:szCs w:val="22"/>
              </w:rPr>
              <w:t>.</w:t>
            </w:r>
          </w:p>
        </w:tc>
      </w:tr>
      <w:tr w:rsidR="00EC4B3E" w14:paraId="797C8A9E" w14:textId="77777777">
        <w:tc>
          <w:tcPr>
            <w:tcW w:w="2500" w:type="pct"/>
            <w:tcMar>
              <w:top w:w="100" w:type="dxa"/>
              <w:left w:w="100" w:type="dxa"/>
              <w:bottom w:w="100" w:type="dxa"/>
              <w:right w:w="100" w:type="dxa"/>
            </w:tcMar>
          </w:tcPr>
          <w:p w14:paraId="7EC7C0AB"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0376DCF" w14:textId="77777777" w:rsidR="00EC4B3E" w:rsidRDefault="00EC4B3E">
            <w:pPr>
              <w:rPr>
                <w:rFonts w:ascii="Arial" w:hAnsi="Arial" w:cs="Arial"/>
                <w:sz w:val="22"/>
                <w:szCs w:val="22"/>
              </w:rPr>
            </w:pPr>
          </w:p>
        </w:tc>
      </w:tr>
      <w:tr w:rsidR="00EC4B3E" w14:paraId="0D94D5D4" w14:textId="77777777">
        <w:tc>
          <w:tcPr>
            <w:tcW w:w="2500" w:type="pct"/>
            <w:tcMar>
              <w:top w:w="100" w:type="dxa"/>
              <w:left w:w="100" w:type="dxa"/>
              <w:bottom w:w="100" w:type="dxa"/>
              <w:right w:w="100" w:type="dxa"/>
            </w:tcMar>
          </w:tcPr>
          <w:p w14:paraId="39DEC93C" w14:textId="77777777" w:rsidR="00EC4B3E" w:rsidRDefault="00BF1D16">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lastRenderedPageBreak/>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32DAC3C3" w14:textId="77777777" w:rsidR="00EC4B3E" w:rsidRDefault="00BF1D16">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EC4B3E" w14:paraId="4910B644" w14:textId="77777777">
        <w:tc>
          <w:tcPr>
            <w:tcW w:w="2500" w:type="pct"/>
            <w:tcMar>
              <w:top w:w="100" w:type="dxa"/>
              <w:left w:w="100" w:type="dxa"/>
              <w:bottom w:w="100" w:type="dxa"/>
              <w:right w:w="100" w:type="dxa"/>
            </w:tcMar>
          </w:tcPr>
          <w:p w14:paraId="21DBCC28" w14:textId="77777777" w:rsidR="00EC4B3E" w:rsidRDefault="00EC4B3E">
            <w:pPr>
              <w:tabs>
                <w:tab w:val="num" w:pos="0"/>
              </w:tabs>
              <w:rPr>
                <w:rFonts w:ascii="Arial" w:hAnsi="Arial" w:cs="Arial"/>
                <w:sz w:val="22"/>
                <w:szCs w:val="22"/>
              </w:rPr>
            </w:pPr>
          </w:p>
        </w:tc>
        <w:tc>
          <w:tcPr>
            <w:tcW w:w="2500" w:type="pct"/>
            <w:tcMar>
              <w:top w:w="100" w:type="dxa"/>
              <w:left w:w="100" w:type="dxa"/>
              <w:bottom w:w="100" w:type="dxa"/>
              <w:right w:w="100" w:type="dxa"/>
            </w:tcMar>
          </w:tcPr>
          <w:p w14:paraId="0833DF78" w14:textId="77777777" w:rsidR="00EC4B3E" w:rsidRDefault="00EC4B3E">
            <w:pPr>
              <w:tabs>
                <w:tab w:val="num" w:pos="0"/>
              </w:tabs>
              <w:rPr>
                <w:rFonts w:ascii="Arial" w:hAnsi="Arial" w:cs="Arial"/>
                <w:sz w:val="22"/>
                <w:szCs w:val="22"/>
              </w:rPr>
            </w:pPr>
          </w:p>
        </w:tc>
      </w:tr>
      <w:tr w:rsidR="00EC4B3E" w14:paraId="2426514F" w14:textId="77777777">
        <w:tc>
          <w:tcPr>
            <w:tcW w:w="2500" w:type="pct"/>
            <w:tcMar>
              <w:top w:w="100" w:type="dxa"/>
              <w:left w:w="100" w:type="dxa"/>
              <w:bottom w:w="100" w:type="dxa"/>
              <w:right w:w="100" w:type="dxa"/>
            </w:tcMar>
          </w:tcPr>
          <w:p w14:paraId="212D26F9" w14:textId="77777777" w:rsidR="00EC4B3E" w:rsidRDefault="00BF1D16">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5C3CD0E2" w14:textId="77777777" w:rsidR="00EC4B3E" w:rsidRDefault="00BF1D16">
            <w:pPr>
              <w:adjustRightInd w:val="0"/>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toos</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ugu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w:t>
            </w:r>
            <w:proofErr w:type="spellEnd"/>
            <w:r>
              <w:rPr>
                <w:rFonts w:ascii="Arial" w:eastAsia="Arial" w:hAnsi="Arial" w:cs="Arial"/>
                <w:color w:val="800080"/>
                <w:sz w:val="22"/>
                <w:szCs w:val="22"/>
              </w:rPr>
              <w:t xml:space="preserve">, Seattle Children's Hospital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siin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ama </w:t>
            </w:r>
            <w:proofErr w:type="spellStart"/>
            <w:r>
              <w:rPr>
                <w:rFonts w:ascii="Arial" w:eastAsia="Arial" w:hAnsi="Arial" w:cs="Arial"/>
                <w:color w:val="800080"/>
                <w:sz w:val="22"/>
                <w:szCs w:val="22"/>
              </w:rPr>
              <w:t>kuu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gudbin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baahdo</w:t>
            </w:r>
            <w:proofErr w:type="spellEnd"/>
            <w:r>
              <w:rPr>
                <w:rFonts w:ascii="Arial" w:eastAsia="Arial" w:hAnsi="Arial" w:cs="Arial"/>
                <w:color w:val="800080"/>
                <w:sz w:val="22"/>
                <w:szCs w:val="22"/>
              </w:rPr>
              <w:t>.</w:t>
            </w:r>
          </w:p>
        </w:tc>
      </w:tr>
      <w:tr w:rsidR="00EC4B3E" w14:paraId="270714CE" w14:textId="77777777">
        <w:tc>
          <w:tcPr>
            <w:tcW w:w="2500" w:type="pct"/>
            <w:tcMar>
              <w:top w:w="100" w:type="dxa"/>
              <w:left w:w="100" w:type="dxa"/>
              <w:bottom w:w="100" w:type="dxa"/>
              <w:right w:w="100" w:type="dxa"/>
            </w:tcMar>
          </w:tcPr>
          <w:p w14:paraId="6D0A0A0E" w14:textId="77777777" w:rsidR="00EC4B3E" w:rsidRDefault="00EC4B3E">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3530AA6E" w14:textId="77777777" w:rsidR="00EC4B3E" w:rsidRDefault="00EC4B3E">
            <w:pPr>
              <w:adjustRightInd w:val="0"/>
              <w:rPr>
                <w:rFonts w:ascii="Arial" w:hAnsi="Arial" w:cs="Arial"/>
                <w:color w:val="800080"/>
                <w:sz w:val="22"/>
                <w:szCs w:val="22"/>
              </w:rPr>
            </w:pPr>
          </w:p>
        </w:tc>
      </w:tr>
      <w:tr w:rsidR="00EC4B3E" w14:paraId="59F3527E" w14:textId="77777777">
        <w:tc>
          <w:tcPr>
            <w:tcW w:w="2500" w:type="pct"/>
            <w:tcMar>
              <w:top w:w="100" w:type="dxa"/>
              <w:left w:w="100" w:type="dxa"/>
              <w:bottom w:w="100" w:type="dxa"/>
              <w:right w:w="100" w:type="dxa"/>
            </w:tcMar>
          </w:tcPr>
          <w:p w14:paraId="55B5EA51" w14:textId="77777777" w:rsidR="00EC4B3E" w:rsidRDefault="00BF1D16">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3EEB0A34" w14:textId="77777777" w:rsidR="00EC4B3E" w:rsidRDefault="00BF1D16">
            <w:pPr>
              <w:adjustRightInd w:val="0"/>
              <w:rPr>
                <w:rFonts w:ascii="Arial" w:hAnsi="Arial" w:cs="Arial"/>
                <w:color w:val="800080"/>
                <w:sz w:val="22"/>
                <w:szCs w:val="22"/>
              </w:rPr>
            </w:pPr>
            <w:r>
              <w:rPr>
                <w:rFonts w:ascii="Arial" w:eastAsia="Arial" w:hAnsi="Arial" w:cs="Arial"/>
                <w:color w:val="800080"/>
                <w:sz w:val="22"/>
                <w:szCs w:val="22"/>
              </w:rPr>
              <w:t xml:space="preserve">MA AHA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adiga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daawaynta</w:t>
            </w:r>
            <w:proofErr w:type="spellEnd"/>
            <w:r>
              <w:rPr>
                <w:rFonts w:ascii="Arial" w:eastAsia="Arial" w:hAnsi="Arial" w:cs="Arial"/>
                <w:color w:val="800080"/>
                <w:sz w:val="22"/>
                <w:szCs w:val="22"/>
              </w:rPr>
              <w:t xml:space="preserve"> mana aha in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bixiso</w:t>
            </w:r>
            <w:proofErr w:type="spellEnd"/>
            <w:r>
              <w:rPr>
                <w:rFonts w:ascii="Arial" w:eastAsia="Arial" w:hAnsi="Arial" w:cs="Arial"/>
                <w:color w:val="800080"/>
                <w:sz w:val="22"/>
                <w:szCs w:val="22"/>
              </w:rPr>
              <w:t xml:space="preserve">. Kani </w:t>
            </w:r>
            <w:proofErr w:type="spellStart"/>
            <w:r>
              <w:rPr>
                <w:rFonts w:ascii="Arial" w:eastAsia="Arial" w:hAnsi="Arial" w:cs="Arial"/>
                <w:color w:val="800080"/>
                <w:sz w:val="22"/>
                <w:szCs w:val="22"/>
              </w:rPr>
              <w:t>waa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magdhawga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kaliya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bixiyo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dhaawacyada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w:t>
            </w:r>
            <w:proofErr w:type="spellEnd"/>
            <w:r>
              <w:rPr>
                <w:rFonts w:ascii="Arial" w:eastAsia="Arial" w:hAnsi="Arial" w:cs="Arial"/>
                <w:color w:val="800080"/>
                <w:sz w:val="22"/>
                <w:szCs w:val="22"/>
              </w:rPr>
              <w:t xml:space="preserve">. Waa </w:t>
            </w:r>
            <w:proofErr w:type="spellStart"/>
            <w:r>
              <w:rPr>
                <w:rFonts w:ascii="Arial" w:eastAsia="Arial" w:hAnsi="Arial" w:cs="Arial"/>
                <w:color w:val="800080"/>
                <w:sz w:val="22"/>
                <w:szCs w:val="22"/>
              </w:rPr>
              <w:t>muhiim</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u </w:t>
            </w:r>
            <w:proofErr w:type="spellStart"/>
            <w:r>
              <w:rPr>
                <w:rFonts w:ascii="Arial" w:eastAsia="Arial" w:hAnsi="Arial" w:cs="Arial"/>
                <w:color w:val="800080"/>
                <w:sz w:val="22"/>
                <w:szCs w:val="22"/>
              </w:rPr>
              <w:t>sheegto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Hormoodka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aaminsan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tahay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kaqaybqaadashada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Macluumaadka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xiriirka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heli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foomkan</w:t>
            </w:r>
            <w:proofErr w:type="spellEnd"/>
            <w:r>
              <w:rPr>
                <w:rFonts w:ascii="Arial" w:eastAsia="Arial" w:hAnsi="Arial" w:cs="Arial"/>
                <w:color w:val="800080"/>
                <w:sz w:val="22"/>
                <w:szCs w:val="22"/>
              </w:rPr>
              <w:t>.</w:t>
            </w:r>
          </w:p>
        </w:tc>
      </w:tr>
      <w:tr w:rsidR="00EC4B3E" w14:paraId="3D1DE516" w14:textId="77777777">
        <w:tc>
          <w:tcPr>
            <w:tcW w:w="2500" w:type="pct"/>
            <w:tcMar>
              <w:top w:w="100" w:type="dxa"/>
              <w:left w:w="100" w:type="dxa"/>
              <w:bottom w:w="100" w:type="dxa"/>
              <w:right w:w="100" w:type="dxa"/>
            </w:tcMar>
          </w:tcPr>
          <w:p w14:paraId="66B0914D" w14:textId="77777777" w:rsidR="00EC4B3E" w:rsidRDefault="00EC4B3E">
            <w:pPr>
              <w:ind w:left="360"/>
              <w:rPr>
                <w:rFonts w:ascii="Arial" w:hAnsi="Arial" w:cs="Arial"/>
                <w:b/>
                <w:color w:val="0000FF"/>
                <w:sz w:val="22"/>
                <w:szCs w:val="22"/>
              </w:rPr>
            </w:pPr>
          </w:p>
        </w:tc>
        <w:tc>
          <w:tcPr>
            <w:tcW w:w="2500" w:type="pct"/>
            <w:tcMar>
              <w:top w:w="100" w:type="dxa"/>
              <w:left w:w="100" w:type="dxa"/>
              <w:bottom w:w="100" w:type="dxa"/>
              <w:right w:w="100" w:type="dxa"/>
            </w:tcMar>
          </w:tcPr>
          <w:p w14:paraId="1EC31589" w14:textId="77777777" w:rsidR="00EC4B3E" w:rsidRDefault="00EC4B3E">
            <w:pPr>
              <w:ind w:left="360"/>
              <w:rPr>
                <w:rFonts w:ascii="Arial" w:hAnsi="Arial" w:cs="Arial"/>
                <w:b/>
                <w:color w:val="0000FF"/>
                <w:sz w:val="22"/>
                <w:szCs w:val="22"/>
              </w:rPr>
            </w:pPr>
          </w:p>
        </w:tc>
      </w:tr>
      <w:tr w:rsidR="00EC4B3E" w14:paraId="5CEDB8C1" w14:textId="77777777">
        <w:tc>
          <w:tcPr>
            <w:tcW w:w="2500" w:type="pct"/>
            <w:tcMar>
              <w:top w:w="100" w:type="dxa"/>
              <w:left w:w="100" w:type="dxa"/>
              <w:bottom w:w="100" w:type="dxa"/>
              <w:right w:w="100" w:type="dxa"/>
            </w:tcMar>
          </w:tcPr>
          <w:p w14:paraId="3EEA5F4C" w14:textId="77777777" w:rsidR="00EC4B3E" w:rsidRDefault="00BF1D16">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4056CC70" w14:textId="77777777" w:rsidR="00EC4B3E" w:rsidRDefault="00BF1D16">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EC4B3E" w14:paraId="42FC4CA0" w14:textId="77777777">
        <w:tc>
          <w:tcPr>
            <w:tcW w:w="2500" w:type="pct"/>
            <w:tcMar>
              <w:top w:w="100" w:type="dxa"/>
              <w:left w:w="100" w:type="dxa"/>
              <w:bottom w:w="100" w:type="dxa"/>
              <w:right w:w="100" w:type="dxa"/>
            </w:tcMar>
          </w:tcPr>
          <w:p w14:paraId="26D5BCAD" w14:textId="77777777" w:rsidR="00EC4B3E" w:rsidRDefault="00EC4B3E">
            <w:pPr>
              <w:tabs>
                <w:tab w:val="num" w:pos="0"/>
              </w:tabs>
              <w:rPr>
                <w:rFonts w:ascii="Arial" w:hAnsi="Arial" w:cs="Arial"/>
                <w:sz w:val="22"/>
                <w:szCs w:val="22"/>
              </w:rPr>
            </w:pPr>
          </w:p>
        </w:tc>
        <w:tc>
          <w:tcPr>
            <w:tcW w:w="2500" w:type="pct"/>
            <w:tcMar>
              <w:top w:w="100" w:type="dxa"/>
              <w:left w:w="100" w:type="dxa"/>
              <w:bottom w:w="100" w:type="dxa"/>
              <w:right w:w="100" w:type="dxa"/>
            </w:tcMar>
          </w:tcPr>
          <w:p w14:paraId="70B3F649" w14:textId="77777777" w:rsidR="00EC4B3E" w:rsidRDefault="00EC4B3E">
            <w:pPr>
              <w:tabs>
                <w:tab w:val="num" w:pos="0"/>
              </w:tabs>
              <w:rPr>
                <w:rFonts w:ascii="Arial" w:hAnsi="Arial" w:cs="Arial"/>
                <w:sz w:val="22"/>
                <w:szCs w:val="22"/>
              </w:rPr>
            </w:pPr>
          </w:p>
        </w:tc>
      </w:tr>
      <w:tr w:rsidR="00EC4B3E" w14:paraId="6303F16D" w14:textId="77777777">
        <w:tc>
          <w:tcPr>
            <w:tcW w:w="2500" w:type="pct"/>
            <w:tcMar>
              <w:top w:w="100" w:type="dxa"/>
              <w:left w:w="100" w:type="dxa"/>
              <w:bottom w:w="100" w:type="dxa"/>
              <w:right w:w="100" w:type="dxa"/>
            </w:tcMar>
          </w:tcPr>
          <w:p w14:paraId="64146493" w14:textId="77777777" w:rsidR="00EC4B3E" w:rsidRDefault="00BF1D16">
            <w:pPr>
              <w:rPr>
                <w:rFonts w:ascii="Arial" w:hAnsi="Arial" w:cs="Arial"/>
                <w:bCs/>
                <w:color w:val="800080"/>
                <w:sz w:val="22"/>
                <w:szCs w:val="22"/>
              </w:rPr>
            </w:pPr>
            <w:r>
              <w:rPr>
                <w:rFonts w:ascii="Arial" w:hAnsi="Arial" w:cs="Arial"/>
                <w:bCs/>
                <w:color w:val="800080"/>
                <w:sz w:val="22"/>
                <w:szCs w:val="22"/>
              </w:rPr>
              <w:t xml:space="preserve">If you are injured as a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7D633C0E" w14:textId="77777777" w:rsidR="00EC4B3E" w:rsidRDefault="00BF1D16">
            <w:pPr>
              <w:rPr>
                <w:rFonts w:ascii="Arial" w:hAnsi="Arial" w:cs="Arial"/>
                <w:bCs/>
                <w:color w:val="800080"/>
                <w:sz w:val="22"/>
                <w:szCs w:val="22"/>
              </w:rPr>
            </w:pPr>
            <w:proofErr w:type="spellStart"/>
            <w:r>
              <w:rPr>
                <w:rFonts w:ascii="Arial" w:eastAsia="Arial" w:hAnsi="Arial" w:cs="Arial"/>
                <w:bCs/>
                <w:color w:val="800080"/>
                <w:sz w:val="22"/>
                <w:szCs w:val="22"/>
              </w:rPr>
              <w:t>Haddii</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aad</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toos</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ugu</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dhaawacantay</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daraasaddan</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cilmibaaris</w:t>
            </w:r>
            <w:proofErr w:type="spellEnd"/>
            <w:r>
              <w:rPr>
                <w:rFonts w:ascii="Arial" w:eastAsia="Arial" w:hAnsi="Arial" w:cs="Arial"/>
                <w:bCs/>
                <w:color w:val="800080"/>
                <w:sz w:val="22"/>
                <w:szCs w:val="22"/>
              </w:rPr>
              <w:t xml:space="preserve">, Seattle Children's Hospital </w:t>
            </w:r>
            <w:proofErr w:type="spellStart"/>
            <w:r>
              <w:rPr>
                <w:rFonts w:ascii="Arial" w:eastAsia="Arial" w:hAnsi="Arial" w:cs="Arial"/>
                <w:bCs/>
                <w:color w:val="800080"/>
                <w:sz w:val="22"/>
                <w:szCs w:val="22"/>
              </w:rPr>
              <w:t>ayaa</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ku</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siin</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doonaa</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daawayn</w:t>
            </w:r>
            <w:proofErr w:type="spellEnd"/>
            <w:r>
              <w:rPr>
                <w:rFonts w:ascii="Arial" w:eastAsia="Arial" w:hAnsi="Arial" w:cs="Arial"/>
                <w:bCs/>
                <w:color w:val="800080"/>
                <w:sz w:val="22"/>
                <w:szCs w:val="22"/>
              </w:rPr>
              <w:t xml:space="preserve"> ama </w:t>
            </w:r>
            <w:proofErr w:type="spellStart"/>
            <w:r>
              <w:rPr>
                <w:rFonts w:ascii="Arial" w:eastAsia="Arial" w:hAnsi="Arial" w:cs="Arial"/>
                <w:bCs/>
                <w:color w:val="800080"/>
                <w:sz w:val="22"/>
                <w:szCs w:val="22"/>
              </w:rPr>
              <w:t>kuu</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gudbin</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daawayn</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haddii</w:t>
            </w:r>
            <w:proofErr w:type="spellEnd"/>
            <w:r>
              <w:rPr>
                <w:rFonts w:ascii="Arial" w:eastAsia="Arial" w:hAnsi="Arial" w:cs="Arial"/>
                <w:bCs/>
                <w:color w:val="800080"/>
                <w:sz w:val="22"/>
                <w:szCs w:val="22"/>
              </w:rPr>
              <w:t xml:space="preserve"> loo </w:t>
            </w:r>
            <w:proofErr w:type="spellStart"/>
            <w:r>
              <w:rPr>
                <w:rFonts w:ascii="Arial" w:eastAsia="Arial" w:hAnsi="Arial" w:cs="Arial"/>
                <w:bCs/>
                <w:color w:val="800080"/>
                <w:sz w:val="22"/>
                <w:szCs w:val="22"/>
              </w:rPr>
              <w:t>baahdo</w:t>
            </w:r>
            <w:proofErr w:type="spellEnd"/>
            <w:r>
              <w:rPr>
                <w:rFonts w:ascii="Arial" w:eastAsia="Arial" w:hAnsi="Arial" w:cs="Arial"/>
                <w:bCs/>
                <w:color w:val="800080"/>
                <w:sz w:val="22"/>
                <w:szCs w:val="22"/>
              </w:rPr>
              <w:t xml:space="preserve">. Ma </w:t>
            </w:r>
            <w:proofErr w:type="spellStart"/>
            <w:r>
              <w:rPr>
                <w:rFonts w:ascii="Arial" w:eastAsia="Arial" w:hAnsi="Arial" w:cs="Arial"/>
                <w:bCs/>
                <w:color w:val="800080"/>
                <w:sz w:val="22"/>
                <w:szCs w:val="22"/>
              </w:rPr>
              <w:t>jiraan</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lacag</w:t>
            </w:r>
            <w:proofErr w:type="spellEnd"/>
            <w:r>
              <w:rPr>
                <w:rFonts w:ascii="Arial" w:eastAsia="Arial" w:hAnsi="Arial" w:cs="Arial"/>
                <w:bCs/>
                <w:color w:val="800080"/>
                <w:sz w:val="22"/>
                <w:szCs w:val="22"/>
              </w:rPr>
              <w:t xml:space="preserve"> loo </w:t>
            </w:r>
            <w:proofErr w:type="spellStart"/>
            <w:r>
              <w:rPr>
                <w:rFonts w:ascii="Arial" w:eastAsia="Arial" w:hAnsi="Arial" w:cs="Arial"/>
                <w:bCs/>
                <w:color w:val="800080"/>
                <w:sz w:val="22"/>
                <w:szCs w:val="22"/>
              </w:rPr>
              <w:t>qoondeeyey</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daawayntan</w:t>
            </w:r>
            <w:proofErr w:type="spellEnd"/>
            <w:r>
              <w:rPr>
                <w:rFonts w:ascii="Arial" w:eastAsia="Arial" w:hAnsi="Arial" w:cs="Arial"/>
                <w:bCs/>
                <w:color w:val="800080"/>
                <w:sz w:val="22"/>
                <w:szCs w:val="22"/>
              </w:rPr>
              <w:t xml:space="preserve">. Adiga ama </w:t>
            </w:r>
            <w:proofErr w:type="spellStart"/>
            <w:r>
              <w:rPr>
                <w:rFonts w:ascii="Arial" w:eastAsia="Arial" w:hAnsi="Arial" w:cs="Arial"/>
                <w:bCs/>
                <w:color w:val="800080"/>
                <w:sz w:val="22"/>
                <w:szCs w:val="22"/>
              </w:rPr>
              <w:t>shirkaddaada</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caymiska</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ayaa</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rPr>
              <w:t>lagu</w:t>
            </w:r>
            <w:proofErr w:type="spellEnd"/>
            <w:r>
              <w:rPr>
                <w:rFonts w:ascii="Arial" w:eastAsia="Arial" w:hAnsi="Arial" w:cs="Arial"/>
                <w:bCs/>
                <w:color w:val="800080"/>
                <w:sz w:val="22"/>
                <w:szCs w:val="22"/>
              </w:rPr>
              <w:t xml:space="preserve"> </w:t>
            </w:r>
            <w:proofErr w:type="spellStart"/>
            <w:r>
              <w:rPr>
                <w:rFonts w:ascii="Arial" w:eastAsia="Arial" w:hAnsi="Arial" w:cs="Arial"/>
                <w:bCs/>
                <w:color w:val="800080"/>
                <w:sz w:val="22"/>
                <w:szCs w:val="22"/>
                <w:u w:val="single"/>
              </w:rPr>
              <w:t>dallici</w:t>
            </w:r>
            <w:proofErr w:type="spellEnd"/>
            <w:r>
              <w:rPr>
                <w:rFonts w:ascii="Arial" w:eastAsia="Arial" w:hAnsi="Arial" w:cs="Arial"/>
                <w:bCs/>
                <w:color w:val="800080"/>
                <w:sz w:val="22"/>
                <w:szCs w:val="22"/>
                <w:u w:val="single"/>
              </w:rPr>
              <w:t xml:space="preserve"> </w:t>
            </w:r>
            <w:proofErr w:type="spellStart"/>
            <w:r>
              <w:rPr>
                <w:rFonts w:ascii="Arial" w:eastAsia="Arial" w:hAnsi="Arial" w:cs="Arial"/>
                <w:bCs/>
                <w:color w:val="800080"/>
                <w:sz w:val="22"/>
                <w:szCs w:val="22"/>
                <w:u w:val="single"/>
              </w:rPr>
              <w:t>doonaa</w:t>
            </w:r>
            <w:proofErr w:type="spellEnd"/>
            <w:r>
              <w:rPr>
                <w:rFonts w:ascii="Arial" w:eastAsia="Arial" w:hAnsi="Arial" w:cs="Arial"/>
                <w:bCs/>
                <w:color w:val="800080"/>
                <w:sz w:val="22"/>
                <w:szCs w:val="22"/>
                <w:u w:val="single"/>
              </w:rPr>
              <w:t xml:space="preserve"> </w:t>
            </w:r>
            <w:proofErr w:type="spellStart"/>
            <w:r>
              <w:rPr>
                <w:rFonts w:ascii="Arial" w:eastAsia="Arial" w:hAnsi="Arial" w:cs="Arial"/>
                <w:bCs/>
                <w:color w:val="800080"/>
                <w:sz w:val="22"/>
                <w:szCs w:val="22"/>
                <w:u w:val="single"/>
              </w:rPr>
              <w:t>kharashka</w:t>
            </w:r>
            <w:proofErr w:type="spellEnd"/>
            <w:r>
              <w:rPr>
                <w:rFonts w:ascii="Arial" w:eastAsia="Arial" w:hAnsi="Arial" w:cs="Arial"/>
                <w:bCs/>
                <w:color w:val="800080"/>
                <w:sz w:val="22"/>
                <w:szCs w:val="22"/>
                <w:u w:val="single"/>
              </w:rPr>
              <w:t xml:space="preserve"> </w:t>
            </w:r>
            <w:proofErr w:type="spellStart"/>
            <w:r>
              <w:rPr>
                <w:rFonts w:ascii="Arial" w:eastAsia="Arial" w:hAnsi="Arial" w:cs="Arial"/>
                <w:bCs/>
                <w:color w:val="800080"/>
                <w:sz w:val="22"/>
                <w:szCs w:val="22"/>
                <w:u w:val="single"/>
              </w:rPr>
              <w:t>daawaynta</w:t>
            </w:r>
            <w:proofErr w:type="spellEnd"/>
            <w:r>
              <w:rPr>
                <w:rFonts w:ascii="Arial" w:eastAsia="Arial" w:hAnsi="Arial" w:cs="Arial"/>
                <w:bCs/>
                <w:color w:val="800080"/>
                <w:sz w:val="22"/>
                <w:szCs w:val="22"/>
              </w:rPr>
              <w:t>.</w:t>
            </w:r>
          </w:p>
        </w:tc>
      </w:tr>
      <w:tr w:rsidR="00EC4B3E" w14:paraId="48F1B0C9" w14:textId="77777777">
        <w:tc>
          <w:tcPr>
            <w:tcW w:w="2500" w:type="pct"/>
            <w:tcMar>
              <w:top w:w="100" w:type="dxa"/>
              <w:left w:w="100" w:type="dxa"/>
              <w:bottom w:w="100" w:type="dxa"/>
              <w:right w:w="100" w:type="dxa"/>
            </w:tcMar>
          </w:tcPr>
          <w:p w14:paraId="2951C4AE" w14:textId="77777777" w:rsidR="00EC4B3E" w:rsidRDefault="00EC4B3E">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40F31822" w14:textId="77777777" w:rsidR="00EC4B3E" w:rsidRDefault="00EC4B3E">
            <w:pPr>
              <w:adjustRightInd w:val="0"/>
              <w:rPr>
                <w:rFonts w:ascii="Arial" w:hAnsi="Arial" w:cs="Arial"/>
                <w:color w:val="800080"/>
                <w:sz w:val="22"/>
                <w:szCs w:val="22"/>
              </w:rPr>
            </w:pPr>
          </w:p>
        </w:tc>
      </w:tr>
      <w:tr w:rsidR="00EC4B3E" w14:paraId="447A687A" w14:textId="77777777">
        <w:tc>
          <w:tcPr>
            <w:tcW w:w="2500" w:type="pct"/>
            <w:tcMar>
              <w:top w:w="100" w:type="dxa"/>
              <w:left w:w="100" w:type="dxa"/>
              <w:bottom w:w="100" w:type="dxa"/>
              <w:right w:w="100" w:type="dxa"/>
            </w:tcMar>
          </w:tcPr>
          <w:p w14:paraId="7B17E017" w14:textId="77777777" w:rsidR="00EC4B3E" w:rsidRDefault="00BF1D16">
            <w:pPr>
              <w:tabs>
                <w:tab w:val="num" w:pos="0"/>
              </w:tabs>
              <w:rPr>
                <w:rFonts w:ascii="Arial" w:hAnsi="Arial" w:cs="Arial"/>
                <w:color w:val="800080"/>
                <w:sz w:val="22"/>
                <w:szCs w:val="22"/>
              </w:rPr>
            </w:pPr>
            <w:r>
              <w:rPr>
                <w:rFonts w:ascii="Arial" w:hAnsi="Arial" w:cs="Arial"/>
                <w:color w:val="800080"/>
                <w:sz w:val="22"/>
                <w:szCs w:val="22"/>
              </w:rPr>
              <w:t>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5DFCC0B9" w14:textId="77777777" w:rsidR="00EC4B3E" w:rsidRDefault="00BF1D16">
            <w:pPr>
              <w:tabs>
                <w:tab w:val="num" w:pos="0"/>
              </w:tabs>
              <w:rPr>
                <w:rFonts w:ascii="Arial" w:hAnsi="Arial" w:cs="Arial"/>
                <w:color w:val="800080"/>
                <w:sz w:val="22"/>
                <w:szCs w:val="22"/>
              </w:rPr>
            </w:pPr>
            <w:r>
              <w:rPr>
                <w:rFonts w:ascii="Arial" w:eastAsia="Arial" w:hAnsi="Arial" w:cs="Arial"/>
                <w:color w:val="800080"/>
                <w:sz w:val="22"/>
                <w:szCs w:val="22"/>
              </w:rPr>
              <w:t xml:space="preserve">Waa </w:t>
            </w:r>
            <w:proofErr w:type="spellStart"/>
            <w:r>
              <w:rPr>
                <w:rFonts w:ascii="Arial" w:eastAsia="Arial" w:hAnsi="Arial" w:cs="Arial"/>
                <w:color w:val="800080"/>
                <w:sz w:val="22"/>
                <w:szCs w:val="22"/>
              </w:rPr>
              <w:t>muhiim</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u </w:t>
            </w:r>
            <w:proofErr w:type="spellStart"/>
            <w:r>
              <w:rPr>
                <w:rFonts w:ascii="Arial" w:eastAsia="Arial" w:hAnsi="Arial" w:cs="Arial"/>
                <w:color w:val="800080"/>
                <w:sz w:val="22"/>
                <w:szCs w:val="22"/>
              </w:rPr>
              <w:t>sheegto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Hormoodka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aaminsan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tahay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kaqaybqaadashada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Macluumaadka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xiriirka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heli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foomkan</w:t>
            </w:r>
            <w:proofErr w:type="spellEnd"/>
            <w:r>
              <w:rPr>
                <w:rFonts w:ascii="Arial" w:eastAsia="Arial" w:hAnsi="Arial" w:cs="Arial"/>
                <w:color w:val="800080"/>
                <w:sz w:val="22"/>
                <w:szCs w:val="22"/>
              </w:rPr>
              <w:t>.</w:t>
            </w:r>
          </w:p>
        </w:tc>
      </w:tr>
      <w:tr w:rsidR="00EC4B3E" w14:paraId="6F97D4D3" w14:textId="77777777">
        <w:tc>
          <w:tcPr>
            <w:tcW w:w="2500" w:type="pct"/>
            <w:tcMar>
              <w:top w:w="100" w:type="dxa"/>
              <w:left w:w="100" w:type="dxa"/>
              <w:bottom w:w="100" w:type="dxa"/>
              <w:right w:w="100" w:type="dxa"/>
            </w:tcMar>
          </w:tcPr>
          <w:p w14:paraId="2706E00C" w14:textId="77777777" w:rsidR="00EC4B3E" w:rsidRDefault="00EC4B3E">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4DCDEA06" w14:textId="77777777" w:rsidR="00EC4B3E" w:rsidRDefault="00EC4B3E">
            <w:pPr>
              <w:tabs>
                <w:tab w:val="num" w:pos="360"/>
              </w:tabs>
              <w:ind w:left="360"/>
              <w:rPr>
                <w:rFonts w:ascii="Arial" w:hAnsi="Arial" w:cs="Arial"/>
                <w:sz w:val="22"/>
                <w:szCs w:val="22"/>
                <w:u w:val="single"/>
              </w:rPr>
            </w:pPr>
          </w:p>
        </w:tc>
      </w:tr>
      <w:tr w:rsidR="00EC4B3E" w14:paraId="75AC7076" w14:textId="77777777">
        <w:tc>
          <w:tcPr>
            <w:tcW w:w="2500" w:type="pct"/>
            <w:tcMar>
              <w:top w:w="100" w:type="dxa"/>
              <w:left w:w="100" w:type="dxa"/>
              <w:bottom w:w="100" w:type="dxa"/>
              <w:right w:w="100" w:type="dxa"/>
            </w:tcMar>
          </w:tcPr>
          <w:p w14:paraId="2ECC8B07" w14:textId="77777777" w:rsidR="00EC4B3E" w:rsidRDefault="00BF1D16">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lastRenderedPageBreak/>
              <w:t>For industry-sponsored studies involving Category B devices:</w:t>
            </w:r>
          </w:p>
        </w:tc>
        <w:tc>
          <w:tcPr>
            <w:tcW w:w="2500" w:type="pct"/>
            <w:tcMar>
              <w:top w:w="100" w:type="dxa"/>
              <w:left w:w="100" w:type="dxa"/>
              <w:bottom w:w="100" w:type="dxa"/>
              <w:right w:w="100" w:type="dxa"/>
            </w:tcMar>
          </w:tcPr>
          <w:p w14:paraId="77FE666E" w14:textId="77777777" w:rsidR="00EC4B3E" w:rsidRDefault="00BF1D16">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EC4B3E" w14:paraId="5BDE28D1" w14:textId="77777777">
        <w:tc>
          <w:tcPr>
            <w:tcW w:w="2500" w:type="pct"/>
            <w:tcMar>
              <w:top w:w="100" w:type="dxa"/>
              <w:left w:w="100" w:type="dxa"/>
              <w:bottom w:w="100" w:type="dxa"/>
              <w:right w:w="100" w:type="dxa"/>
            </w:tcMar>
          </w:tcPr>
          <w:p w14:paraId="73634B49" w14:textId="77777777" w:rsidR="00EC4B3E" w:rsidRDefault="00EC4B3E">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434C296E" w14:textId="77777777" w:rsidR="00EC4B3E" w:rsidRDefault="00EC4B3E">
            <w:pPr>
              <w:tabs>
                <w:tab w:val="num" w:pos="360"/>
              </w:tabs>
              <w:ind w:left="450" w:hanging="360"/>
              <w:rPr>
                <w:rFonts w:ascii="Arial" w:hAnsi="Arial" w:cs="Arial"/>
                <w:b/>
                <w:sz w:val="22"/>
                <w:szCs w:val="22"/>
                <w:u w:val="single"/>
              </w:rPr>
            </w:pPr>
          </w:p>
        </w:tc>
      </w:tr>
      <w:tr w:rsidR="00EC4B3E" w14:paraId="3AE05904" w14:textId="77777777">
        <w:tc>
          <w:tcPr>
            <w:tcW w:w="2500" w:type="pct"/>
            <w:tcMar>
              <w:top w:w="100" w:type="dxa"/>
              <w:left w:w="100" w:type="dxa"/>
              <w:bottom w:w="100" w:type="dxa"/>
              <w:right w:w="100" w:type="dxa"/>
            </w:tcMar>
          </w:tcPr>
          <w:p w14:paraId="74D0BB2E" w14:textId="77777777" w:rsidR="00EC4B3E" w:rsidRDefault="00BF1D16">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06A9CB13" w14:textId="77777777" w:rsidR="00EC4B3E" w:rsidRDefault="00BF1D16">
            <w:pPr>
              <w:adjustRightInd w:val="0"/>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toos</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ugu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w:t>
            </w:r>
            <w:proofErr w:type="spellEnd"/>
            <w:r>
              <w:rPr>
                <w:rFonts w:ascii="Arial" w:eastAsia="Arial" w:hAnsi="Arial" w:cs="Arial"/>
                <w:color w:val="800080"/>
                <w:sz w:val="22"/>
                <w:szCs w:val="22"/>
              </w:rPr>
              <w:t xml:space="preserve">, Seattle Children's Hospital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siin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ama </w:t>
            </w:r>
            <w:proofErr w:type="spellStart"/>
            <w:r>
              <w:rPr>
                <w:rFonts w:ascii="Arial" w:eastAsia="Arial" w:hAnsi="Arial" w:cs="Arial"/>
                <w:color w:val="800080"/>
                <w:sz w:val="22"/>
                <w:szCs w:val="22"/>
              </w:rPr>
              <w:t>kuu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gudbin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baahdo</w:t>
            </w:r>
            <w:proofErr w:type="spellEnd"/>
            <w:r>
              <w:rPr>
                <w:rFonts w:ascii="Arial" w:eastAsia="Arial" w:hAnsi="Arial" w:cs="Arial"/>
                <w:color w:val="800080"/>
                <w:sz w:val="22"/>
                <w:szCs w:val="22"/>
              </w:rPr>
              <w:t>.</w:t>
            </w:r>
          </w:p>
        </w:tc>
      </w:tr>
      <w:tr w:rsidR="00EC4B3E" w14:paraId="3CA68166" w14:textId="77777777">
        <w:tc>
          <w:tcPr>
            <w:tcW w:w="2500" w:type="pct"/>
            <w:tcMar>
              <w:top w:w="100" w:type="dxa"/>
              <w:left w:w="100" w:type="dxa"/>
              <w:bottom w:w="100" w:type="dxa"/>
              <w:right w:w="100" w:type="dxa"/>
            </w:tcMar>
          </w:tcPr>
          <w:p w14:paraId="4BC3C25F" w14:textId="77777777" w:rsidR="00EC4B3E" w:rsidRDefault="00EC4B3E">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3004A123" w14:textId="77777777" w:rsidR="00EC4B3E" w:rsidRDefault="00EC4B3E">
            <w:pPr>
              <w:adjustRightInd w:val="0"/>
              <w:rPr>
                <w:rFonts w:ascii="Arial" w:hAnsi="Arial" w:cs="Arial"/>
                <w:color w:val="800080"/>
                <w:sz w:val="22"/>
                <w:szCs w:val="22"/>
              </w:rPr>
            </w:pPr>
          </w:p>
        </w:tc>
      </w:tr>
      <w:tr w:rsidR="00EC4B3E" w14:paraId="1F1ED0D5" w14:textId="77777777">
        <w:tc>
          <w:tcPr>
            <w:tcW w:w="2500" w:type="pct"/>
            <w:tcMar>
              <w:top w:w="100" w:type="dxa"/>
              <w:left w:w="100" w:type="dxa"/>
              <w:bottom w:w="100" w:type="dxa"/>
              <w:right w:w="100" w:type="dxa"/>
            </w:tcMar>
          </w:tcPr>
          <w:p w14:paraId="5ABEFD0C" w14:textId="77777777" w:rsidR="00EC4B3E" w:rsidRDefault="00BF1D16">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6BFE8AC6" w14:textId="77777777" w:rsidR="00EC4B3E" w:rsidRDefault="00BF1D16">
            <w:pPr>
              <w:tabs>
                <w:tab w:val="num" w:pos="360"/>
              </w:tabs>
              <w:rPr>
                <w:rFonts w:ascii="Arial" w:hAnsi="Arial" w:cs="Arial"/>
                <w:b/>
                <w:color w:val="800080"/>
                <w:sz w:val="22"/>
                <w:szCs w:val="22"/>
              </w:rPr>
            </w:pPr>
            <w:r>
              <w:rPr>
                <w:rFonts w:ascii="Arial" w:eastAsia="Arial" w:hAnsi="Arial" w:cs="Arial"/>
                <w:color w:val="800080"/>
                <w:sz w:val="22"/>
                <w:szCs w:val="22"/>
              </w:rPr>
              <w:t xml:space="preserve">Adiga ama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looga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baahan</w:t>
            </w:r>
            <w:proofErr w:type="spellEnd"/>
            <w:r>
              <w:rPr>
                <w:rFonts w:ascii="Arial" w:eastAsia="Arial" w:hAnsi="Arial" w:cs="Arial"/>
                <w:color w:val="800080"/>
                <w:sz w:val="22"/>
                <w:szCs w:val="22"/>
              </w:rPr>
              <w:t xml:space="preserve"> KARAA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bixisaan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daawayntan</w:t>
            </w:r>
            <w:proofErr w:type="spellEnd"/>
            <w:r>
              <w:rPr>
                <w:rFonts w:ascii="Arial" w:eastAsia="Arial" w:hAnsi="Arial" w:cs="Arial"/>
                <w:color w:val="800080"/>
                <w:sz w:val="22"/>
                <w:szCs w:val="22"/>
              </w:rPr>
              <w:t xml:space="preserve">. Adiga ama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midna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loogama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baahna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bixisaan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daawaynta</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baahan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yahay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aaladda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shaqeyn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waydo</w:t>
            </w:r>
            <w:proofErr w:type="spellEnd"/>
            <w:r>
              <w:rPr>
                <w:rFonts w:ascii="Arial" w:eastAsia="Arial" w:hAnsi="Arial" w:cs="Arial"/>
                <w:color w:val="800080"/>
                <w:sz w:val="22"/>
                <w:szCs w:val="22"/>
              </w:rPr>
              <w:t xml:space="preserve"> ama </w:t>
            </w:r>
            <w:proofErr w:type="spellStart"/>
            <w:r>
              <w:rPr>
                <w:rFonts w:ascii="Arial" w:eastAsia="Arial" w:hAnsi="Arial" w:cs="Arial"/>
                <w:color w:val="800080"/>
                <w:sz w:val="22"/>
                <w:szCs w:val="22"/>
              </w:rPr>
              <w:t>cilladi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gasho</w:t>
            </w:r>
            <w:proofErr w:type="spellEnd"/>
            <w:r>
              <w:rPr>
                <w:rFonts w:ascii="Arial" w:eastAsia="Arial" w:hAnsi="Arial" w:cs="Arial"/>
                <w:color w:val="800080"/>
                <w:sz w:val="22"/>
                <w:szCs w:val="22"/>
              </w:rPr>
              <w:t xml:space="preserve">. Kani </w:t>
            </w:r>
            <w:proofErr w:type="spellStart"/>
            <w:r>
              <w:rPr>
                <w:rFonts w:ascii="Arial" w:eastAsia="Arial" w:hAnsi="Arial" w:cs="Arial"/>
                <w:color w:val="800080"/>
                <w:sz w:val="22"/>
                <w:szCs w:val="22"/>
              </w:rPr>
              <w:t>waa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magdhawga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kaliya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bixiyo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dhaawacyada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w:t>
            </w:r>
            <w:proofErr w:type="spellEnd"/>
            <w:r>
              <w:rPr>
                <w:rFonts w:ascii="Arial" w:eastAsia="Arial" w:hAnsi="Arial" w:cs="Arial"/>
                <w:color w:val="800080"/>
                <w:sz w:val="22"/>
                <w:szCs w:val="22"/>
              </w:rPr>
              <w:t xml:space="preserve">. Waa </w:t>
            </w:r>
            <w:proofErr w:type="spellStart"/>
            <w:r>
              <w:rPr>
                <w:rFonts w:ascii="Arial" w:eastAsia="Arial" w:hAnsi="Arial" w:cs="Arial"/>
                <w:color w:val="800080"/>
                <w:sz w:val="22"/>
                <w:szCs w:val="22"/>
              </w:rPr>
              <w:t>muhiim</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u </w:t>
            </w:r>
            <w:proofErr w:type="spellStart"/>
            <w:r>
              <w:rPr>
                <w:rFonts w:ascii="Arial" w:eastAsia="Arial" w:hAnsi="Arial" w:cs="Arial"/>
                <w:color w:val="800080"/>
                <w:sz w:val="22"/>
                <w:szCs w:val="22"/>
              </w:rPr>
              <w:t>sheegto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Hormoodka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aaminsan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tahay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kaqaybqaadashada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Macluumaadka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xiriirka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heli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foomkan</w:t>
            </w:r>
            <w:proofErr w:type="spellEnd"/>
            <w:r>
              <w:rPr>
                <w:rFonts w:ascii="Arial" w:eastAsia="Arial" w:hAnsi="Arial" w:cs="Arial"/>
                <w:color w:val="800080"/>
                <w:sz w:val="22"/>
                <w:szCs w:val="22"/>
              </w:rPr>
              <w:t>.</w:t>
            </w:r>
          </w:p>
        </w:tc>
      </w:tr>
      <w:tr w:rsidR="00EC4B3E" w14:paraId="65D9839A" w14:textId="77777777">
        <w:tc>
          <w:tcPr>
            <w:tcW w:w="2500" w:type="pct"/>
            <w:tcMar>
              <w:top w:w="100" w:type="dxa"/>
              <w:left w:w="100" w:type="dxa"/>
              <w:bottom w:w="100" w:type="dxa"/>
              <w:right w:w="100" w:type="dxa"/>
            </w:tcMar>
          </w:tcPr>
          <w:p w14:paraId="7C3E3B70" w14:textId="77777777" w:rsidR="00EC4B3E" w:rsidRDefault="00EC4B3E">
            <w:pPr>
              <w:ind w:left="360"/>
              <w:rPr>
                <w:rFonts w:ascii="Arial" w:hAnsi="Arial" w:cs="Arial"/>
                <w:b/>
                <w:sz w:val="22"/>
                <w:szCs w:val="22"/>
              </w:rPr>
            </w:pPr>
          </w:p>
        </w:tc>
        <w:tc>
          <w:tcPr>
            <w:tcW w:w="2500" w:type="pct"/>
            <w:tcMar>
              <w:top w:w="100" w:type="dxa"/>
              <w:left w:w="100" w:type="dxa"/>
              <w:bottom w:w="100" w:type="dxa"/>
              <w:right w:w="100" w:type="dxa"/>
            </w:tcMar>
          </w:tcPr>
          <w:p w14:paraId="7A7B4380" w14:textId="77777777" w:rsidR="00EC4B3E" w:rsidRDefault="00EC4B3E">
            <w:pPr>
              <w:ind w:left="360"/>
              <w:rPr>
                <w:rFonts w:ascii="Arial" w:hAnsi="Arial" w:cs="Arial"/>
                <w:b/>
                <w:sz w:val="22"/>
                <w:szCs w:val="22"/>
              </w:rPr>
            </w:pPr>
          </w:p>
        </w:tc>
      </w:tr>
      <w:tr w:rsidR="00EC4B3E" w14:paraId="792B1C53" w14:textId="77777777">
        <w:tc>
          <w:tcPr>
            <w:tcW w:w="2500" w:type="pct"/>
            <w:tcMar>
              <w:top w:w="100" w:type="dxa"/>
              <w:left w:w="100" w:type="dxa"/>
              <w:bottom w:w="100" w:type="dxa"/>
              <w:right w:w="100" w:type="dxa"/>
            </w:tcMar>
          </w:tcPr>
          <w:p w14:paraId="649A9FC2" w14:textId="77777777" w:rsidR="00EC4B3E" w:rsidRDefault="00BF1D16">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1AEFB623" w14:textId="77777777" w:rsidR="00EC4B3E" w:rsidRDefault="00BF1D16">
            <w:pPr>
              <w:rPr>
                <w:rFonts w:ascii="Arial" w:hAnsi="Arial" w:cs="Arial"/>
                <w:sz w:val="22"/>
                <w:szCs w:val="22"/>
                <w:u w:val="single"/>
              </w:rPr>
            </w:pPr>
            <w:r>
              <w:rPr>
                <w:rFonts w:ascii="Arial" w:hAnsi="Arial" w:cs="Arial"/>
                <w:sz w:val="22"/>
                <w:szCs w:val="22"/>
                <w:highlight w:val="green"/>
              </w:rPr>
              <w:t>5) For all other industry-sponsored studies:</w:t>
            </w:r>
          </w:p>
        </w:tc>
      </w:tr>
      <w:tr w:rsidR="00EC4B3E" w14:paraId="13589569" w14:textId="77777777">
        <w:tc>
          <w:tcPr>
            <w:tcW w:w="2500" w:type="pct"/>
            <w:tcMar>
              <w:top w:w="100" w:type="dxa"/>
              <w:left w:w="100" w:type="dxa"/>
              <w:bottom w:w="100" w:type="dxa"/>
              <w:right w:w="100" w:type="dxa"/>
            </w:tcMar>
          </w:tcPr>
          <w:p w14:paraId="05EAA487" w14:textId="77777777" w:rsidR="00EC4B3E" w:rsidRDefault="00EC4B3E">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15B672A3" w14:textId="77777777" w:rsidR="00EC4B3E" w:rsidRDefault="00EC4B3E">
            <w:pPr>
              <w:tabs>
                <w:tab w:val="num" w:pos="360"/>
              </w:tabs>
              <w:ind w:left="360"/>
              <w:rPr>
                <w:rFonts w:ascii="Arial" w:hAnsi="Arial" w:cs="Arial"/>
                <w:b/>
                <w:sz w:val="22"/>
                <w:szCs w:val="22"/>
              </w:rPr>
            </w:pPr>
          </w:p>
        </w:tc>
      </w:tr>
      <w:tr w:rsidR="00EC4B3E" w14:paraId="56C6060D" w14:textId="77777777">
        <w:tc>
          <w:tcPr>
            <w:tcW w:w="2500" w:type="pct"/>
            <w:tcMar>
              <w:top w:w="100" w:type="dxa"/>
              <w:left w:w="100" w:type="dxa"/>
              <w:bottom w:w="100" w:type="dxa"/>
              <w:right w:w="100" w:type="dxa"/>
            </w:tcMar>
          </w:tcPr>
          <w:p w14:paraId="4868877B" w14:textId="77777777" w:rsidR="00EC4B3E" w:rsidRDefault="00BF1D16">
            <w:pPr>
              <w:tabs>
                <w:tab w:val="num" w:pos="360"/>
              </w:tabs>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6D224535" w14:textId="77777777" w:rsidR="00EC4B3E" w:rsidRDefault="00BF1D16">
            <w:pPr>
              <w:tabs>
                <w:tab w:val="num" w:pos="360"/>
              </w:tabs>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toos</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ugu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cilmibaaris</w:t>
            </w:r>
            <w:proofErr w:type="spellEnd"/>
            <w:r>
              <w:rPr>
                <w:rFonts w:ascii="Arial" w:eastAsia="Arial" w:hAnsi="Arial" w:cs="Arial"/>
                <w:color w:val="800080"/>
                <w:sz w:val="22"/>
                <w:szCs w:val="22"/>
              </w:rPr>
              <w:t xml:space="preserve">, Seattle Children's Hospital </w:t>
            </w:r>
            <w:proofErr w:type="spellStart"/>
            <w:r>
              <w:rPr>
                <w:rFonts w:ascii="Arial" w:eastAsia="Arial" w:hAnsi="Arial" w:cs="Arial"/>
                <w:color w:val="800080"/>
                <w:sz w:val="22"/>
                <w:szCs w:val="22"/>
              </w:rPr>
              <w:t>ayaa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siin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doonaa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ama </w:t>
            </w:r>
            <w:proofErr w:type="spellStart"/>
            <w:r>
              <w:rPr>
                <w:rFonts w:ascii="Arial" w:eastAsia="Arial" w:hAnsi="Arial" w:cs="Arial"/>
                <w:color w:val="800080"/>
                <w:sz w:val="22"/>
                <w:szCs w:val="22"/>
              </w:rPr>
              <w:t>kuu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gudbin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baahdo</w:t>
            </w:r>
            <w:proofErr w:type="spellEnd"/>
            <w:r>
              <w:rPr>
                <w:rFonts w:ascii="Arial" w:eastAsia="Arial" w:hAnsi="Arial" w:cs="Arial"/>
                <w:color w:val="800080"/>
                <w:sz w:val="22"/>
                <w:szCs w:val="22"/>
              </w:rPr>
              <w:t>.</w:t>
            </w:r>
          </w:p>
        </w:tc>
      </w:tr>
      <w:tr w:rsidR="00EC4B3E" w14:paraId="48FB2382" w14:textId="77777777">
        <w:tc>
          <w:tcPr>
            <w:tcW w:w="2500" w:type="pct"/>
            <w:tcMar>
              <w:top w:w="100" w:type="dxa"/>
              <w:left w:w="100" w:type="dxa"/>
              <w:bottom w:w="100" w:type="dxa"/>
              <w:right w:w="100" w:type="dxa"/>
            </w:tcMar>
          </w:tcPr>
          <w:p w14:paraId="05E30E0C" w14:textId="77777777" w:rsidR="00EC4B3E" w:rsidRDefault="00EC4B3E">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729E965B" w14:textId="77777777" w:rsidR="00EC4B3E" w:rsidRDefault="00EC4B3E">
            <w:pPr>
              <w:tabs>
                <w:tab w:val="num" w:pos="360"/>
              </w:tabs>
              <w:rPr>
                <w:rFonts w:ascii="Arial" w:hAnsi="Arial" w:cs="Arial"/>
                <w:color w:val="800080"/>
                <w:sz w:val="22"/>
                <w:szCs w:val="22"/>
              </w:rPr>
            </w:pPr>
          </w:p>
        </w:tc>
      </w:tr>
      <w:tr w:rsidR="00EC4B3E" w14:paraId="548209E2" w14:textId="77777777">
        <w:tc>
          <w:tcPr>
            <w:tcW w:w="2500" w:type="pct"/>
            <w:tcMar>
              <w:top w:w="100" w:type="dxa"/>
              <w:left w:w="100" w:type="dxa"/>
              <w:bottom w:w="100" w:type="dxa"/>
              <w:right w:w="100" w:type="dxa"/>
            </w:tcMar>
          </w:tcPr>
          <w:p w14:paraId="658E1534" w14:textId="77777777" w:rsidR="00EC4B3E" w:rsidRDefault="00BF1D16">
            <w:pPr>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16D06A13" w14:textId="77777777" w:rsidR="00EC4B3E" w:rsidRDefault="00BF1D16">
            <w:pPr>
              <w:rPr>
                <w:rFonts w:ascii="Arial" w:hAnsi="Arial" w:cs="Arial"/>
                <w:color w:val="800080"/>
                <w:sz w:val="22"/>
                <w:szCs w:val="22"/>
              </w:rPr>
            </w:pPr>
            <w:r>
              <w:rPr>
                <w:rFonts w:ascii="Arial" w:eastAsia="Arial" w:hAnsi="Arial" w:cs="Arial"/>
                <w:color w:val="800080"/>
                <w:sz w:val="22"/>
                <w:szCs w:val="22"/>
              </w:rPr>
              <w:t xml:space="preserve">MA AHA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adiga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kharashka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daawaynta</w:t>
            </w:r>
            <w:proofErr w:type="spellEnd"/>
            <w:r>
              <w:rPr>
                <w:rFonts w:ascii="Arial" w:eastAsia="Arial" w:hAnsi="Arial" w:cs="Arial"/>
                <w:color w:val="800080"/>
                <w:sz w:val="22"/>
                <w:szCs w:val="22"/>
              </w:rPr>
              <w:t xml:space="preserve"> mana aha in </w:t>
            </w:r>
            <w:proofErr w:type="spellStart"/>
            <w:r>
              <w:rPr>
                <w:rFonts w:ascii="Arial" w:eastAsia="Arial" w:hAnsi="Arial" w:cs="Arial"/>
                <w:color w:val="800080"/>
                <w:sz w:val="22"/>
                <w:szCs w:val="22"/>
              </w:rPr>
              <w:t>shirkaddaada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caymisku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bixiso</w:t>
            </w:r>
            <w:proofErr w:type="spellEnd"/>
            <w:r>
              <w:rPr>
                <w:rFonts w:ascii="Arial" w:eastAsia="Arial" w:hAnsi="Arial" w:cs="Arial"/>
                <w:color w:val="800080"/>
                <w:sz w:val="22"/>
                <w:szCs w:val="22"/>
              </w:rPr>
              <w:t xml:space="preserve">. Kani </w:t>
            </w:r>
            <w:proofErr w:type="spellStart"/>
            <w:r>
              <w:rPr>
                <w:rFonts w:ascii="Arial" w:eastAsia="Arial" w:hAnsi="Arial" w:cs="Arial"/>
                <w:color w:val="800080"/>
                <w:sz w:val="22"/>
                <w:szCs w:val="22"/>
              </w:rPr>
              <w:t>waa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magdhawga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kaliya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ee</w:t>
            </w:r>
            <w:proofErr w:type="spellEnd"/>
            <w:r>
              <w:rPr>
                <w:rFonts w:ascii="Arial" w:eastAsia="Arial" w:hAnsi="Arial" w:cs="Arial"/>
                <w:color w:val="800080"/>
                <w:sz w:val="22"/>
                <w:szCs w:val="22"/>
              </w:rPr>
              <w:t xml:space="preserve"> loo </w:t>
            </w:r>
            <w:proofErr w:type="spellStart"/>
            <w:r>
              <w:rPr>
                <w:rFonts w:ascii="Arial" w:eastAsia="Arial" w:hAnsi="Arial" w:cs="Arial"/>
                <w:color w:val="800080"/>
                <w:sz w:val="22"/>
                <w:szCs w:val="22"/>
              </w:rPr>
              <w:t>bixiyo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dhaawacyada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la </w:t>
            </w:r>
            <w:proofErr w:type="spellStart"/>
            <w:r>
              <w:rPr>
                <w:rFonts w:ascii="Arial" w:eastAsia="Arial" w:hAnsi="Arial" w:cs="Arial"/>
                <w:color w:val="800080"/>
                <w:sz w:val="22"/>
                <w:szCs w:val="22"/>
              </w:rPr>
              <w:t>xiriira</w:t>
            </w:r>
            <w:proofErr w:type="spellEnd"/>
            <w:r>
              <w:rPr>
                <w:rFonts w:ascii="Arial" w:eastAsia="Arial" w:hAnsi="Arial" w:cs="Arial"/>
                <w:color w:val="800080"/>
                <w:sz w:val="22"/>
                <w:szCs w:val="22"/>
              </w:rPr>
              <w:t xml:space="preserve">. Waa </w:t>
            </w:r>
            <w:proofErr w:type="spellStart"/>
            <w:r>
              <w:rPr>
                <w:rFonts w:ascii="Arial" w:eastAsia="Arial" w:hAnsi="Arial" w:cs="Arial"/>
                <w:color w:val="800080"/>
                <w:sz w:val="22"/>
                <w:szCs w:val="22"/>
              </w:rPr>
              <w:t>muhiim</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u </w:t>
            </w:r>
            <w:proofErr w:type="spellStart"/>
            <w:r>
              <w:rPr>
                <w:rFonts w:ascii="Arial" w:eastAsia="Arial" w:hAnsi="Arial" w:cs="Arial"/>
                <w:color w:val="800080"/>
                <w:sz w:val="22"/>
                <w:szCs w:val="22"/>
              </w:rPr>
              <w:t>sheegto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Cilmibaaraha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Hormoodka</w:t>
            </w:r>
            <w:proofErr w:type="spellEnd"/>
            <w:r>
              <w:rPr>
                <w:rFonts w:ascii="Arial" w:eastAsia="Arial" w:hAnsi="Arial" w:cs="Arial"/>
                <w:color w:val="800080"/>
                <w:sz w:val="22"/>
                <w:szCs w:val="22"/>
              </w:rPr>
              <w:t xml:space="preserve"> ah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aaminsan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tahay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dhaawacantay</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kaqaybqaadashada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Macluumaadka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xiriirka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waxa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laga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heli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karaa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dhammaadka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foomkan</w:t>
            </w:r>
            <w:proofErr w:type="spellEnd"/>
            <w:r>
              <w:rPr>
                <w:rFonts w:ascii="Arial" w:eastAsia="Arial" w:hAnsi="Arial" w:cs="Arial"/>
                <w:color w:val="800080"/>
                <w:sz w:val="22"/>
                <w:szCs w:val="22"/>
              </w:rPr>
              <w:t>.</w:t>
            </w:r>
          </w:p>
        </w:tc>
      </w:tr>
      <w:tr w:rsidR="00EC4B3E" w14:paraId="38037F54" w14:textId="77777777">
        <w:tc>
          <w:tcPr>
            <w:tcW w:w="2500" w:type="pct"/>
            <w:tcMar>
              <w:top w:w="100" w:type="dxa"/>
              <w:left w:w="100" w:type="dxa"/>
              <w:bottom w:w="100" w:type="dxa"/>
              <w:right w:w="100" w:type="dxa"/>
            </w:tcMar>
          </w:tcPr>
          <w:p w14:paraId="1BC1F8AC" w14:textId="77777777" w:rsidR="00EC4B3E" w:rsidRDefault="00EC4B3E">
            <w:pPr>
              <w:rPr>
                <w:rFonts w:ascii="Arial" w:hAnsi="Arial" w:cs="Arial"/>
                <w:b/>
                <w:sz w:val="22"/>
                <w:szCs w:val="22"/>
                <w:u w:val="single"/>
              </w:rPr>
            </w:pPr>
          </w:p>
        </w:tc>
        <w:tc>
          <w:tcPr>
            <w:tcW w:w="2500" w:type="pct"/>
            <w:tcMar>
              <w:top w:w="100" w:type="dxa"/>
              <w:left w:w="100" w:type="dxa"/>
              <w:bottom w:w="100" w:type="dxa"/>
              <w:right w:w="100" w:type="dxa"/>
            </w:tcMar>
          </w:tcPr>
          <w:p w14:paraId="7B6DA297" w14:textId="77777777" w:rsidR="00EC4B3E" w:rsidRDefault="00EC4B3E">
            <w:pPr>
              <w:rPr>
                <w:rFonts w:ascii="Arial" w:hAnsi="Arial" w:cs="Arial"/>
                <w:b/>
                <w:sz w:val="22"/>
                <w:szCs w:val="22"/>
                <w:u w:val="single"/>
              </w:rPr>
            </w:pPr>
          </w:p>
        </w:tc>
      </w:tr>
      <w:tr w:rsidR="00EC4B3E" w14:paraId="03BD369B" w14:textId="77777777">
        <w:tc>
          <w:tcPr>
            <w:tcW w:w="2500" w:type="pct"/>
            <w:tcMar>
              <w:top w:w="100" w:type="dxa"/>
              <w:left w:w="100" w:type="dxa"/>
              <w:bottom w:w="100" w:type="dxa"/>
              <w:right w:w="100" w:type="dxa"/>
            </w:tcMar>
          </w:tcPr>
          <w:p w14:paraId="793898BF" w14:textId="77777777" w:rsidR="00EC4B3E" w:rsidRDefault="00BF1D16">
            <w:pPr>
              <w:spacing w:before="60" w:after="60"/>
              <w:rPr>
                <w:rFonts w:ascii="Arial" w:hAnsi="Arial" w:cs="Arial"/>
                <w:b/>
                <w:sz w:val="26"/>
                <w:szCs w:val="26"/>
              </w:rPr>
            </w:pPr>
            <w:r>
              <w:rPr>
                <w:rFonts w:ascii="Arial" w:hAnsi="Arial" w:cs="Arial"/>
                <w:b/>
                <w:color w:val="7030A0"/>
                <w:sz w:val="26"/>
                <w:szCs w:val="26"/>
              </w:rPr>
              <w:t>Would you be paid this study?</w:t>
            </w:r>
            <w:r>
              <w:rPr>
                <w:rFonts w:ascii="Arial" w:hAnsi="Arial" w:cs="Arial"/>
                <w:b/>
                <w:sz w:val="26"/>
                <w:szCs w:val="26"/>
              </w:rPr>
              <w:t xml:space="preserve"> </w:t>
            </w:r>
            <w:r>
              <w:rPr>
                <w:rFonts w:ascii="Arial" w:hAnsi="Arial" w:cs="Arial"/>
                <w:b/>
                <w:sz w:val="26"/>
                <w:szCs w:val="26"/>
              </w:rPr>
              <w:br/>
            </w: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p>
        </w:tc>
        <w:tc>
          <w:tcPr>
            <w:tcW w:w="2500" w:type="pct"/>
            <w:tcMar>
              <w:top w:w="100" w:type="dxa"/>
              <w:left w:w="100" w:type="dxa"/>
              <w:bottom w:w="100" w:type="dxa"/>
              <w:right w:w="100" w:type="dxa"/>
            </w:tcMar>
          </w:tcPr>
          <w:p w14:paraId="0B48D26C" w14:textId="77777777" w:rsidR="00EC4B3E" w:rsidRDefault="00BF1D16">
            <w:pPr>
              <w:spacing w:before="60" w:after="60"/>
              <w:rPr>
                <w:rFonts w:ascii="Arial" w:hAnsi="Arial" w:cs="Arial"/>
                <w:b/>
                <w:sz w:val="26"/>
                <w:szCs w:val="26"/>
              </w:rPr>
            </w:pPr>
            <w:proofErr w:type="spellStart"/>
            <w:r>
              <w:rPr>
                <w:rFonts w:ascii="Arial" w:eastAsia="Arial" w:hAnsi="Arial" w:cs="Arial"/>
                <w:b/>
                <w:bCs/>
                <w:color w:val="7030A0"/>
                <w:sz w:val="26"/>
                <w:szCs w:val="26"/>
              </w:rPr>
              <w:t>Miyaa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lacag</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lagugu</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siinayaa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daraasaddan</w:t>
            </w:r>
            <w:proofErr w:type="spellEnd"/>
            <w:r>
              <w:rPr>
                <w:rFonts w:ascii="Arial" w:eastAsia="Arial" w:hAnsi="Arial" w:cs="Arial"/>
                <w:b/>
                <w:bCs/>
                <w:color w:val="7030A0"/>
                <w:sz w:val="26"/>
                <w:szCs w:val="26"/>
              </w:rPr>
              <w:t>?</w:t>
            </w:r>
            <w:r>
              <w:rPr>
                <w:rFonts w:ascii="Arial" w:eastAsia="Arial" w:hAnsi="Arial" w:cs="Arial"/>
                <w:b/>
                <w:bCs/>
                <w:sz w:val="26"/>
                <w:szCs w:val="26"/>
              </w:rPr>
              <w:t xml:space="preserve"> </w:t>
            </w:r>
            <w:r>
              <w:rPr>
                <w:rFonts w:ascii="Arial" w:eastAsia="Arial" w:hAnsi="Arial" w:cs="Arial"/>
                <w:b/>
                <w:bCs/>
                <w:sz w:val="26"/>
                <w:szCs w:val="26"/>
              </w:rPr>
              <w:br/>
            </w:r>
            <w:r>
              <w:rPr>
                <w:rFonts w:ascii="Arial" w:eastAsia="Arial" w:hAnsi="Arial" w:cs="Arial"/>
                <w:b/>
                <w:bCs/>
                <w:sz w:val="22"/>
                <w:szCs w:val="22"/>
                <w:highlight w:val="green"/>
              </w:rPr>
              <w:t>If participants will not be paid and it is unnecessary to call this out, you can remove this section</w:t>
            </w:r>
            <w:r>
              <w:rPr>
                <w:rFonts w:ascii="Arial" w:eastAsia="Arial" w:hAnsi="Arial" w:cs="Arial"/>
                <w:b/>
                <w:bCs/>
                <w:sz w:val="22"/>
                <w:szCs w:val="22"/>
              </w:rPr>
              <w:t>.</w:t>
            </w:r>
          </w:p>
        </w:tc>
      </w:tr>
      <w:tr w:rsidR="00EC4B3E" w14:paraId="4928A5EB" w14:textId="77777777">
        <w:tc>
          <w:tcPr>
            <w:tcW w:w="2500" w:type="pct"/>
            <w:tcMar>
              <w:top w:w="100" w:type="dxa"/>
              <w:left w:w="100" w:type="dxa"/>
              <w:bottom w:w="100" w:type="dxa"/>
              <w:right w:w="100" w:type="dxa"/>
            </w:tcMar>
          </w:tcPr>
          <w:p w14:paraId="0CE482B9" w14:textId="77777777" w:rsidR="00EC4B3E" w:rsidRDefault="00EC4B3E">
            <w:pPr>
              <w:rPr>
                <w:rFonts w:ascii="Arial" w:hAnsi="Arial" w:cs="Arial"/>
                <w:b/>
                <w:sz w:val="22"/>
                <w:szCs w:val="22"/>
              </w:rPr>
            </w:pPr>
          </w:p>
        </w:tc>
        <w:tc>
          <w:tcPr>
            <w:tcW w:w="2500" w:type="pct"/>
            <w:tcMar>
              <w:top w:w="100" w:type="dxa"/>
              <w:left w:w="100" w:type="dxa"/>
              <w:bottom w:w="100" w:type="dxa"/>
              <w:right w:w="100" w:type="dxa"/>
            </w:tcMar>
          </w:tcPr>
          <w:p w14:paraId="35779F57" w14:textId="77777777" w:rsidR="00EC4B3E" w:rsidRDefault="00EC4B3E">
            <w:pPr>
              <w:rPr>
                <w:rFonts w:ascii="Arial" w:hAnsi="Arial" w:cs="Arial"/>
                <w:b/>
                <w:sz w:val="22"/>
                <w:szCs w:val="22"/>
              </w:rPr>
            </w:pPr>
          </w:p>
        </w:tc>
      </w:tr>
      <w:tr w:rsidR="00EC4B3E" w14:paraId="76E15A68" w14:textId="77777777">
        <w:tc>
          <w:tcPr>
            <w:tcW w:w="2500" w:type="pct"/>
            <w:tcMar>
              <w:top w:w="100" w:type="dxa"/>
              <w:left w:w="100" w:type="dxa"/>
              <w:bottom w:w="100" w:type="dxa"/>
              <w:right w:w="100" w:type="dxa"/>
            </w:tcMar>
          </w:tcPr>
          <w:p w14:paraId="377215FE" w14:textId="77777777" w:rsidR="00EC4B3E" w:rsidRDefault="00BF1D16">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c>
          <w:tcPr>
            <w:tcW w:w="2500" w:type="pct"/>
            <w:tcMar>
              <w:top w:w="100" w:type="dxa"/>
              <w:left w:w="100" w:type="dxa"/>
              <w:bottom w:w="100" w:type="dxa"/>
              <w:right w:w="100" w:type="dxa"/>
            </w:tcMar>
          </w:tcPr>
          <w:p w14:paraId="2EC28126" w14:textId="77777777" w:rsidR="00EC4B3E" w:rsidRDefault="00BF1D16">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r>
      <w:tr w:rsidR="00EC4B3E" w14:paraId="4BB0A84C" w14:textId="77777777">
        <w:tc>
          <w:tcPr>
            <w:tcW w:w="2500" w:type="pct"/>
            <w:tcMar>
              <w:top w:w="100" w:type="dxa"/>
              <w:left w:w="100" w:type="dxa"/>
              <w:bottom w:w="100" w:type="dxa"/>
              <w:right w:w="100" w:type="dxa"/>
            </w:tcMar>
          </w:tcPr>
          <w:p w14:paraId="3E562C30" w14:textId="77777777" w:rsidR="00EC4B3E" w:rsidRDefault="00BF1D16">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0AE9F034" w14:textId="77777777" w:rsidR="00EC4B3E" w:rsidRDefault="00BF1D16">
            <w:pPr>
              <w:tabs>
                <w:tab w:val="left" w:pos="990"/>
              </w:tabs>
              <w:rPr>
                <w:rFonts w:ascii="Arial" w:hAnsi="Arial" w:cs="Arial"/>
                <w:sz w:val="22"/>
                <w:szCs w:val="22"/>
              </w:rPr>
            </w:pPr>
            <w:r>
              <w:rPr>
                <w:rFonts w:ascii="Arial" w:hAnsi="Arial" w:cs="Arial"/>
                <w:sz w:val="22"/>
                <w:szCs w:val="22"/>
              </w:rPr>
              <w:tab/>
            </w:r>
          </w:p>
        </w:tc>
      </w:tr>
      <w:tr w:rsidR="00EC4B3E" w14:paraId="6D2EB302" w14:textId="77777777">
        <w:tc>
          <w:tcPr>
            <w:tcW w:w="2500" w:type="pct"/>
            <w:tcMar>
              <w:top w:w="100" w:type="dxa"/>
              <w:left w:w="100" w:type="dxa"/>
              <w:bottom w:w="100" w:type="dxa"/>
              <w:right w:w="100" w:type="dxa"/>
            </w:tcMar>
          </w:tcPr>
          <w:p w14:paraId="5335484B" w14:textId="77777777" w:rsidR="00EC4B3E" w:rsidRDefault="00BF1D16">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c>
          <w:tcPr>
            <w:tcW w:w="2500" w:type="pct"/>
            <w:tcMar>
              <w:top w:w="100" w:type="dxa"/>
              <w:left w:w="100" w:type="dxa"/>
              <w:bottom w:w="100" w:type="dxa"/>
              <w:right w:w="100" w:type="dxa"/>
            </w:tcMar>
          </w:tcPr>
          <w:p w14:paraId="3E235989" w14:textId="77777777" w:rsidR="00EC4B3E" w:rsidRDefault="00BF1D16">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r>
      <w:tr w:rsidR="00EC4B3E" w14:paraId="2B0B62A8" w14:textId="77777777">
        <w:tc>
          <w:tcPr>
            <w:tcW w:w="2500" w:type="pct"/>
            <w:tcMar>
              <w:top w:w="100" w:type="dxa"/>
              <w:left w:w="100" w:type="dxa"/>
              <w:bottom w:w="100" w:type="dxa"/>
              <w:right w:w="100" w:type="dxa"/>
            </w:tcMar>
          </w:tcPr>
          <w:p w14:paraId="3396568D" w14:textId="77777777" w:rsidR="00EC4B3E" w:rsidRDefault="00BF1D16">
            <w:pPr>
              <w:numPr>
                <w:ilvl w:val="0"/>
                <w:numId w:val="61"/>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29833EC2" w14:textId="77777777" w:rsidR="00EC4B3E" w:rsidRDefault="00BF1D16">
            <w:pPr>
              <w:numPr>
                <w:ilvl w:val="0"/>
                <w:numId w:val="62"/>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EC4B3E" w14:paraId="722B44CD" w14:textId="77777777">
        <w:tc>
          <w:tcPr>
            <w:tcW w:w="2500" w:type="pct"/>
            <w:tcMar>
              <w:top w:w="100" w:type="dxa"/>
              <w:left w:w="100" w:type="dxa"/>
              <w:bottom w:w="100" w:type="dxa"/>
              <w:right w:w="100" w:type="dxa"/>
            </w:tcMar>
          </w:tcPr>
          <w:p w14:paraId="6ED49A20" w14:textId="77777777" w:rsidR="00EC4B3E" w:rsidRDefault="00BF1D16">
            <w:pPr>
              <w:numPr>
                <w:ilvl w:val="0"/>
                <w:numId w:val="61"/>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6D29A852" w14:textId="77777777" w:rsidR="00EC4B3E" w:rsidRDefault="00BF1D16">
            <w:pPr>
              <w:numPr>
                <w:ilvl w:val="0"/>
                <w:numId w:val="61"/>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EC4B3E" w14:paraId="0F406BA4" w14:textId="77777777">
        <w:tc>
          <w:tcPr>
            <w:tcW w:w="2500" w:type="pct"/>
            <w:tcMar>
              <w:top w:w="100" w:type="dxa"/>
              <w:left w:w="100" w:type="dxa"/>
              <w:bottom w:w="100" w:type="dxa"/>
              <w:right w:w="100" w:type="dxa"/>
            </w:tcMar>
          </w:tcPr>
          <w:p w14:paraId="00FB65C9" w14:textId="77777777" w:rsidR="00EC4B3E" w:rsidRDefault="00BF1D16">
            <w:pPr>
              <w:numPr>
                <w:ilvl w:val="0"/>
                <w:numId w:val="61"/>
              </w:numPr>
              <w:tabs>
                <w:tab w:val="clear" w:pos="790"/>
              </w:tabs>
              <w:ind w:left="720"/>
              <w:rPr>
                <w:rFonts w:ascii="Arial" w:hAnsi="Arial" w:cs="Arial"/>
                <w:sz w:val="22"/>
                <w:szCs w:val="22"/>
              </w:rPr>
            </w:pPr>
            <w:r>
              <w:rPr>
                <w:rFonts w:ascii="Arial" w:hAnsi="Arial" w:cs="Arial"/>
                <w:sz w:val="22"/>
                <w:szCs w:val="22"/>
              </w:rPr>
              <w:t xml:space="preserve">Cost of </w:t>
            </w:r>
            <w:proofErr w:type="gramStart"/>
            <w:r>
              <w:rPr>
                <w:rFonts w:ascii="Arial" w:hAnsi="Arial" w:cs="Arial"/>
                <w:sz w:val="22"/>
                <w:szCs w:val="22"/>
              </w:rPr>
              <w:t>child care</w:t>
            </w:r>
            <w:proofErr w:type="gramEnd"/>
            <w:r>
              <w:rPr>
                <w:rFonts w:ascii="Arial" w:hAnsi="Arial" w:cs="Arial"/>
                <w:sz w:val="22"/>
                <w:szCs w:val="22"/>
              </w:rPr>
              <w:t xml:space="preserve"> during the time of your study visits. </w:t>
            </w:r>
          </w:p>
        </w:tc>
        <w:tc>
          <w:tcPr>
            <w:tcW w:w="2500" w:type="pct"/>
            <w:tcMar>
              <w:top w:w="100" w:type="dxa"/>
              <w:left w:w="100" w:type="dxa"/>
              <w:bottom w:w="100" w:type="dxa"/>
              <w:right w:w="100" w:type="dxa"/>
            </w:tcMar>
          </w:tcPr>
          <w:p w14:paraId="477C867E" w14:textId="77777777" w:rsidR="00EC4B3E" w:rsidRDefault="00BF1D16">
            <w:pPr>
              <w:numPr>
                <w:ilvl w:val="0"/>
                <w:numId w:val="61"/>
              </w:numPr>
              <w:tabs>
                <w:tab w:val="clear" w:pos="790"/>
              </w:tabs>
              <w:ind w:left="720"/>
              <w:rPr>
                <w:rFonts w:ascii="Arial" w:hAnsi="Arial" w:cs="Arial"/>
                <w:sz w:val="22"/>
                <w:szCs w:val="22"/>
              </w:rPr>
            </w:pPr>
            <w:r>
              <w:rPr>
                <w:rFonts w:ascii="Arial" w:hAnsi="Arial" w:cs="Arial"/>
                <w:sz w:val="22"/>
                <w:szCs w:val="22"/>
              </w:rPr>
              <w:t xml:space="preserve">Cost of </w:t>
            </w:r>
            <w:proofErr w:type="gramStart"/>
            <w:r>
              <w:rPr>
                <w:rFonts w:ascii="Arial" w:hAnsi="Arial" w:cs="Arial"/>
                <w:sz w:val="22"/>
                <w:szCs w:val="22"/>
              </w:rPr>
              <w:t>child care</w:t>
            </w:r>
            <w:proofErr w:type="gramEnd"/>
            <w:r>
              <w:rPr>
                <w:rFonts w:ascii="Arial" w:hAnsi="Arial" w:cs="Arial"/>
                <w:sz w:val="22"/>
                <w:szCs w:val="22"/>
              </w:rPr>
              <w:t xml:space="preserve"> during the time of your study visits. </w:t>
            </w:r>
          </w:p>
        </w:tc>
      </w:tr>
      <w:tr w:rsidR="00EC4B3E" w14:paraId="1E7AB26A" w14:textId="77777777">
        <w:tc>
          <w:tcPr>
            <w:tcW w:w="2500" w:type="pct"/>
            <w:tcMar>
              <w:top w:w="100" w:type="dxa"/>
              <w:left w:w="100" w:type="dxa"/>
              <w:bottom w:w="100" w:type="dxa"/>
              <w:right w:w="100" w:type="dxa"/>
            </w:tcMar>
          </w:tcPr>
          <w:p w14:paraId="356E25AE" w14:textId="77777777" w:rsidR="00EC4B3E" w:rsidRDefault="00EC4B3E">
            <w:pPr>
              <w:ind w:left="430"/>
              <w:rPr>
                <w:rFonts w:ascii="Arial" w:hAnsi="Arial" w:cs="Arial"/>
                <w:sz w:val="22"/>
                <w:szCs w:val="22"/>
              </w:rPr>
            </w:pPr>
          </w:p>
        </w:tc>
        <w:tc>
          <w:tcPr>
            <w:tcW w:w="2500" w:type="pct"/>
            <w:tcMar>
              <w:top w:w="100" w:type="dxa"/>
              <w:left w:w="100" w:type="dxa"/>
              <w:bottom w:w="100" w:type="dxa"/>
              <w:right w:w="100" w:type="dxa"/>
            </w:tcMar>
          </w:tcPr>
          <w:p w14:paraId="5DA85967" w14:textId="77777777" w:rsidR="00EC4B3E" w:rsidRDefault="00EC4B3E">
            <w:pPr>
              <w:ind w:left="430"/>
              <w:rPr>
                <w:rFonts w:ascii="Arial" w:hAnsi="Arial" w:cs="Arial"/>
                <w:sz w:val="22"/>
                <w:szCs w:val="22"/>
              </w:rPr>
            </w:pPr>
          </w:p>
        </w:tc>
      </w:tr>
      <w:tr w:rsidR="00EC4B3E" w14:paraId="39CC296F" w14:textId="77777777">
        <w:tc>
          <w:tcPr>
            <w:tcW w:w="2500" w:type="pct"/>
            <w:tcMar>
              <w:top w:w="100" w:type="dxa"/>
              <w:left w:w="100" w:type="dxa"/>
              <w:bottom w:w="100" w:type="dxa"/>
              <w:right w:w="100" w:type="dxa"/>
            </w:tcMar>
          </w:tcPr>
          <w:p w14:paraId="641B58DC" w14:textId="77777777" w:rsidR="00EC4B3E" w:rsidRDefault="00BF1D16">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082CCD49" w14:textId="77777777" w:rsidR="00EC4B3E" w:rsidRDefault="00BF1D16">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EC4B3E" w14:paraId="6B7A063D" w14:textId="77777777">
        <w:tc>
          <w:tcPr>
            <w:tcW w:w="2500" w:type="pct"/>
            <w:tcMar>
              <w:top w:w="100" w:type="dxa"/>
              <w:left w:w="100" w:type="dxa"/>
              <w:bottom w:w="100" w:type="dxa"/>
              <w:right w:w="100" w:type="dxa"/>
            </w:tcMar>
          </w:tcPr>
          <w:p w14:paraId="685E5ED7"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07693DF1" w14:textId="77777777" w:rsidR="00EC4B3E" w:rsidRDefault="00EC4B3E">
            <w:pPr>
              <w:rPr>
                <w:rFonts w:ascii="Arial" w:hAnsi="Arial" w:cs="Arial"/>
                <w:sz w:val="22"/>
                <w:szCs w:val="22"/>
              </w:rPr>
            </w:pPr>
          </w:p>
        </w:tc>
      </w:tr>
      <w:tr w:rsidR="00EC4B3E" w14:paraId="3C4386A9" w14:textId="77777777">
        <w:tc>
          <w:tcPr>
            <w:tcW w:w="2500" w:type="pct"/>
            <w:tcMar>
              <w:top w:w="100" w:type="dxa"/>
              <w:left w:w="100" w:type="dxa"/>
              <w:bottom w:w="100" w:type="dxa"/>
              <w:right w:w="100" w:type="dxa"/>
            </w:tcMar>
          </w:tcPr>
          <w:p w14:paraId="434E3B23" w14:textId="77777777" w:rsidR="00EC4B3E" w:rsidRDefault="00BF1D16">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2B3F73A0" w14:textId="77777777" w:rsidR="00EC4B3E" w:rsidRDefault="00BF1D16">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EC4B3E" w14:paraId="245C537A" w14:textId="77777777">
        <w:tc>
          <w:tcPr>
            <w:tcW w:w="2500" w:type="pct"/>
            <w:tcMar>
              <w:top w:w="100" w:type="dxa"/>
              <w:left w:w="100" w:type="dxa"/>
              <w:bottom w:w="100" w:type="dxa"/>
              <w:right w:w="100" w:type="dxa"/>
            </w:tcMar>
          </w:tcPr>
          <w:p w14:paraId="0591CA74" w14:textId="77777777" w:rsidR="00EC4B3E" w:rsidRDefault="00BF1D16">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45107B70" w14:textId="77777777" w:rsidR="00EC4B3E" w:rsidRDefault="00BF1D16">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EC4B3E" w14:paraId="07B17083" w14:textId="77777777">
        <w:tc>
          <w:tcPr>
            <w:tcW w:w="2500" w:type="pct"/>
            <w:tcMar>
              <w:top w:w="100" w:type="dxa"/>
              <w:left w:w="100" w:type="dxa"/>
              <w:bottom w:w="100" w:type="dxa"/>
              <w:right w:w="100" w:type="dxa"/>
            </w:tcMar>
          </w:tcPr>
          <w:p w14:paraId="04FB365B" w14:textId="77777777" w:rsidR="00EC4B3E" w:rsidRDefault="00BF1D16">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3460FC07" w14:textId="77777777" w:rsidR="00EC4B3E" w:rsidRDefault="00BF1D16">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EC4B3E" w14:paraId="2A533272" w14:textId="77777777">
        <w:tc>
          <w:tcPr>
            <w:tcW w:w="2500" w:type="pct"/>
            <w:tcMar>
              <w:top w:w="100" w:type="dxa"/>
              <w:left w:w="100" w:type="dxa"/>
              <w:bottom w:w="100" w:type="dxa"/>
              <w:right w:w="100" w:type="dxa"/>
            </w:tcMar>
          </w:tcPr>
          <w:p w14:paraId="3D360E82" w14:textId="77777777" w:rsidR="00EC4B3E" w:rsidRDefault="00BF1D16">
            <w:pPr>
              <w:numPr>
                <w:ilvl w:val="0"/>
                <w:numId w:val="63"/>
              </w:numPr>
              <w:ind w:left="450"/>
              <w:rPr>
                <w:rFonts w:ascii="Arial" w:hAnsi="Arial" w:cs="Arial"/>
                <w:sz w:val="22"/>
                <w:szCs w:val="22"/>
                <w:highlight w:val="green"/>
              </w:rPr>
            </w:pPr>
            <w:r>
              <w:rPr>
                <w:rFonts w:ascii="Arial" w:hAnsi="Arial" w:cs="Arial"/>
                <w:sz w:val="22"/>
                <w:szCs w:val="22"/>
                <w:highlight w:val="green"/>
              </w:rPr>
              <w:lastRenderedPageBreak/>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5DD75E8D" w14:textId="77777777" w:rsidR="00EC4B3E" w:rsidRDefault="00BF1D16">
            <w:pPr>
              <w:numPr>
                <w:ilvl w:val="0"/>
                <w:numId w:val="63"/>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EC4B3E" w14:paraId="18FA0FF5" w14:textId="77777777">
        <w:tc>
          <w:tcPr>
            <w:tcW w:w="2500" w:type="pct"/>
            <w:tcMar>
              <w:top w:w="100" w:type="dxa"/>
              <w:left w:w="100" w:type="dxa"/>
              <w:bottom w:w="100" w:type="dxa"/>
              <w:right w:w="100" w:type="dxa"/>
            </w:tcMar>
          </w:tcPr>
          <w:p w14:paraId="54C3167B" w14:textId="77777777" w:rsidR="00EC4B3E" w:rsidRDefault="00BF1D16">
            <w:pPr>
              <w:pStyle w:val="ListParagraph"/>
              <w:numPr>
                <w:ilvl w:val="0"/>
                <w:numId w:val="63"/>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5B424912" w14:textId="77777777" w:rsidR="00EC4B3E" w:rsidRDefault="00BF1D16">
            <w:pPr>
              <w:pStyle w:val="ListParagraph"/>
              <w:numPr>
                <w:ilvl w:val="0"/>
                <w:numId w:val="63"/>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EC4B3E" w14:paraId="50EC66A4" w14:textId="77777777">
        <w:tc>
          <w:tcPr>
            <w:tcW w:w="2500" w:type="pct"/>
            <w:tcMar>
              <w:top w:w="100" w:type="dxa"/>
              <w:left w:w="100" w:type="dxa"/>
              <w:bottom w:w="100" w:type="dxa"/>
              <w:right w:w="100" w:type="dxa"/>
            </w:tcMar>
          </w:tcPr>
          <w:p w14:paraId="4C42EA5E" w14:textId="77777777" w:rsidR="00EC4B3E" w:rsidRDefault="00BF1D16">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3E25F31D" w14:textId="77777777" w:rsidR="00EC4B3E" w:rsidRDefault="00BF1D16">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EC4B3E" w14:paraId="7B3847C8" w14:textId="77777777">
        <w:tc>
          <w:tcPr>
            <w:tcW w:w="2500" w:type="pct"/>
            <w:tcMar>
              <w:top w:w="100" w:type="dxa"/>
              <w:left w:w="100" w:type="dxa"/>
              <w:bottom w:w="100" w:type="dxa"/>
              <w:right w:w="100" w:type="dxa"/>
            </w:tcMar>
          </w:tcPr>
          <w:p w14:paraId="182A89E2"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32F85096" w14:textId="77777777" w:rsidR="00EC4B3E" w:rsidRDefault="00BF1D16">
            <w:pPr>
              <w:pStyle w:val="ListParagraph"/>
              <w:numPr>
                <w:ilvl w:val="1"/>
                <w:numId w:val="66"/>
              </w:numPr>
              <w:ind w:left="810"/>
              <w:rPr>
                <w:rFonts w:ascii="Arial" w:hAnsi="Arial" w:cs="Arial"/>
                <w:sz w:val="22"/>
                <w:szCs w:val="22"/>
              </w:rPr>
            </w:pPr>
            <w:r>
              <w:rPr>
                <w:rFonts w:ascii="Arial" w:hAnsi="Arial" w:cs="Arial"/>
                <w:sz w:val="22"/>
                <w:szCs w:val="22"/>
                <w:highlight w:val="green"/>
              </w:rPr>
              <w:t>The amount of payment that will be given,</w:t>
            </w:r>
          </w:p>
        </w:tc>
      </w:tr>
      <w:tr w:rsidR="00EC4B3E" w14:paraId="12281BE1" w14:textId="77777777">
        <w:tc>
          <w:tcPr>
            <w:tcW w:w="2500" w:type="pct"/>
            <w:tcMar>
              <w:top w:w="100" w:type="dxa"/>
              <w:left w:w="100" w:type="dxa"/>
              <w:bottom w:w="100" w:type="dxa"/>
              <w:right w:w="100" w:type="dxa"/>
            </w:tcMar>
          </w:tcPr>
          <w:p w14:paraId="3926B3D3"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tc>
        <w:tc>
          <w:tcPr>
            <w:tcW w:w="2500" w:type="pct"/>
            <w:tcMar>
              <w:top w:w="100" w:type="dxa"/>
              <w:left w:w="100" w:type="dxa"/>
              <w:bottom w:w="100" w:type="dxa"/>
              <w:right w:w="100" w:type="dxa"/>
            </w:tcMar>
          </w:tcPr>
          <w:p w14:paraId="1CCD7C59"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tc>
      </w:tr>
      <w:tr w:rsidR="00EC4B3E" w14:paraId="3AC1C111" w14:textId="77777777">
        <w:tc>
          <w:tcPr>
            <w:tcW w:w="2500" w:type="pct"/>
            <w:tcMar>
              <w:top w:w="100" w:type="dxa"/>
              <w:left w:w="100" w:type="dxa"/>
              <w:bottom w:w="100" w:type="dxa"/>
              <w:right w:w="100" w:type="dxa"/>
            </w:tcMar>
          </w:tcPr>
          <w:p w14:paraId="27C24D66"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6420008B"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When the payment will be given</w:t>
            </w:r>
          </w:p>
        </w:tc>
      </w:tr>
      <w:tr w:rsidR="00EC4B3E" w14:paraId="3D9125F9" w14:textId="77777777">
        <w:tc>
          <w:tcPr>
            <w:tcW w:w="2500" w:type="pct"/>
            <w:tcMar>
              <w:top w:w="100" w:type="dxa"/>
              <w:left w:w="100" w:type="dxa"/>
              <w:bottom w:w="100" w:type="dxa"/>
              <w:right w:w="100" w:type="dxa"/>
            </w:tcMar>
          </w:tcPr>
          <w:p w14:paraId="36188A95"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66895510" w14:textId="77777777" w:rsidR="00EC4B3E" w:rsidRDefault="00BF1D16">
            <w:pPr>
              <w:pStyle w:val="ListParagraph"/>
              <w:numPr>
                <w:ilvl w:val="1"/>
                <w:numId w:val="65"/>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EC4B3E" w14:paraId="13549543" w14:textId="77777777">
        <w:tc>
          <w:tcPr>
            <w:tcW w:w="2500" w:type="pct"/>
            <w:tcMar>
              <w:top w:w="100" w:type="dxa"/>
              <w:left w:w="100" w:type="dxa"/>
              <w:bottom w:w="100" w:type="dxa"/>
              <w:right w:w="100" w:type="dxa"/>
            </w:tcMar>
          </w:tcPr>
          <w:p w14:paraId="046A8F29" w14:textId="77777777" w:rsidR="00EC4B3E" w:rsidRDefault="00EC4B3E">
            <w:pPr>
              <w:rPr>
                <w:rFonts w:ascii="Arial" w:hAnsi="Arial" w:cs="Arial"/>
                <w:sz w:val="22"/>
                <w:szCs w:val="22"/>
                <w:highlight w:val="green"/>
              </w:rPr>
            </w:pPr>
          </w:p>
        </w:tc>
        <w:tc>
          <w:tcPr>
            <w:tcW w:w="2500" w:type="pct"/>
            <w:tcMar>
              <w:top w:w="100" w:type="dxa"/>
              <w:left w:w="100" w:type="dxa"/>
              <w:bottom w:w="100" w:type="dxa"/>
              <w:right w:w="100" w:type="dxa"/>
            </w:tcMar>
          </w:tcPr>
          <w:p w14:paraId="0702D93C" w14:textId="77777777" w:rsidR="00EC4B3E" w:rsidRDefault="00EC4B3E">
            <w:pPr>
              <w:rPr>
                <w:rFonts w:ascii="Arial" w:hAnsi="Arial" w:cs="Arial"/>
                <w:sz w:val="22"/>
                <w:szCs w:val="22"/>
                <w:highlight w:val="green"/>
              </w:rPr>
            </w:pPr>
          </w:p>
        </w:tc>
      </w:tr>
      <w:tr w:rsidR="00EC4B3E" w14:paraId="470B3385" w14:textId="77777777">
        <w:tc>
          <w:tcPr>
            <w:tcW w:w="2500" w:type="pct"/>
            <w:tcMar>
              <w:top w:w="100" w:type="dxa"/>
              <w:left w:w="100" w:type="dxa"/>
              <w:bottom w:w="100" w:type="dxa"/>
              <w:right w:w="100" w:type="dxa"/>
            </w:tcMar>
          </w:tcPr>
          <w:p w14:paraId="2EEEE33D" w14:textId="77777777" w:rsidR="00EC4B3E" w:rsidRDefault="00BF1D16">
            <w:pPr>
              <w:rPr>
                <w:rFonts w:ascii="Arial" w:hAnsi="Arial" w:cs="Arial"/>
                <w:sz w:val="22"/>
                <w:szCs w:val="22"/>
              </w:rPr>
            </w:pPr>
            <w:r>
              <w:rPr>
                <w:rFonts w:ascii="Arial" w:hAnsi="Arial" w:cs="Arial"/>
                <w:sz w:val="22"/>
                <w:szCs w:val="22"/>
                <w:highlight w:val="green"/>
              </w:rPr>
              <w:t xml:space="preserve">If providing </w:t>
            </w:r>
            <w:proofErr w:type="spellStart"/>
            <w:r>
              <w:rPr>
                <w:rFonts w:ascii="Arial" w:hAnsi="Arial" w:cs="Arial"/>
                <w:sz w:val="22"/>
                <w:szCs w:val="22"/>
                <w:highlight w:val="green"/>
              </w:rPr>
              <w:t>ClinCards</w:t>
            </w:r>
            <w:proofErr w:type="spellEnd"/>
            <w:r>
              <w:rPr>
                <w:rFonts w:ascii="Arial" w:hAnsi="Arial" w:cs="Arial"/>
                <w:sz w:val="22"/>
                <w:szCs w:val="22"/>
                <w:highlight w:val="green"/>
              </w:rPr>
              <w:t xml:space="preserve"> (Revise as needed. If participants would be charged to replace a lost </w:t>
            </w:r>
            <w:proofErr w:type="spellStart"/>
            <w:r>
              <w:rPr>
                <w:rFonts w:ascii="Arial" w:hAnsi="Arial" w:cs="Arial"/>
                <w:sz w:val="22"/>
                <w:szCs w:val="22"/>
                <w:highlight w:val="green"/>
              </w:rPr>
              <w:t>ClinCard</w:t>
            </w:r>
            <w:proofErr w:type="spellEnd"/>
            <w:r>
              <w:rPr>
                <w:rFonts w:ascii="Arial" w:hAnsi="Arial" w:cs="Arial"/>
                <w:sz w:val="22"/>
                <w:szCs w:val="22"/>
                <w:highlight w:val="green"/>
              </w:rPr>
              <w:t>, they must be informed in this section):</w:t>
            </w:r>
          </w:p>
        </w:tc>
        <w:tc>
          <w:tcPr>
            <w:tcW w:w="2500" w:type="pct"/>
            <w:tcMar>
              <w:top w:w="100" w:type="dxa"/>
              <w:left w:w="100" w:type="dxa"/>
              <w:bottom w:w="100" w:type="dxa"/>
              <w:right w:w="100" w:type="dxa"/>
            </w:tcMar>
          </w:tcPr>
          <w:p w14:paraId="1D9061F8" w14:textId="77777777" w:rsidR="00EC4B3E" w:rsidRDefault="00BF1D16">
            <w:pPr>
              <w:rPr>
                <w:rFonts w:ascii="Arial" w:hAnsi="Arial" w:cs="Arial"/>
                <w:sz w:val="22"/>
                <w:szCs w:val="22"/>
              </w:rPr>
            </w:pPr>
            <w:r>
              <w:rPr>
                <w:rFonts w:ascii="Arial" w:hAnsi="Arial" w:cs="Arial"/>
                <w:sz w:val="22"/>
                <w:szCs w:val="22"/>
                <w:highlight w:val="green"/>
              </w:rPr>
              <w:t xml:space="preserve">If providing </w:t>
            </w:r>
            <w:proofErr w:type="spellStart"/>
            <w:r>
              <w:rPr>
                <w:rFonts w:ascii="Arial" w:hAnsi="Arial" w:cs="Arial"/>
                <w:sz w:val="22"/>
                <w:szCs w:val="22"/>
                <w:highlight w:val="green"/>
              </w:rPr>
              <w:t>ClinCards</w:t>
            </w:r>
            <w:proofErr w:type="spellEnd"/>
            <w:r>
              <w:rPr>
                <w:rFonts w:ascii="Arial" w:hAnsi="Arial" w:cs="Arial"/>
                <w:sz w:val="22"/>
                <w:szCs w:val="22"/>
                <w:highlight w:val="green"/>
              </w:rPr>
              <w:t xml:space="preserve"> (Revise as needed. If participants would be charged to replace a lost </w:t>
            </w:r>
            <w:proofErr w:type="spellStart"/>
            <w:r>
              <w:rPr>
                <w:rFonts w:ascii="Arial" w:hAnsi="Arial" w:cs="Arial"/>
                <w:sz w:val="22"/>
                <w:szCs w:val="22"/>
                <w:highlight w:val="green"/>
              </w:rPr>
              <w:t>ClinCard</w:t>
            </w:r>
            <w:proofErr w:type="spellEnd"/>
            <w:r>
              <w:rPr>
                <w:rFonts w:ascii="Arial" w:hAnsi="Arial" w:cs="Arial"/>
                <w:sz w:val="22"/>
                <w:szCs w:val="22"/>
                <w:highlight w:val="green"/>
              </w:rPr>
              <w:t>, they must be informed in this section):</w:t>
            </w:r>
          </w:p>
        </w:tc>
      </w:tr>
      <w:tr w:rsidR="00EC4B3E" w14:paraId="6EC123F8" w14:textId="77777777">
        <w:tc>
          <w:tcPr>
            <w:tcW w:w="2500" w:type="pct"/>
            <w:tcMar>
              <w:top w:w="100" w:type="dxa"/>
              <w:left w:w="100" w:type="dxa"/>
              <w:bottom w:w="100" w:type="dxa"/>
              <w:right w:w="100" w:type="dxa"/>
            </w:tcMar>
          </w:tcPr>
          <w:p w14:paraId="13C459A6" w14:textId="77777777" w:rsidR="00EC4B3E" w:rsidRDefault="00BF1D16">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w:t>
            </w:r>
            <w:proofErr w:type="spellStart"/>
            <w:r>
              <w:rPr>
                <w:rFonts w:ascii="Arial" w:hAnsi="Arial" w:cs="Arial"/>
                <w:sz w:val="22"/>
                <w:szCs w:val="22"/>
              </w:rPr>
              <w:t>ClinCard</w:t>
            </w:r>
            <w:proofErr w:type="spellEnd"/>
            <w:r>
              <w:rPr>
                <w:rFonts w:ascii="Arial" w:hAnsi="Arial" w:cs="Arial"/>
                <w:sz w:val="22"/>
                <w:szCs w:val="22"/>
              </w:rPr>
              <w:t xml:space="preserve">.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w:t>
            </w:r>
            <w:proofErr w:type="spellStart"/>
            <w:r>
              <w:rPr>
                <w:rFonts w:ascii="Arial" w:hAnsi="Arial" w:cs="Arial"/>
                <w:sz w:val="22"/>
                <w:szCs w:val="22"/>
              </w:rPr>
              <w:t>ClinCard</w:t>
            </w:r>
            <w:proofErr w:type="spellEnd"/>
            <w:r>
              <w:rPr>
                <w:rFonts w:ascii="Arial" w:hAnsi="Arial" w:cs="Arial"/>
                <w:sz w:val="22"/>
                <w:szCs w:val="22"/>
              </w:rPr>
              <w:t xml:space="preserve"> works. </w:t>
            </w:r>
            <w:r>
              <w:rPr>
                <w:rFonts w:ascii="Arial" w:hAnsi="Arial" w:cs="Arial"/>
                <w:sz w:val="22"/>
                <w:szCs w:val="22"/>
                <w:u w:val="single"/>
                <w:lang w:val="en"/>
              </w:rPr>
              <w:t xml:space="preserve">Costs for replacing a lost or stolen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will be your responsibility. The cost to replace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is $7</w:t>
            </w:r>
            <w:r>
              <w:rPr>
                <w:rFonts w:ascii="Arial" w:hAnsi="Arial" w:cs="Arial"/>
                <w:sz w:val="22"/>
                <w:szCs w:val="22"/>
                <w:lang w:val="en"/>
              </w:rPr>
              <w:t>.</w:t>
            </w:r>
            <w:r>
              <w:rPr>
                <w:rFonts w:ascii="Arial" w:hAnsi="Arial" w:cs="Arial"/>
                <w:sz w:val="22"/>
                <w:szCs w:val="22"/>
                <w:lang w:val="en"/>
              </w:rPr>
              <w:br/>
            </w:r>
            <w:r>
              <w:rPr>
                <w:rFonts w:ascii="Arial" w:hAnsi="Arial" w:cs="Arial"/>
                <w:color w:val="800080"/>
                <w:sz w:val="22"/>
                <w:szCs w:val="22"/>
                <w:lang w:val="en"/>
              </w:rPr>
              <w:br/>
            </w: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6EAFF118" w14:textId="77777777" w:rsidR="00EC4B3E" w:rsidRDefault="00BF1D16">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w:t>
            </w:r>
            <w:proofErr w:type="spellStart"/>
            <w:r>
              <w:rPr>
                <w:rFonts w:ascii="Arial" w:hAnsi="Arial" w:cs="Arial"/>
                <w:sz w:val="22"/>
                <w:szCs w:val="22"/>
              </w:rPr>
              <w:t>ClinCard</w:t>
            </w:r>
            <w:proofErr w:type="spellEnd"/>
            <w:r>
              <w:rPr>
                <w:rFonts w:ascii="Arial" w:hAnsi="Arial" w:cs="Arial"/>
                <w:sz w:val="22"/>
                <w:szCs w:val="22"/>
              </w:rPr>
              <w:t xml:space="preserve">.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w:t>
            </w:r>
            <w:proofErr w:type="spellStart"/>
            <w:r>
              <w:rPr>
                <w:rFonts w:ascii="Arial" w:hAnsi="Arial" w:cs="Arial"/>
                <w:sz w:val="22"/>
                <w:szCs w:val="22"/>
              </w:rPr>
              <w:t>ClinCard</w:t>
            </w:r>
            <w:proofErr w:type="spellEnd"/>
            <w:r>
              <w:rPr>
                <w:rFonts w:ascii="Arial" w:hAnsi="Arial" w:cs="Arial"/>
                <w:sz w:val="22"/>
                <w:szCs w:val="22"/>
              </w:rPr>
              <w:t xml:space="preserve"> works. </w:t>
            </w:r>
            <w:r>
              <w:rPr>
                <w:rFonts w:ascii="Arial" w:hAnsi="Arial" w:cs="Arial"/>
                <w:sz w:val="22"/>
                <w:szCs w:val="22"/>
                <w:u w:val="single"/>
                <w:lang w:val="en"/>
              </w:rPr>
              <w:t xml:space="preserve">Costs for replacing a lost or stolen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will be your responsibility. The cost to replace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is $7</w:t>
            </w:r>
            <w:r>
              <w:rPr>
                <w:rFonts w:ascii="Arial" w:hAnsi="Arial" w:cs="Arial"/>
                <w:sz w:val="22"/>
                <w:szCs w:val="22"/>
                <w:lang w:val="en"/>
              </w:rPr>
              <w:t>.</w:t>
            </w:r>
            <w:r>
              <w:rPr>
                <w:rFonts w:ascii="Arial" w:hAnsi="Arial" w:cs="Arial"/>
                <w:sz w:val="22"/>
                <w:szCs w:val="22"/>
                <w:lang w:val="en"/>
              </w:rPr>
              <w:br/>
            </w:r>
            <w:r>
              <w:rPr>
                <w:rFonts w:ascii="Arial" w:hAnsi="Arial" w:cs="Arial"/>
                <w:color w:val="800080"/>
                <w:sz w:val="22"/>
                <w:szCs w:val="22"/>
                <w:lang w:val="en"/>
              </w:rPr>
              <w:br/>
            </w:r>
            <w:r>
              <w:rPr>
                <w:rFonts w:ascii="Arial" w:hAnsi="Arial" w:cs="Arial"/>
                <w:sz w:val="22"/>
                <w:szCs w:val="22"/>
                <w:highlight w:val="green"/>
                <w:lang w:val="en"/>
              </w:rPr>
              <w:t>If you are providing other forms of payment, use this language (disclose any know fees/charges):</w:t>
            </w:r>
          </w:p>
        </w:tc>
      </w:tr>
      <w:tr w:rsidR="00EC4B3E" w14:paraId="4FA07DB3" w14:textId="77777777">
        <w:tc>
          <w:tcPr>
            <w:tcW w:w="2500" w:type="pct"/>
            <w:tcMar>
              <w:top w:w="100" w:type="dxa"/>
              <w:left w:w="100" w:type="dxa"/>
              <w:bottom w:w="100" w:type="dxa"/>
              <w:right w:w="100" w:type="dxa"/>
            </w:tcMar>
          </w:tcPr>
          <w:p w14:paraId="028DE3D9" w14:textId="77777777" w:rsidR="00EC4B3E" w:rsidRDefault="00EC4B3E">
            <w:pPr>
              <w:rPr>
                <w:rFonts w:ascii="Arial" w:hAnsi="Arial" w:cs="Arial"/>
                <w:sz w:val="22"/>
                <w:szCs w:val="22"/>
                <w:lang w:val="en"/>
              </w:rPr>
            </w:pPr>
          </w:p>
        </w:tc>
        <w:tc>
          <w:tcPr>
            <w:tcW w:w="2500" w:type="pct"/>
            <w:tcMar>
              <w:top w:w="100" w:type="dxa"/>
              <w:left w:w="100" w:type="dxa"/>
              <w:bottom w:w="100" w:type="dxa"/>
              <w:right w:w="100" w:type="dxa"/>
            </w:tcMar>
          </w:tcPr>
          <w:p w14:paraId="186AADF6" w14:textId="77777777" w:rsidR="00EC4B3E" w:rsidRDefault="00EC4B3E">
            <w:pPr>
              <w:rPr>
                <w:rFonts w:ascii="Arial" w:hAnsi="Arial" w:cs="Arial"/>
                <w:sz w:val="22"/>
                <w:szCs w:val="22"/>
                <w:lang w:val="en"/>
              </w:rPr>
            </w:pPr>
          </w:p>
        </w:tc>
      </w:tr>
      <w:tr w:rsidR="00EC4B3E" w14:paraId="3C780EFC" w14:textId="77777777">
        <w:tc>
          <w:tcPr>
            <w:tcW w:w="2500" w:type="pct"/>
            <w:tcMar>
              <w:top w:w="100" w:type="dxa"/>
              <w:left w:w="100" w:type="dxa"/>
              <w:bottom w:w="100" w:type="dxa"/>
              <w:right w:w="100" w:type="dxa"/>
            </w:tcMar>
          </w:tcPr>
          <w:p w14:paraId="5B0329DF" w14:textId="77777777" w:rsidR="00EC4B3E" w:rsidRDefault="00BF1D16">
            <w:pPr>
              <w:rPr>
                <w:rFonts w:ascii="Arial" w:hAnsi="Arial" w:cs="Arial"/>
                <w:sz w:val="22"/>
                <w:szCs w:val="22"/>
                <w:highlight w:val="green"/>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sz w:val="22"/>
                <w:szCs w:val="22"/>
                <w:lang w:val="en"/>
              </w:rPr>
              <w:br/>
            </w:r>
          </w:p>
        </w:tc>
        <w:tc>
          <w:tcPr>
            <w:tcW w:w="2500" w:type="pct"/>
            <w:tcMar>
              <w:top w:w="100" w:type="dxa"/>
              <w:left w:w="100" w:type="dxa"/>
              <w:bottom w:w="100" w:type="dxa"/>
              <w:right w:w="100" w:type="dxa"/>
            </w:tcMar>
          </w:tcPr>
          <w:p w14:paraId="236A34CB" w14:textId="77777777" w:rsidR="00EC4B3E" w:rsidRDefault="00BF1D16">
            <w:pPr>
              <w:rPr>
                <w:rFonts w:ascii="Arial" w:hAnsi="Arial" w:cs="Arial"/>
                <w:sz w:val="22"/>
                <w:szCs w:val="22"/>
                <w:highlight w:val="green"/>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sz w:val="22"/>
                <w:szCs w:val="22"/>
                <w:lang w:val="en"/>
              </w:rPr>
              <w:br/>
            </w:r>
          </w:p>
        </w:tc>
      </w:tr>
      <w:tr w:rsidR="00EC4B3E" w14:paraId="20D2038D" w14:textId="77777777">
        <w:tc>
          <w:tcPr>
            <w:tcW w:w="2500" w:type="pct"/>
            <w:tcMar>
              <w:top w:w="100" w:type="dxa"/>
              <w:left w:w="100" w:type="dxa"/>
              <w:bottom w:w="100" w:type="dxa"/>
              <w:right w:w="100" w:type="dxa"/>
            </w:tcMar>
          </w:tcPr>
          <w:p w14:paraId="64E3BF13" w14:textId="77777777" w:rsidR="00EC4B3E" w:rsidRDefault="00BF1D16">
            <w:pPr>
              <w:rPr>
                <w:rFonts w:ascii="Arial" w:hAnsi="Arial" w:cs="Arial"/>
                <w:sz w:val="22"/>
                <w:szCs w:val="22"/>
                <w:highlight w:val="green"/>
                <w:lang w:val="en"/>
              </w:rPr>
            </w:pPr>
            <w:r>
              <w:rPr>
                <w:rStyle w:val="Strong"/>
                <w:rFonts w:ascii="Arial" w:hAnsi="Arial" w:cs="Arial"/>
                <w:b w:val="0"/>
                <w:color w:val="800080"/>
                <w:sz w:val="22"/>
                <w:szCs w:val="22"/>
              </w:rPr>
              <w:lastRenderedPageBreak/>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r>
              <w:rPr>
                <w:rStyle w:val="Strong"/>
                <w:rFonts w:ascii="Arial" w:hAnsi="Arial" w:cs="Arial"/>
                <w:b w:val="0"/>
                <w:sz w:val="22"/>
                <w:szCs w:val="22"/>
                <w:highlight w:val="green"/>
              </w:rPr>
              <w:br/>
            </w:r>
            <w:r>
              <w:rPr>
                <w:rStyle w:val="Strong"/>
                <w:rFonts w:ascii="Arial" w:hAnsi="Arial" w:cs="Arial"/>
                <w:b w:val="0"/>
                <w:sz w:val="22"/>
                <w:szCs w:val="22"/>
                <w:highlight w:val="green"/>
              </w:rPr>
              <w:br/>
            </w:r>
            <w:r>
              <w:rPr>
                <w:rStyle w:val="Strong"/>
                <w:rFonts w:ascii="Arial" w:hAnsi="Arial" w:cs="Arial"/>
                <w:b w:val="0"/>
                <w:color w:val="800080"/>
                <w:sz w:val="22"/>
                <w:szCs w:val="22"/>
              </w:rPr>
              <w:t>The payments you receive for being in this study may be taxable. Seattle Children’s is required to report to the IRS study payments totaling $600 or more made to anyone in any one year.</w:t>
            </w:r>
          </w:p>
        </w:tc>
        <w:tc>
          <w:tcPr>
            <w:tcW w:w="2500" w:type="pct"/>
            <w:tcMar>
              <w:top w:w="100" w:type="dxa"/>
              <w:left w:w="100" w:type="dxa"/>
              <w:bottom w:w="100" w:type="dxa"/>
              <w:right w:w="100" w:type="dxa"/>
            </w:tcMar>
          </w:tcPr>
          <w:p w14:paraId="10261A77" w14:textId="77777777" w:rsidR="00EC4B3E" w:rsidRDefault="00BF1D16">
            <w:pPr>
              <w:rPr>
                <w:rFonts w:ascii="Arial" w:hAnsi="Arial" w:cs="Arial"/>
                <w:sz w:val="22"/>
                <w:szCs w:val="22"/>
                <w:highlight w:val="green"/>
                <w:lang w:val="en"/>
              </w:rPr>
            </w:pPr>
            <w:proofErr w:type="spellStart"/>
            <w:r>
              <w:rPr>
                <w:rStyle w:val="Strong"/>
                <w:rFonts w:ascii="Arial" w:eastAsia="Arial" w:hAnsi="Arial" w:cs="Arial"/>
                <w:b w:val="0"/>
                <w:color w:val="800080"/>
                <w:sz w:val="22"/>
                <w:szCs w:val="22"/>
              </w:rPr>
              <w:t>Haddii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aad</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kaqaybqaadato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daraasaddan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waxaanu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codsan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doonaa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inaad</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na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siiso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magacaaga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cinwaanka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waraaqaha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lambarka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sooshiyaal</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sikiyuuritiga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aanu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lacagta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kuu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siin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karno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Macluumaadkaaga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sida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magacaaga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cinwaanka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waraaqaha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lambarka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sooshiyaal</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sikiyuuritiga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waxaa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lala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wadaagi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karaa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cid</w:t>
            </w:r>
            <w:proofErr w:type="spellEnd"/>
            <w:r>
              <w:rPr>
                <w:rStyle w:val="Strong"/>
                <w:rFonts w:ascii="Arial" w:eastAsia="Arial" w:hAnsi="Arial" w:cs="Arial"/>
                <w:b w:val="0"/>
                <w:color w:val="800080"/>
                <w:sz w:val="22"/>
                <w:szCs w:val="22"/>
              </w:rPr>
              <w:t xml:space="preserve"> kale </w:t>
            </w:r>
            <w:proofErr w:type="spellStart"/>
            <w:r>
              <w:rPr>
                <w:rStyle w:val="Strong"/>
                <w:rFonts w:ascii="Arial" w:eastAsia="Arial" w:hAnsi="Arial" w:cs="Arial"/>
                <w:b w:val="0"/>
                <w:color w:val="800080"/>
                <w:sz w:val="22"/>
                <w:szCs w:val="22"/>
              </w:rPr>
              <w:t>oo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fududaynaysa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lacag-bixinta</w:t>
            </w:r>
            <w:proofErr w:type="spellEnd"/>
            <w:r>
              <w:rPr>
                <w:rStyle w:val="Strong"/>
                <w:rFonts w:ascii="Arial" w:eastAsia="Arial" w:hAnsi="Arial" w:cs="Arial"/>
                <w:b w:val="0"/>
                <w:color w:val="800080"/>
                <w:sz w:val="22"/>
                <w:szCs w:val="22"/>
              </w:rPr>
              <w:t xml:space="preserve">. </w:t>
            </w:r>
            <w:r>
              <w:rPr>
                <w:rStyle w:val="Strong"/>
                <w:rFonts w:ascii="Arial" w:eastAsia="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r>
              <w:rPr>
                <w:rStyle w:val="Strong"/>
                <w:rFonts w:ascii="Arial" w:eastAsia="Arial" w:hAnsi="Arial" w:cs="Arial"/>
                <w:b w:val="0"/>
                <w:sz w:val="22"/>
                <w:szCs w:val="22"/>
                <w:highlight w:val="green"/>
              </w:rPr>
              <w:br/>
            </w:r>
            <w:r>
              <w:rPr>
                <w:rStyle w:val="Strong"/>
                <w:rFonts w:ascii="Arial" w:eastAsia="Arial" w:hAnsi="Arial" w:cs="Arial"/>
                <w:b w:val="0"/>
                <w:sz w:val="22"/>
                <w:szCs w:val="22"/>
                <w:highlight w:val="green"/>
              </w:rPr>
              <w:br/>
            </w:r>
            <w:proofErr w:type="spellStart"/>
            <w:r>
              <w:rPr>
                <w:rStyle w:val="Strong"/>
                <w:rFonts w:ascii="Arial" w:eastAsia="Arial" w:hAnsi="Arial" w:cs="Arial"/>
                <w:b w:val="0"/>
                <w:color w:val="800080"/>
                <w:sz w:val="22"/>
                <w:szCs w:val="22"/>
              </w:rPr>
              <w:t>Lacagaha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aad</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helayso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kaqaybqaadashada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daraasaddan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cashuur</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ayaa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waajibi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karta</w:t>
            </w:r>
            <w:proofErr w:type="spellEnd"/>
            <w:r>
              <w:rPr>
                <w:rStyle w:val="Strong"/>
                <w:rFonts w:ascii="Arial" w:eastAsia="Arial" w:hAnsi="Arial" w:cs="Arial"/>
                <w:b w:val="0"/>
                <w:color w:val="800080"/>
                <w:sz w:val="22"/>
                <w:szCs w:val="22"/>
              </w:rPr>
              <w:t xml:space="preserve">. Seattle Children’s </w:t>
            </w:r>
            <w:proofErr w:type="spellStart"/>
            <w:r>
              <w:rPr>
                <w:rStyle w:val="Strong"/>
                <w:rFonts w:ascii="Arial" w:eastAsia="Arial" w:hAnsi="Arial" w:cs="Arial"/>
                <w:b w:val="0"/>
                <w:color w:val="800080"/>
                <w:sz w:val="22"/>
                <w:szCs w:val="22"/>
              </w:rPr>
              <w:t>waxaa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looga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baahan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yahay</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inay</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uga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warbixiso</w:t>
            </w:r>
            <w:proofErr w:type="spellEnd"/>
            <w:r>
              <w:rPr>
                <w:rStyle w:val="Strong"/>
                <w:rFonts w:ascii="Arial" w:eastAsia="Arial" w:hAnsi="Arial" w:cs="Arial"/>
                <w:b w:val="0"/>
                <w:color w:val="800080"/>
                <w:sz w:val="22"/>
                <w:szCs w:val="22"/>
              </w:rPr>
              <w:t xml:space="preserve"> IRS </w:t>
            </w:r>
            <w:proofErr w:type="spellStart"/>
            <w:r>
              <w:rPr>
                <w:rStyle w:val="Strong"/>
                <w:rFonts w:ascii="Arial" w:eastAsia="Arial" w:hAnsi="Arial" w:cs="Arial"/>
                <w:b w:val="0"/>
                <w:color w:val="800080"/>
                <w:sz w:val="22"/>
                <w:szCs w:val="22"/>
              </w:rPr>
              <w:t>lacagaha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daraasadda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ee</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gaaraya</w:t>
            </w:r>
            <w:proofErr w:type="spellEnd"/>
            <w:r>
              <w:rPr>
                <w:rStyle w:val="Strong"/>
                <w:rFonts w:ascii="Arial" w:eastAsia="Arial" w:hAnsi="Arial" w:cs="Arial"/>
                <w:b w:val="0"/>
                <w:color w:val="800080"/>
                <w:sz w:val="22"/>
                <w:szCs w:val="22"/>
              </w:rPr>
              <w:t xml:space="preserve"> $600 ama ka badan </w:t>
            </w:r>
            <w:proofErr w:type="spellStart"/>
            <w:r>
              <w:rPr>
                <w:rStyle w:val="Strong"/>
                <w:rFonts w:ascii="Arial" w:eastAsia="Arial" w:hAnsi="Arial" w:cs="Arial"/>
                <w:b w:val="0"/>
                <w:color w:val="800080"/>
                <w:sz w:val="22"/>
                <w:szCs w:val="22"/>
              </w:rPr>
              <w:t>ee</w:t>
            </w:r>
            <w:proofErr w:type="spellEnd"/>
            <w:r>
              <w:rPr>
                <w:rStyle w:val="Strong"/>
                <w:rFonts w:ascii="Arial" w:eastAsia="Arial" w:hAnsi="Arial" w:cs="Arial"/>
                <w:b w:val="0"/>
                <w:color w:val="800080"/>
                <w:sz w:val="22"/>
                <w:szCs w:val="22"/>
              </w:rPr>
              <w:t xml:space="preserve"> la </w:t>
            </w:r>
            <w:proofErr w:type="spellStart"/>
            <w:r>
              <w:rPr>
                <w:rStyle w:val="Strong"/>
                <w:rFonts w:ascii="Arial" w:eastAsia="Arial" w:hAnsi="Arial" w:cs="Arial"/>
                <w:b w:val="0"/>
                <w:color w:val="800080"/>
                <w:sz w:val="22"/>
                <w:szCs w:val="22"/>
              </w:rPr>
              <w:t>siiyo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qof</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gudaha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muddo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hal</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sano</w:t>
            </w:r>
            <w:proofErr w:type="spellEnd"/>
            <w:r>
              <w:rPr>
                <w:rStyle w:val="Strong"/>
                <w:rFonts w:ascii="Arial" w:eastAsia="Arial" w:hAnsi="Arial" w:cs="Arial"/>
                <w:b w:val="0"/>
                <w:color w:val="800080"/>
                <w:sz w:val="22"/>
                <w:szCs w:val="22"/>
              </w:rPr>
              <w:t xml:space="preserve"> ah.</w:t>
            </w:r>
          </w:p>
        </w:tc>
      </w:tr>
      <w:tr w:rsidR="00EC4B3E" w14:paraId="2A808110" w14:textId="77777777">
        <w:tc>
          <w:tcPr>
            <w:tcW w:w="2500" w:type="pct"/>
            <w:tcMar>
              <w:top w:w="100" w:type="dxa"/>
              <w:left w:w="100" w:type="dxa"/>
              <w:bottom w:w="100" w:type="dxa"/>
              <w:right w:w="100" w:type="dxa"/>
            </w:tcMar>
          </w:tcPr>
          <w:p w14:paraId="33DEF42B" w14:textId="77777777" w:rsidR="00EC4B3E" w:rsidRDefault="00EC4B3E">
            <w:pPr>
              <w:rPr>
                <w:rFonts w:ascii="Arial" w:hAnsi="Arial" w:cs="Arial"/>
                <w:sz w:val="22"/>
                <w:szCs w:val="22"/>
                <w:highlight w:val="green"/>
                <w:lang w:val="en"/>
              </w:rPr>
            </w:pPr>
          </w:p>
        </w:tc>
        <w:tc>
          <w:tcPr>
            <w:tcW w:w="2500" w:type="pct"/>
            <w:tcMar>
              <w:top w:w="100" w:type="dxa"/>
              <w:left w:w="100" w:type="dxa"/>
              <w:bottom w:w="100" w:type="dxa"/>
              <w:right w:w="100" w:type="dxa"/>
            </w:tcMar>
          </w:tcPr>
          <w:p w14:paraId="0B49D517" w14:textId="77777777" w:rsidR="00EC4B3E" w:rsidRDefault="00EC4B3E">
            <w:pPr>
              <w:rPr>
                <w:rFonts w:ascii="Arial" w:hAnsi="Arial" w:cs="Arial"/>
                <w:sz w:val="22"/>
                <w:szCs w:val="22"/>
                <w:highlight w:val="green"/>
                <w:lang w:val="en"/>
              </w:rPr>
            </w:pPr>
          </w:p>
        </w:tc>
      </w:tr>
      <w:tr w:rsidR="00EC4B3E" w14:paraId="33A12626" w14:textId="77777777">
        <w:tc>
          <w:tcPr>
            <w:tcW w:w="2500" w:type="pct"/>
            <w:tcMar>
              <w:top w:w="100" w:type="dxa"/>
              <w:left w:w="100" w:type="dxa"/>
              <w:bottom w:w="100" w:type="dxa"/>
              <w:right w:w="100" w:type="dxa"/>
            </w:tcMar>
          </w:tcPr>
          <w:p w14:paraId="1EE41503" w14:textId="77777777" w:rsidR="00EC4B3E" w:rsidRDefault="00BF1D16">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2F06D188" w14:textId="77777777" w:rsidR="00EC4B3E" w:rsidRDefault="00BF1D16">
            <w:pPr>
              <w:rPr>
                <w:rFonts w:ascii="Arial" w:hAnsi="Arial" w:cs="Arial"/>
                <w:color w:val="800080"/>
                <w:sz w:val="22"/>
                <w:szCs w:val="22"/>
                <w:lang w:val="en"/>
              </w:rPr>
            </w:pPr>
            <w:r>
              <w:rPr>
                <w:rStyle w:val="Strong"/>
                <w:rFonts w:ascii="Arial" w:eastAsia="Arial" w:hAnsi="Arial" w:cs="Arial"/>
                <w:b w:val="0"/>
                <w:color w:val="800080"/>
                <w:sz w:val="22"/>
                <w:szCs w:val="22"/>
                <w:highlight w:val="green"/>
              </w:rPr>
              <w:t>If</w:t>
            </w:r>
            <w:r>
              <w:rPr>
                <w:rStyle w:val="Strong"/>
                <w:rFonts w:ascii="Arial" w:eastAsia="Arial" w:hAnsi="Arial" w:cs="Arial"/>
                <w:b w:val="0"/>
                <w:sz w:val="22"/>
                <w:szCs w:val="22"/>
                <w:highlight w:val="green"/>
              </w:rPr>
              <w:t xml:space="preserve"> all or some participants will be Seattle Children’s employees include:</w:t>
            </w:r>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Lacagaha</w:t>
            </w:r>
            <w:proofErr w:type="spellEnd"/>
            <w:r>
              <w:rPr>
                <w:rStyle w:val="Strong"/>
                <w:rFonts w:ascii="Arial" w:eastAsia="Arial" w:hAnsi="Arial" w:cs="Arial"/>
                <w:b w:val="0"/>
                <w:color w:val="800080"/>
                <w:sz w:val="22"/>
                <w:szCs w:val="22"/>
              </w:rPr>
              <w:t xml:space="preserve"> loo </w:t>
            </w:r>
            <w:proofErr w:type="spellStart"/>
            <w:r>
              <w:rPr>
                <w:rStyle w:val="Strong"/>
                <w:rFonts w:ascii="Arial" w:eastAsia="Arial" w:hAnsi="Arial" w:cs="Arial"/>
                <w:b w:val="0"/>
                <w:color w:val="800080"/>
                <w:sz w:val="22"/>
                <w:szCs w:val="22"/>
              </w:rPr>
              <w:t>siiyo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shaqaalaha</w:t>
            </w:r>
            <w:proofErr w:type="spellEnd"/>
            <w:r>
              <w:rPr>
                <w:rStyle w:val="Strong"/>
                <w:rFonts w:ascii="Arial" w:eastAsia="Arial" w:hAnsi="Arial" w:cs="Arial"/>
                <w:b w:val="0"/>
                <w:color w:val="800080"/>
                <w:sz w:val="22"/>
                <w:szCs w:val="22"/>
              </w:rPr>
              <w:t xml:space="preserve"> Seattle Children’s </w:t>
            </w:r>
            <w:proofErr w:type="spellStart"/>
            <w:r>
              <w:rPr>
                <w:rStyle w:val="Strong"/>
                <w:rFonts w:ascii="Arial" w:eastAsia="Arial" w:hAnsi="Arial" w:cs="Arial"/>
                <w:b w:val="0"/>
                <w:color w:val="800080"/>
                <w:sz w:val="22"/>
                <w:szCs w:val="22"/>
              </w:rPr>
              <w:t>kaqaybqaadashada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daraasadda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ayaa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waajib</w:t>
            </w:r>
            <w:proofErr w:type="spellEnd"/>
            <w:r>
              <w:rPr>
                <w:rStyle w:val="Strong"/>
                <w:rFonts w:ascii="Arial" w:eastAsia="Arial" w:hAnsi="Arial" w:cs="Arial"/>
                <w:b w:val="0"/>
                <w:color w:val="800080"/>
                <w:sz w:val="22"/>
                <w:szCs w:val="22"/>
              </w:rPr>
              <w:t xml:space="preserve"> ah in la </w:t>
            </w:r>
            <w:proofErr w:type="spellStart"/>
            <w:r>
              <w:rPr>
                <w:rStyle w:val="Strong"/>
                <w:rFonts w:ascii="Arial" w:eastAsia="Arial" w:hAnsi="Arial" w:cs="Arial"/>
                <w:b w:val="0"/>
                <w:color w:val="800080"/>
                <w:sz w:val="22"/>
                <w:szCs w:val="22"/>
              </w:rPr>
              <w:t>bixiyo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iyadoo</w:t>
            </w:r>
            <w:proofErr w:type="spellEnd"/>
            <w:r>
              <w:rPr>
                <w:rStyle w:val="Strong"/>
                <w:rFonts w:ascii="Arial" w:eastAsia="Arial" w:hAnsi="Arial" w:cs="Arial"/>
                <w:b w:val="0"/>
                <w:color w:val="800080"/>
                <w:sz w:val="22"/>
                <w:szCs w:val="22"/>
              </w:rPr>
              <w:t xml:space="preserve"> la </w:t>
            </w:r>
            <w:proofErr w:type="spellStart"/>
            <w:r>
              <w:rPr>
                <w:rStyle w:val="Strong"/>
                <w:rFonts w:ascii="Arial" w:eastAsia="Arial" w:hAnsi="Arial" w:cs="Arial"/>
                <w:b w:val="0"/>
                <w:color w:val="800080"/>
                <w:sz w:val="22"/>
                <w:szCs w:val="22"/>
              </w:rPr>
              <w:t>adeegsanayo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jeegga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mushaharka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ee</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qofka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waana</w:t>
            </w:r>
            <w:proofErr w:type="spellEnd"/>
            <w:r>
              <w:rPr>
                <w:rStyle w:val="Strong"/>
                <w:rFonts w:ascii="Arial" w:eastAsia="Arial" w:hAnsi="Arial" w:cs="Arial"/>
                <w:b w:val="0"/>
                <w:color w:val="800080"/>
                <w:sz w:val="22"/>
                <w:szCs w:val="22"/>
              </w:rPr>
              <w:t xml:space="preserve"> la </w:t>
            </w:r>
            <w:proofErr w:type="spellStart"/>
            <w:r>
              <w:rPr>
                <w:rStyle w:val="Strong"/>
                <w:rFonts w:ascii="Arial" w:eastAsia="Arial" w:hAnsi="Arial" w:cs="Arial"/>
                <w:b w:val="0"/>
                <w:color w:val="800080"/>
                <w:sz w:val="22"/>
                <w:szCs w:val="22"/>
              </w:rPr>
              <w:t>cashuuri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doonaa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Waxaa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lagaa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codsan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doonaa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inaad</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bixiso</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aqoonsigaaga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shaqaale</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lacagta</w:t>
            </w:r>
            <w:proofErr w:type="spellEnd"/>
            <w:r>
              <w:rPr>
                <w:rStyle w:val="Strong"/>
                <w:rFonts w:ascii="Arial" w:eastAsia="Arial" w:hAnsi="Arial" w:cs="Arial"/>
                <w:b w:val="0"/>
                <w:color w:val="800080"/>
                <w:sz w:val="22"/>
                <w:szCs w:val="22"/>
              </w:rPr>
              <w:t xml:space="preserve"> loo bixin karo. </w:t>
            </w:r>
            <w:proofErr w:type="spellStart"/>
            <w:r>
              <w:rPr>
                <w:rStyle w:val="Strong"/>
                <w:rFonts w:ascii="Arial" w:eastAsia="Arial" w:hAnsi="Arial" w:cs="Arial"/>
                <w:b w:val="0"/>
                <w:color w:val="800080"/>
                <w:sz w:val="22"/>
                <w:szCs w:val="22"/>
              </w:rPr>
              <w:t>Aqoonsigaaga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shaqaale</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waxaa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kaliya</w:t>
            </w:r>
            <w:proofErr w:type="spellEnd"/>
            <w:r>
              <w:rPr>
                <w:rStyle w:val="Strong"/>
                <w:rFonts w:ascii="Arial" w:eastAsia="Arial" w:hAnsi="Arial" w:cs="Arial"/>
                <w:b w:val="0"/>
                <w:color w:val="800080"/>
                <w:sz w:val="22"/>
                <w:szCs w:val="22"/>
              </w:rPr>
              <w:t xml:space="preserve"> loo </w:t>
            </w:r>
            <w:proofErr w:type="spellStart"/>
            <w:r>
              <w:rPr>
                <w:rStyle w:val="Strong"/>
                <w:rFonts w:ascii="Arial" w:eastAsia="Arial" w:hAnsi="Arial" w:cs="Arial"/>
                <w:b w:val="0"/>
                <w:color w:val="800080"/>
                <w:sz w:val="22"/>
                <w:szCs w:val="22"/>
              </w:rPr>
              <w:t>isticmaali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ujeedooyin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w:t>
            </w:r>
            <w:proofErr w:type="spellEnd"/>
            <w:r>
              <w:rPr>
                <w:rStyle w:val="Strong"/>
                <w:rFonts w:ascii="Arial" w:eastAsia="Arial" w:hAnsi="Arial" w:cs="Arial"/>
                <w:b w:val="0"/>
                <w:color w:val="800080"/>
                <w:sz w:val="22"/>
                <w:szCs w:val="22"/>
              </w:rPr>
              <w:t xml:space="preserve">-bixin.  </w:t>
            </w:r>
          </w:p>
        </w:tc>
      </w:tr>
      <w:tr w:rsidR="00EC4B3E" w14:paraId="03587728" w14:textId="77777777">
        <w:tc>
          <w:tcPr>
            <w:tcW w:w="2500" w:type="pct"/>
            <w:tcMar>
              <w:top w:w="100" w:type="dxa"/>
              <w:left w:w="100" w:type="dxa"/>
              <w:bottom w:w="100" w:type="dxa"/>
              <w:right w:w="100" w:type="dxa"/>
            </w:tcMar>
          </w:tcPr>
          <w:p w14:paraId="48414E2E" w14:textId="77777777" w:rsidR="00EC4B3E" w:rsidRDefault="00EC4B3E">
            <w:pPr>
              <w:rPr>
                <w:rFonts w:ascii="Arial" w:hAnsi="Arial" w:cs="Arial"/>
                <w:color w:val="800080"/>
                <w:sz w:val="22"/>
                <w:szCs w:val="22"/>
                <w:lang w:val="en"/>
              </w:rPr>
            </w:pPr>
          </w:p>
        </w:tc>
        <w:tc>
          <w:tcPr>
            <w:tcW w:w="2500" w:type="pct"/>
            <w:tcMar>
              <w:top w:w="100" w:type="dxa"/>
              <w:left w:w="100" w:type="dxa"/>
              <w:bottom w:w="100" w:type="dxa"/>
              <w:right w:w="100" w:type="dxa"/>
            </w:tcMar>
          </w:tcPr>
          <w:p w14:paraId="0C611467" w14:textId="77777777" w:rsidR="00EC4B3E" w:rsidRDefault="00EC4B3E">
            <w:pPr>
              <w:rPr>
                <w:rFonts w:ascii="Arial" w:hAnsi="Arial" w:cs="Arial"/>
                <w:color w:val="800080"/>
                <w:sz w:val="22"/>
                <w:szCs w:val="22"/>
                <w:lang w:val="en"/>
              </w:rPr>
            </w:pPr>
          </w:p>
        </w:tc>
      </w:tr>
      <w:tr w:rsidR="00EC4B3E" w14:paraId="4DB92239" w14:textId="77777777">
        <w:tc>
          <w:tcPr>
            <w:tcW w:w="2500" w:type="pct"/>
            <w:tcMar>
              <w:top w:w="100" w:type="dxa"/>
              <w:left w:w="100" w:type="dxa"/>
              <w:bottom w:w="100" w:type="dxa"/>
              <w:right w:w="100" w:type="dxa"/>
            </w:tcMar>
          </w:tcPr>
          <w:p w14:paraId="73DFF4CC" w14:textId="77777777" w:rsidR="00EC4B3E" w:rsidRDefault="00BF1D16">
            <w:pPr>
              <w:rPr>
                <w:rFonts w:ascii="Arial" w:hAnsi="Arial" w:cs="Arial"/>
                <w:b/>
                <w:sz w:val="22"/>
                <w:szCs w:val="22"/>
                <w:highlight w:val="green"/>
              </w:rPr>
            </w:pPr>
            <w:r>
              <w:rPr>
                <w:rStyle w:val="Strong"/>
                <w:rFonts w:ascii="Arial" w:hAnsi="Arial" w:cs="Arial"/>
                <w:b w:val="0"/>
                <w:color w:val="800080"/>
                <w:sz w:val="22"/>
                <w:szCs w:val="22"/>
              </w:rPr>
              <w:t>You can be in this study even if you do not give us your information, but you would not receive payment.</w:t>
            </w:r>
            <w:r>
              <w:rPr>
                <w:rStyle w:val="Strong"/>
                <w:rFonts w:ascii="Arial" w:hAnsi="Arial" w:cs="Arial"/>
                <w:b w:val="0"/>
                <w:color w:val="800080"/>
                <w:sz w:val="22"/>
                <w:szCs w:val="22"/>
              </w:rPr>
              <w:br/>
            </w:r>
          </w:p>
        </w:tc>
        <w:tc>
          <w:tcPr>
            <w:tcW w:w="2500" w:type="pct"/>
            <w:tcMar>
              <w:top w:w="100" w:type="dxa"/>
              <w:left w:w="100" w:type="dxa"/>
              <w:bottom w:w="100" w:type="dxa"/>
              <w:right w:w="100" w:type="dxa"/>
            </w:tcMar>
          </w:tcPr>
          <w:p w14:paraId="71BF29F2" w14:textId="77777777" w:rsidR="00EC4B3E" w:rsidRDefault="00BF1D16">
            <w:pPr>
              <w:rPr>
                <w:rFonts w:ascii="Arial" w:hAnsi="Arial" w:cs="Arial"/>
                <w:b/>
                <w:sz w:val="22"/>
                <w:szCs w:val="22"/>
                <w:highlight w:val="green"/>
              </w:rPr>
            </w:pPr>
            <w:r>
              <w:rPr>
                <w:rStyle w:val="Strong"/>
                <w:rFonts w:ascii="Arial" w:eastAsia="Arial" w:hAnsi="Arial" w:cs="Arial"/>
                <w:b w:val="0"/>
                <w:color w:val="800080"/>
                <w:sz w:val="22"/>
                <w:szCs w:val="22"/>
              </w:rPr>
              <w:t xml:space="preserve">Waad </w:t>
            </w:r>
            <w:proofErr w:type="spellStart"/>
            <w:r>
              <w:rPr>
                <w:rStyle w:val="Strong"/>
                <w:rFonts w:ascii="Arial" w:eastAsia="Arial" w:hAnsi="Arial" w:cs="Arial"/>
                <w:b w:val="0"/>
                <w:color w:val="800080"/>
                <w:sz w:val="22"/>
                <w:szCs w:val="22"/>
              </w:rPr>
              <w:t>ku</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jiri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kartaa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daraasaddan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xataa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haddii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aadan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na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siin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macluumaadkaaga</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laakiin</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lacag</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heli</w:t>
            </w:r>
            <w:proofErr w:type="spellEnd"/>
            <w:r>
              <w:rPr>
                <w:rStyle w:val="Strong"/>
                <w:rFonts w:ascii="Arial" w:eastAsia="Arial" w:hAnsi="Arial" w:cs="Arial"/>
                <w:b w:val="0"/>
                <w:color w:val="800080"/>
                <w:sz w:val="22"/>
                <w:szCs w:val="22"/>
              </w:rPr>
              <w:t xml:space="preserve"> </w:t>
            </w:r>
            <w:proofErr w:type="spellStart"/>
            <w:r>
              <w:rPr>
                <w:rStyle w:val="Strong"/>
                <w:rFonts w:ascii="Arial" w:eastAsia="Arial" w:hAnsi="Arial" w:cs="Arial"/>
                <w:b w:val="0"/>
                <w:color w:val="800080"/>
                <w:sz w:val="22"/>
                <w:szCs w:val="22"/>
              </w:rPr>
              <w:t>maysid</w:t>
            </w:r>
            <w:proofErr w:type="spellEnd"/>
            <w:r>
              <w:rPr>
                <w:rStyle w:val="Strong"/>
                <w:rFonts w:ascii="Arial" w:eastAsia="Arial" w:hAnsi="Arial" w:cs="Arial"/>
                <w:b w:val="0"/>
                <w:color w:val="800080"/>
                <w:sz w:val="22"/>
                <w:szCs w:val="22"/>
              </w:rPr>
              <w:t>.</w:t>
            </w:r>
            <w:r>
              <w:rPr>
                <w:rStyle w:val="Strong"/>
                <w:rFonts w:ascii="Arial" w:eastAsia="Arial" w:hAnsi="Arial" w:cs="Arial"/>
                <w:b w:val="0"/>
                <w:color w:val="800080"/>
                <w:sz w:val="22"/>
                <w:szCs w:val="22"/>
              </w:rPr>
              <w:br/>
            </w:r>
          </w:p>
        </w:tc>
      </w:tr>
      <w:tr w:rsidR="00EC4B3E" w14:paraId="0D7E106D" w14:textId="77777777">
        <w:tc>
          <w:tcPr>
            <w:tcW w:w="2500" w:type="pct"/>
            <w:tcMar>
              <w:top w:w="100" w:type="dxa"/>
              <w:left w:w="100" w:type="dxa"/>
              <w:bottom w:w="100" w:type="dxa"/>
              <w:right w:w="100" w:type="dxa"/>
            </w:tcMar>
          </w:tcPr>
          <w:p w14:paraId="5262C18B" w14:textId="77777777" w:rsidR="00EC4B3E" w:rsidRDefault="00BF1D16">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31A7CD5C" w14:textId="77777777" w:rsidR="00EC4B3E" w:rsidRDefault="00BF1D16">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EC4B3E" w14:paraId="05D7A0E0" w14:textId="77777777">
        <w:tc>
          <w:tcPr>
            <w:tcW w:w="2500" w:type="pct"/>
            <w:tcMar>
              <w:top w:w="100" w:type="dxa"/>
              <w:left w:w="100" w:type="dxa"/>
              <w:bottom w:w="100" w:type="dxa"/>
              <w:right w:w="100" w:type="dxa"/>
            </w:tcMar>
          </w:tcPr>
          <w:p w14:paraId="3848DC72" w14:textId="77777777" w:rsidR="00EC4B3E" w:rsidRDefault="00EC4B3E">
            <w:pPr>
              <w:rPr>
                <w:rFonts w:ascii="Arial" w:hAnsi="Arial" w:cs="Arial"/>
                <w:b/>
                <w:sz w:val="22"/>
                <w:szCs w:val="22"/>
                <w:highlight w:val="green"/>
              </w:rPr>
            </w:pPr>
          </w:p>
        </w:tc>
        <w:tc>
          <w:tcPr>
            <w:tcW w:w="2500" w:type="pct"/>
            <w:tcMar>
              <w:top w:w="100" w:type="dxa"/>
              <w:left w:w="100" w:type="dxa"/>
              <w:bottom w:w="100" w:type="dxa"/>
              <w:right w:w="100" w:type="dxa"/>
            </w:tcMar>
          </w:tcPr>
          <w:p w14:paraId="5E3DD9C1" w14:textId="77777777" w:rsidR="00EC4B3E" w:rsidRDefault="00EC4B3E">
            <w:pPr>
              <w:rPr>
                <w:rFonts w:ascii="Arial" w:hAnsi="Arial" w:cs="Arial"/>
                <w:b/>
                <w:sz w:val="22"/>
                <w:szCs w:val="22"/>
                <w:highlight w:val="green"/>
              </w:rPr>
            </w:pPr>
          </w:p>
        </w:tc>
      </w:tr>
      <w:tr w:rsidR="00EC4B3E" w14:paraId="101AA263" w14:textId="77777777">
        <w:tc>
          <w:tcPr>
            <w:tcW w:w="2500" w:type="pct"/>
            <w:tcMar>
              <w:top w:w="100" w:type="dxa"/>
              <w:left w:w="100" w:type="dxa"/>
              <w:bottom w:w="100" w:type="dxa"/>
              <w:right w:w="100" w:type="dxa"/>
            </w:tcMar>
          </w:tcPr>
          <w:p w14:paraId="3C436A19" w14:textId="77777777" w:rsidR="00EC4B3E" w:rsidRDefault="00BF1D16">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w:t>
            </w:r>
            <w:r>
              <w:rPr>
                <w:rFonts w:ascii="Arial" w:hAnsi="Arial" w:cs="Arial"/>
                <w:sz w:val="22"/>
                <w:szCs w:val="22"/>
                <w:highlight w:val="green"/>
              </w:rPr>
              <w:lastRenderedPageBreak/>
              <w:t xml:space="preserve">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014A07D2" w14:textId="77777777" w:rsidR="00EC4B3E" w:rsidRDefault="00BF1D16">
            <w:pPr>
              <w:rPr>
                <w:rFonts w:ascii="Arial" w:hAnsi="Arial" w:cs="Arial"/>
                <w:sz w:val="22"/>
                <w:szCs w:val="22"/>
                <w:highlight w:val="green"/>
              </w:rPr>
            </w:pPr>
            <w:r>
              <w:rPr>
                <w:rFonts w:ascii="Arial" w:hAnsi="Arial" w:cs="Arial"/>
                <w:sz w:val="22"/>
                <w:szCs w:val="22"/>
                <w:highlight w:val="green"/>
              </w:rPr>
              <w:lastRenderedPageBreak/>
              <w:t xml:space="preserve">Incentives paid to participants who are Seattle Children’s employees are tracked for IRS </w:t>
            </w:r>
            <w:r>
              <w:rPr>
                <w:rFonts w:ascii="Arial" w:hAnsi="Arial" w:cs="Arial"/>
                <w:sz w:val="22"/>
                <w:szCs w:val="22"/>
                <w:highlight w:val="green"/>
              </w:rPr>
              <w:lastRenderedPageBreak/>
              <w:t xml:space="preserve">requirements via payroll.  If the study involves ONLY payments to employees, then name, mailing address, and social security number do not need to be collected for payment purposes (the applicable language can be removed from above if this is the case).  </w:t>
            </w:r>
          </w:p>
        </w:tc>
      </w:tr>
      <w:tr w:rsidR="00EC4B3E" w14:paraId="59ABF276" w14:textId="77777777">
        <w:tc>
          <w:tcPr>
            <w:tcW w:w="2500" w:type="pct"/>
            <w:tcMar>
              <w:top w:w="100" w:type="dxa"/>
              <w:left w:w="100" w:type="dxa"/>
              <w:bottom w:w="100" w:type="dxa"/>
              <w:right w:w="100" w:type="dxa"/>
            </w:tcMar>
          </w:tcPr>
          <w:p w14:paraId="68D4720D" w14:textId="77777777" w:rsidR="00EC4B3E" w:rsidRDefault="00EC4B3E">
            <w:pPr>
              <w:rPr>
                <w:rFonts w:ascii="Arial" w:hAnsi="Arial" w:cs="Arial"/>
                <w:sz w:val="22"/>
                <w:szCs w:val="22"/>
                <w:highlight w:val="green"/>
              </w:rPr>
            </w:pPr>
          </w:p>
        </w:tc>
        <w:tc>
          <w:tcPr>
            <w:tcW w:w="2500" w:type="pct"/>
            <w:tcMar>
              <w:top w:w="100" w:type="dxa"/>
              <w:left w:w="100" w:type="dxa"/>
              <w:bottom w:w="100" w:type="dxa"/>
              <w:right w:w="100" w:type="dxa"/>
            </w:tcMar>
          </w:tcPr>
          <w:p w14:paraId="39284A02" w14:textId="77777777" w:rsidR="00EC4B3E" w:rsidRDefault="00EC4B3E">
            <w:pPr>
              <w:rPr>
                <w:rFonts w:ascii="Arial" w:hAnsi="Arial" w:cs="Arial"/>
                <w:sz w:val="22"/>
                <w:szCs w:val="22"/>
                <w:highlight w:val="green"/>
              </w:rPr>
            </w:pPr>
          </w:p>
        </w:tc>
      </w:tr>
      <w:tr w:rsidR="00EC4B3E" w14:paraId="0BCD429F" w14:textId="77777777">
        <w:tc>
          <w:tcPr>
            <w:tcW w:w="2500" w:type="pct"/>
            <w:tcMar>
              <w:top w:w="100" w:type="dxa"/>
              <w:left w:w="100" w:type="dxa"/>
              <w:bottom w:w="100" w:type="dxa"/>
              <w:right w:w="100" w:type="dxa"/>
            </w:tcMar>
          </w:tcPr>
          <w:p w14:paraId="34817A80" w14:textId="77777777" w:rsidR="00EC4B3E" w:rsidRDefault="00BF1D16">
            <w:pPr>
              <w:rPr>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66454DF9" w14:textId="77777777" w:rsidR="00EC4B3E" w:rsidRDefault="00BF1D16">
            <w:pPr>
              <w:rPr>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EC4B3E" w14:paraId="5F0140D7" w14:textId="77777777">
        <w:tc>
          <w:tcPr>
            <w:tcW w:w="2500" w:type="pct"/>
            <w:tcMar>
              <w:top w:w="100" w:type="dxa"/>
              <w:left w:w="100" w:type="dxa"/>
              <w:bottom w:w="100" w:type="dxa"/>
              <w:right w:w="100" w:type="dxa"/>
            </w:tcMar>
          </w:tcPr>
          <w:p w14:paraId="5C817639" w14:textId="77777777" w:rsidR="00EC4B3E" w:rsidRDefault="00EC4B3E">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6DA145D7" w14:textId="77777777" w:rsidR="00EC4B3E" w:rsidRDefault="00EC4B3E">
            <w:pPr>
              <w:rPr>
                <w:rStyle w:val="Strong"/>
                <w:rFonts w:ascii="Arial" w:hAnsi="Arial" w:cs="Arial"/>
                <w:b w:val="0"/>
                <w:color w:val="800080"/>
                <w:sz w:val="22"/>
                <w:szCs w:val="22"/>
              </w:rPr>
            </w:pPr>
          </w:p>
        </w:tc>
      </w:tr>
      <w:tr w:rsidR="00EC4B3E" w14:paraId="3A73CF03" w14:textId="77777777">
        <w:tc>
          <w:tcPr>
            <w:tcW w:w="2500" w:type="pct"/>
            <w:tcMar>
              <w:top w:w="100" w:type="dxa"/>
              <w:left w:w="100" w:type="dxa"/>
              <w:bottom w:w="100" w:type="dxa"/>
              <w:right w:w="100" w:type="dxa"/>
            </w:tcMar>
          </w:tcPr>
          <w:p w14:paraId="4E215C22" w14:textId="77777777" w:rsidR="00EC4B3E" w:rsidRDefault="00BF1D16">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70D870FF" w14:textId="77777777" w:rsidR="00EC4B3E" w:rsidRDefault="00BF1D16">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EC4B3E" w14:paraId="33787F36" w14:textId="77777777">
        <w:tc>
          <w:tcPr>
            <w:tcW w:w="2500" w:type="pct"/>
            <w:tcMar>
              <w:top w:w="100" w:type="dxa"/>
              <w:left w:w="100" w:type="dxa"/>
              <w:bottom w:w="100" w:type="dxa"/>
              <w:right w:w="100" w:type="dxa"/>
            </w:tcMar>
          </w:tcPr>
          <w:p w14:paraId="07D980FB" w14:textId="77777777" w:rsidR="00EC4B3E" w:rsidRDefault="00BF1D16">
            <w:pPr>
              <w:rPr>
                <w:rFonts w:ascii="Arial" w:hAnsi="Arial" w:cs="Arial"/>
                <w:sz w:val="22"/>
                <w:szCs w:val="22"/>
                <w:highlight w:val="green"/>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rPr>
              <w:t>Revise if you have a plan to inform/pay/compensate subjects.</w:t>
            </w:r>
          </w:p>
        </w:tc>
        <w:tc>
          <w:tcPr>
            <w:tcW w:w="2500" w:type="pct"/>
            <w:tcMar>
              <w:top w:w="100" w:type="dxa"/>
              <w:left w:w="100" w:type="dxa"/>
              <w:bottom w:w="100" w:type="dxa"/>
              <w:right w:w="100" w:type="dxa"/>
            </w:tcMar>
          </w:tcPr>
          <w:p w14:paraId="3E35DD53" w14:textId="77777777" w:rsidR="00EC4B3E" w:rsidRDefault="00BF1D16">
            <w:pPr>
              <w:rPr>
                <w:rFonts w:ascii="Arial" w:hAnsi="Arial" w:cs="Arial"/>
                <w:sz w:val="22"/>
                <w:szCs w:val="22"/>
                <w:highlight w:val="green"/>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rPr>
              <w:t>Revise if you have a plan to inform/pay/compensate subjects.</w:t>
            </w:r>
          </w:p>
        </w:tc>
      </w:tr>
      <w:tr w:rsidR="00EC4B3E" w14:paraId="3305D508" w14:textId="77777777">
        <w:tc>
          <w:tcPr>
            <w:tcW w:w="2500" w:type="pct"/>
            <w:tcMar>
              <w:top w:w="100" w:type="dxa"/>
              <w:left w:w="100" w:type="dxa"/>
              <w:bottom w:w="100" w:type="dxa"/>
              <w:right w:w="100" w:type="dxa"/>
            </w:tcMar>
          </w:tcPr>
          <w:p w14:paraId="30B50E17"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2CEA492C" w14:textId="77777777" w:rsidR="00EC4B3E" w:rsidRDefault="00EC4B3E">
            <w:pPr>
              <w:rPr>
                <w:rFonts w:ascii="Arial" w:hAnsi="Arial" w:cs="Arial"/>
                <w:sz w:val="22"/>
                <w:szCs w:val="22"/>
              </w:rPr>
            </w:pPr>
          </w:p>
        </w:tc>
      </w:tr>
      <w:tr w:rsidR="00EC4B3E" w14:paraId="02979A48" w14:textId="77777777">
        <w:tc>
          <w:tcPr>
            <w:tcW w:w="2500" w:type="pct"/>
            <w:tcMar>
              <w:top w:w="100" w:type="dxa"/>
              <w:left w:w="100" w:type="dxa"/>
              <w:bottom w:w="100" w:type="dxa"/>
              <w:right w:w="100" w:type="dxa"/>
            </w:tcMar>
          </w:tcPr>
          <w:p w14:paraId="01CA68A7" w14:textId="77777777" w:rsidR="00EC4B3E" w:rsidRDefault="00BF1D16">
            <w:pPr>
              <w:rPr>
                <w:rFonts w:ascii="Arial" w:hAnsi="Arial" w:cs="Arial"/>
                <w:b/>
                <w:color w:val="7030A0"/>
                <w:sz w:val="22"/>
                <w:szCs w:val="22"/>
              </w:rPr>
            </w:pPr>
            <w:r>
              <w:rPr>
                <w:rFonts w:ascii="Arial" w:hAnsi="Arial" w:cs="Arial"/>
                <w:b/>
                <w:color w:val="7030A0"/>
                <w:sz w:val="26"/>
                <w:szCs w:val="26"/>
              </w:rPr>
              <w:t>If you join the study, can you stop, or can you be removed?</w:t>
            </w:r>
          </w:p>
        </w:tc>
        <w:tc>
          <w:tcPr>
            <w:tcW w:w="2500" w:type="pct"/>
            <w:tcMar>
              <w:top w:w="100" w:type="dxa"/>
              <w:left w:w="100" w:type="dxa"/>
              <w:bottom w:w="100" w:type="dxa"/>
              <w:right w:w="100" w:type="dxa"/>
            </w:tcMar>
          </w:tcPr>
          <w:p w14:paraId="4D1D92DA" w14:textId="77777777" w:rsidR="00EC4B3E" w:rsidRDefault="00BF1D16">
            <w:pPr>
              <w:rPr>
                <w:rFonts w:ascii="Arial" w:hAnsi="Arial" w:cs="Arial"/>
                <w:b/>
                <w:color w:val="7030A0"/>
                <w:sz w:val="22"/>
                <w:szCs w:val="22"/>
              </w:rPr>
            </w:pPr>
            <w:proofErr w:type="spellStart"/>
            <w:r>
              <w:rPr>
                <w:rFonts w:ascii="Arial" w:eastAsia="Arial" w:hAnsi="Arial" w:cs="Arial"/>
                <w:b/>
                <w:bCs/>
                <w:color w:val="7030A0"/>
                <w:sz w:val="26"/>
                <w:szCs w:val="26"/>
              </w:rPr>
              <w:t>Haddii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ku</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biirto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w:t>
            </w:r>
            <w:proofErr w:type="spellEnd"/>
            <w:r>
              <w:rPr>
                <w:rFonts w:ascii="Arial" w:eastAsia="Arial" w:hAnsi="Arial" w:cs="Arial"/>
                <w:b/>
                <w:bCs/>
                <w:color w:val="7030A0"/>
                <w:sz w:val="26"/>
                <w:szCs w:val="26"/>
              </w:rPr>
              <w:t xml:space="preserve">, ma </w:t>
            </w:r>
            <w:proofErr w:type="spellStart"/>
            <w:r>
              <w:rPr>
                <w:rFonts w:ascii="Arial" w:eastAsia="Arial" w:hAnsi="Arial" w:cs="Arial"/>
                <w:b/>
                <w:bCs/>
                <w:color w:val="7030A0"/>
                <w:sz w:val="26"/>
                <w:szCs w:val="26"/>
              </w:rPr>
              <w:t>joojin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kartaa</w:t>
            </w:r>
            <w:proofErr w:type="spellEnd"/>
            <w:r>
              <w:rPr>
                <w:rFonts w:ascii="Arial" w:eastAsia="Arial" w:hAnsi="Arial" w:cs="Arial"/>
                <w:b/>
                <w:bCs/>
                <w:color w:val="7030A0"/>
                <w:sz w:val="26"/>
                <w:szCs w:val="26"/>
              </w:rPr>
              <w:t xml:space="preserve">, ama ma </w:t>
            </w:r>
            <w:proofErr w:type="spellStart"/>
            <w:r>
              <w:rPr>
                <w:rFonts w:ascii="Arial" w:eastAsia="Arial" w:hAnsi="Arial" w:cs="Arial"/>
                <w:b/>
                <w:bCs/>
                <w:color w:val="7030A0"/>
                <w:sz w:val="26"/>
                <w:szCs w:val="26"/>
              </w:rPr>
              <w:t>lagaa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saari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karaa</w:t>
            </w:r>
            <w:proofErr w:type="spellEnd"/>
            <w:r>
              <w:rPr>
                <w:rFonts w:ascii="Arial" w:eastAsia="Arial" w:hAnsi="Arial" w:cs="Arial"/>
                <w:b/>
                <w:bCs/>
                <w:color w:val="7030A0"/>
                <w:sz w:val="26"/>
                <w:szCs w:val="26"/>
              </w:rPr>
              <w:t>?</w:t>
            </w:r>
          </w:p>
        </w:tc>
      </w:tr>
      <w:tr w:rsidR="00EC4B3E" w14:paraId="4875209E" w14:textId="77777777">
        <w:tc>
          <w:tcPr>
            <w:tcW w:w="2500" w:type="pct"/>
            <w:tcMar>
              <w:top w:w="100" w:type="dxa"/>
              <w:left w:w="100" w:type="dxa"/>
              <w:bottom w:w="100" w:type="dxa"/>
              <w:right w:w="100" w:type="dxa"/>
            </w:tcMar>
          </w:tcPr>
          <w:p w14:paraId="0D06618D" w14:textId="77777777" w:rsidR="00EC4B3E" w:rsidRDefault="00BF1D16">
            <w:pPr>
              <w:rPr>
                <w:rFonts w:ascii="Arial" w:hAnsi="Arial" w:cs="Arial"/>
                <w:sz w:val="22"/>
                <w:szCs w:val="22"/>
              </w:rPr>
            </w:pP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w:t>
            </w:r>
            <w:r>
              <w:rPr>
                <w:rFonts w:ascii="Arial" w:hAnsi="Arial" w:cs="Arial"/>
                <w:sz w:val="22"/>
                <w:szCs w:val="22"/>
              </w:rPr>
              <w:lastRenderedPageBreak/>
              <w:t xml:space="preserve">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48D903D7" w14:textId="77777777" w:rsidR="00EC4B3E" w:rsidRDefault="00BF1D16">
            <w:pPr>
              <w:rPr>
                <w:rFonts w:ascii="Arial" w:hAnsi="Arial" w:cs="Arial"/>
                <w:sz w:val="22"/>
                <w:szCs w:val="22"/>
              </w:rPr>
            </w:pPr>
            <w:r>
              <w:rPr>
                <w:rFonts w:ascii="Arial" w:hAnsi="Arial" w:cs="Arial"/>
                <w:b/>
                <w:sz w:val="22"/>
                <w:szCs w:val="22"/>
                <w:highlight w:val="green"/>
              </w:rPr>
              <w:lastRenderedPageBreak/>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w:t>
            </w:r>
            <w:r>
              <w:rPr>
                <w:rFonts w:ascii="Arial" w:hAnsi="Arial" w:cs="Arial"/>
                <w:sz w:val="22"/>
                <w:szCs w:val="22"/>
              </w:rPr>
              <w:lastRenderedPageBreak/>
              <w:t xml:space="preserve">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EC4B3E" w14:paraId="780F6015" w14:textId="77777777">
        <w:tc>
          <w:tcPr>
            <w:tcW w:w="2500" w:type="pct"/>
            <w:tcMar>
              <w:top w:w="100" w:type="dxa"/>
              <w:left w:w="100" w:type="dxa"/>
              <w:bottom w:w="100" w:type="dxa"/>
              <w:right w:w="100" w:type="dxa"/>
            </w:tcMar>
          </w:tcPr>
          <w:p w14:paraId="50712FEE" w14:textId="77777777" w:rsidR="00EC4B3E" w:rsidRDefault="00EC4B3E">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214891D5" w14:textId="77777777" w:rsidR="00EC4B3E" w:rsidRDefault="00EC4B3E">
            <w:pPr>
              <w:pStyle w:val="BodyText"/>
              <w:rPr>
                <w:rFonts w:ascii="Arial" w:hAnsi="Arial" w:cs="Arial"/>
                <w:b/>
                <w:i/>
                <w:color w:val="FF0000"/>
                <w:sz w:val="20"/>
                <w:szCs w:val="20"/>
              </w:rPr>
            </w:pPr>
          </w:p>
        </w:tc>
      </w:tr>
      <w:tr w:rsidR="00EC4B3E" w14:paraId="65BA65A0" w14:textId="77777777">
        <w:tc>
          <w:tcPr>
            <w:tcW w:w="2500" w:type="pct"/>
            <w:tcMar>
              <w:top w:w="100" w:type="dxa"/>
              <w:left w:w="100" w:type="dxa"/>
              <w:bottom w:w="100" w:type="dxa"/>
              <w:right w:w="100" w:type="dxa"/>
            </w:tcMar>
          </w:tcPr>
          <w:p w14:paraId="00E5FF51" w14:textId="77777777" w:rsidR="00EC4B3E" w:rsidRDefault="00BF1D16">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1280794E" w14:textId="77777777" w:rsidR="00EC4B3E" w:rsidRDefault="00BF1D16">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EC4B3E" w14:paraId="2ED6F87D" w14:textId="77777777">
        <w:tc>
          <w:tcPr>
            <w:tcW w:w="2500" w:type="pct"/>
            <w:tcMar>
              <w:top w:w="100" w:type="dxa"/>
              <w:left w:w="100" w:type="dxa"/>
              <w:bottom w:w="100" w:type="dxa"/>
              <w:right w:w="100" w:type="dxa"/>
            </w:tcMar>
          </w:tcPr>
          <w:p w14:paraId="3AD98A9F" w14:textId="77777777" w:rsidR="00EC4B3E" w:rsidRDefault="00EC4B3E">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46A7CFAD" w14:textId="77777777" w:rsidR="00EC4B3E" w:rsidRDefault="00EC4B3E">
            <w:pPr>
              <w:pStyle w:val="BodyText"/>
              <w:spacing w:after="0"/>
              <w:rPr>
                <w:rFonts w:ascii="Arial" w:hAnsi="Arial" w:cs="Arial"/>
                <w:sz w:val="22"/>
                <w:szCs w:val="22"/>
              </w:rPr>
            </w:pPr>
          </w:p>
        </w:tc>
      </w:tr>
      <w:tr w:rsidR="00EC4B3E" w14:paraId="0ABC98CC" w14:textId="77777777">
        <w:tc>
          <w:tcPr>
            <w:tcW w:w="2500" w:type="pct"/>
            <w:tcMar>
              <w:top w:w="100" w:type="dxa"/>
              <w:left w:w="100" w:type="dxa"/>
              <w:bottom w:w="100" w:type="dxa"/>
              <w:right w:w="100" w:type="dxa"/>
            </w:tcMar>
          </w:tcPr>
          <w:p w14:paraId="0807A8AF" w14:textId="77777777" w:rsidR="00EC4B3E" w:rsidRDefault="00BF1D16">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t>
            </w:r>
            <w:proofErr w:type="gramStart"/>
            <w:r>
              <w:rPr>
                <w:rFonts w:ascii="Arial" w:hAnsi="Arial" w:cs="Arial"/>
                <w:sz w:val="22"/>
                <w:szCs w:val="22"/>
              </w:rPr>
              <w:t>would</w:t>
            </w:r>
            <w:proofErr w:type="gramEnd"/>
            <w:r>
              <w:rPr>
                <w:rFonts w:ascii="Arial" w:hAnsi="Arial" w:cs="Arial"/>
                <w:sz w:val="22"/>
                <w:szCs w:val="22"/>
              </w:rPr>
              <w:t xml:space="preserve">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28DEE9D0" w14:textId="77777777" w:rsidR="00EC4B3E" w:rsidRDefault="00BF1D16">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t>
            </w:r>
            <w:proofErr w:type="gramStart"/>
            <w:r>
              <w:rPr>
                <w:rFonts w:ascii="Arial" w:hAnsi="Arial" w:cs="Arial"/>
                <w:sz w:val="22"/>
                <w:szCs w:val="22"/>
              </w:rPr>
              <w:t>would</w:t>
            </w:r>
            <w:proofErr w:type="gramEnd"/>
            <w:r>
              <w:rPr>
                <w:rFonts w:ascii="Arial" w:hAnsi="Arial" w:cs="Arial"/>
                <w:sz w:val="22"/>
                <w:szCs w:val="22"/>
              </w:rPr>
              <w:t xml:space="preserve"> always explain why and whether there are any steps we need to take to move you off the study and onto another form of treatment.</w:t>
            </w:r>
          </w:p>
        </w:tc>
      </w:tr>
      <w:tr w:rsidR="00EC4B3E" w14:paraId="30D467F7" w14:textId="77777777">
        <w:tc>
          <w:tcPr>
            <w:tcW w:w="2500" w:type="pct"/>
            <w:tcMar>
              <w:top w:w="100" w:type="dxa"/>
              <w:left w:w="100" w:type="dxa"/>
              <w:bottom w:w="100" w:type="dxa"/>
              <w:right w:w="100" w:type="dxa"/>
            </w:tcMar>
          </w:tcPr>
          <w:p w14:paraId="003E817C"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78FA2E70" w14:textId="77777777" w:rsidR="00EC4B3E" w:rsidRDefault="00EC4B3E">
            <w:pPr>
              <w:rPr>
                <w:rFonts w:ascii="Arial" w:hAnsi="Arial" w:cs="Arial"/>
                <w:sz w:val="22"/>
                <w:szCs w:val="22"/>
              </w:rPr>
            </w:pPr>
          </w:p>
        </w:tc>
      </w:tr>
      <w:tr w:rsidR="00EC4B3E" w14:paraId="453FCCE8" w14:textId="77777777">
        <w:tc>
          <w:tcPr>
            <w:tcW w:w="2500" w:type="pct"/>
            <w:tcMar>
              <w:top w:w="100" w:type="dxa"/>
              <w:left w:w="100" w:type="dxa"/>
              <w:bottom w:w="100" w:type="dxa"/>
              <w:right w:w="100" w:type="dxa"/>
            </w:tcMar>
          </w:tcPr>
          <w:p w14:paraId="5FA53889" w14:textId="77777777" w:rsidR="00EC4B3E" w:rsidRDefault="00BF1D16">
            <w:pPr>
              <w:rPr>
                <w:rFonts w:ascii="Arial" w:hAnsi="Arial" w:cs="Arial"/>
                <w:color w:val="800080"/>
                <w:sz w:val="22"/>
                <w:szCs w:val="22"/>
              </w:rPr>
            </w:pPr>
            <w:r>
              <w:rPr>
                <w:rFonts w:ascii="Arial" w:hAnsi="Arial" w:cs="Arial"/>
                <w:color w:val="800080"/>
                <w:sz w:val="22"/>
                <w:szCs w:val="22"/>
              </w:rPr>
              <w:t>If you choose to leave the study, it will not affect your care at Seattle Children’s.  You will not lose any benefits or be penalized if you choose to leave the study.</w:t>
            </w:r>
          </w:p>
        </w:tc>
        <w:tc>
          <w:tcPr>
            <w:tcW w:w="2500" w:type="pct"/>
            <w:tcMar>
              <w:top w:w="100" w:type="dxa"/>
              <w:left w:w="100" w:type="dxa"/>
              <w:bottom w:w="100" w:type="dxa"/>
              <w:right w:w="100" w:type="dxa"/>
            </w:tcMar>
          </w:tcPr>
          <w:p w14:paraId="6076B663" w14:textId="77777777" w:rsidR="00EC4B3E" w:rsidRDefault="00BF1D16">
            <w:pPr>
              <w:rPr>
                <w:rFonts w:ascii="Arial" w:hAnsi="Arial" w:cs="Arial"/>
                <w:color w:val="800080"/>
                <w:sz w:val="22"/>
                <w:szCs w:val="22"/>
              </w:rPr>
            </w:pP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doorato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ka </w:t>
            </w:r>
            <w:proofErr w:type="spellStart"/>
            <w:r>
              <w:rPr>
                <w:rFonts w:ascii="Arial" w:eastAsia="Arial" w:hAnsi="Arial" w:cs="Arial"/>
                <w:color w:val="800080"/>
                <w:sz w:val="22"/>
                <w:szCs w:val="22"/>
              </w:rPr>
              <w:t>baxdo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saamayn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ku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yeelan</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mayso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daryeelkaaga</w:t>
            </w:r>
            <w:proofErr w:type="spellEnd"/>
            <w:r>
              <w:rPr>
                <w:rFonts w:ascii="Arial" w:eastAsia="Arial" w:hAnsi="Arial" w:cs="Arial"/>
                <w:color w:val="800080"/>
                <w:sz w:val="22"/>
                <w:szCs w:val="22"/>
              </w:rPr>
              <w:t xml:space="preserve"> Seattle Children’s. </w:t>
            </w:r>
            <w:proofErr w:type="spellStart"/>
            <w:r>
              <w:rPr>
                <w:rFonts w:ascii="Arial" w:eastAsia="Arial" w:hAnsi="Arial" w:cs="Arial"/>
                <w:color w:val="800080"/>
                <w:sz w:val="22"/>
                <w:szCs w:val="22"/>
              </w:rPr>
              <w:t>Waayi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maysid</w:t>
            </w:r>
            <w:proofErr w:type="spellEnd"/>
            <w:r>
              <w:rPr>
                <w:rFonts w:ascii="Arial" w:eastAsia="Arial" w:hAnsi="Arial" w:cs="Arial"/>
                <w:color w:val="800080"/>
                <w:sz w:val="22"/>
                <w:szCs w:val="22"/>
              </w:rPr>
              <w:t xml:space="preserve"> wax </w:t>
            </w:r>
            <w:proofErr w:type="spellStart"/>
            <w:r>
              <w:rPr>
                <w:rFonts w:ascii="Arial" w:eastAsia="Arial" w:hAnsi="Arial" w:cs="Arial"/>
                <w:color w:val="800080"/>
                <w:sz w:val="22"/>
                <w:szCs w:val="22"/>
              </w:rPr>
              <w:t>faa’ido</w:t>
            </w:r>
            <w:proofErr w:type="spellEnd"/>
            <w:r>
              <w:rPr>
                <w:rFonts w:ascii="Arial" w:eastAsia="Arial" w:hAnsi="Arial" w:cs="Arial"/>
                <w:color w:val="800080"/>
                <w:sz w:val="22"/>
                <w:szCs w:val="22"/>
              </w:rPr>
              <w:t xml:space="preserve"> ah ama </w:t>
            </w:r>
            <w:proofErr w:type="spellStart"/>
            <w:r>
              <w:rPr>
                <w:rFonts w:ascii="Arial" w:eastAsia="Arial" w:hAnsi="Arial" w:cs="Arial"/>
                <w:color w:val="800080"/>
                <w:sz w:val="22"/>
                <w:szCs w:val="22"/>
              </w:rPr>
              <w:t>lagu</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ciqaabi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maayo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haddii</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aad</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doorato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inaad</w:t>
            </w:r>
            <w:proofErr w:type="spellEnd"/>
            <w:r>
              <w:rPr>
                <w:rFonts w:ascii="Arial" w:eastAsia="Arial" w:hAnsi="Arial" w:cs="Arial"/>
                <w:color w:val="800080"/>
                <w:sz w:val="22"/>
                <w:szCs w:val="22"/>
              </w:rPr>
              <w:t xml:space="preserve"> ka </w:t>
            </w:r>
            <w:proofErr w:type="spellStart"/>
            <w:r>
              <w:rPr>
                <w:rFonts w:ascii="Arial" w:eastAsia="Arial" w:hAnsi="Arial" w:cs="Arial"/>
                <w:color w:val="800080"/>
                <w:sz w:val="22"/>
                <w:szCs w:val="22"/>
              </w:rPr>
              <w:t>baxdo</w:t>
            </w:r>
            <w:proofErr w:type="spellEnd"/>
            <w:r>
              <w:rPr>
                <w:rFonts w:ascii="Arial" w:eastAsia="Arial" w:hAnsi="Arial" w:cs="Arial"/>
                <w:color w:val="800080"/>
                <w:sz w:val="22"/>
                <w:szCs w:val="22"/>
              </w:rPr>
              <w:t xml:space="preserve"> </w:t>
            </w:r>
            <w:proofErr w:type="spellStart"/>
            <w:r>
              <w:rPr>
                <w:rFonts w:ascii="Arial" w:eastAsia="Arial" w:hAnsi="Arial" w:cs="Arial"/>
                <w:color w:val="800080"/>
                <w:sz w:val="22"/>
                <w:szCs w:val="22"/>
              </w:rPr>
              <w:t>daraasadda</w:t>
            </w:r>
            <w:proofErr w:type="spellEnd"/>
            <w:r>
              <w:rPr>
                <w:rFonts w:ascii="Arial" w:eastAsia="Arial" w:hAnsi="Arial" w:cs="Arial"/>
                <w:color w:val="800080"/>
                <w:sz w:val="22"/>
                <w:szCs w:val="22"/>
              </w:rPr>
              <w:t>.</w:t>
            </w:r>
          </w:p>
        </w:tc>
      </w:tr>
      <w:tr w:rsidR="00EC4B3E" w14:paraId="2A6B6E31" w14:textId="77777777">
        <w:tc>
          <w:tcPr>
            <w:tcW w:w="2500" w:type="pct"/>
            <w:tcMar>
              <w:top w:w="100" w:type="dxa"/>
              <w:left w:w="100" w:type="dxa"/>
              <w:bottom w:w="100" w:type="dxa"/>
              <w:right w:w="100" w:type="dxa"/>
            </w:tcMar>
          </w:tcPr>
          <w:p w14:paraId="3BA4AB0F"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374342EE" w14:textId="77777777" w:rsidR="00EC4B3E" w:rsidRDefault="00EC4B3E">
            <w:pPr>
              <w:rPr>
                <w:rFonts w:ascii="Arial" w:hAnsi="Arial" w:cs="Arial"/>
                <w:sz w:val="22"/>
                <w:szCs w:val="22"/>
              </w:rPr>
            </w:pPr>
          </w:p>
        </w:tc>
      </w:tr>
      <w:tr w:rsidR="00EC4B3E" w14:paraId="15527FA9" w14:textId="77777777">
        <w:tc>
          <w:tcPr>
            <w:tcW w:w="2500" w:type="pct"/>
            <w:tcMar>
              <w:top w:w="100" w:type="dxa"/>
              <w:left w:w="100" w:type="dxa"/>
              <w:bottom w:w="100" w:type="dxa"/>
              <w:right w:w="100" w:type="dxa"/>
            </w:tcMar>
          </w:tcPr>
          <w:p w14:paraId="766F1D72" w14:textId="77777777" w:rsidR="00EC4B3E" w:rsidRDefault="00BF1D16">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c>
          <w:tcPr>
            <w:tcW w:w="2500" w:type="pct"/>
            <w:tcMar>
              <w:top w:w="100" w:type="dxa"/>
              <w:left w:w="100" w:type="dxa"/>
              <w:bottom w:w="100" w:type="dxa"/>
              <w:right w:w="100" w:type="dxa"/>
            </w:tcMar>
          </w:tcPr>
          <w:p w14:paraId="1FC9A1D7" w14:textId="77777777" w:rsidR="00EC4B3E" w:rsidRDefault="00BF1D16">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r>
      <w:tr w:rsidR="00EC4B3E" w14:paraId="491D2CF6" w14:textId="77777777">
        <w:tc>
          <w:tcPr>
            <w:tcW w:w="2500" w:type="pct"/>
            <w:tcMar>
              <w:top w:w="100" w:type="dxa"/>
              <w:left w:w="100" w:type="dxa"/>
              <w:bottom w:w="100" w:type="dxa"/>
              <w:right w:w="100" w:type="dxa"/>
            </w:tcMar>
          </w:tcPr>
          <w:p w14:paraId="18F845F9" w14:textId="77777777" w:rsidR="00EC4B3E" w:rsidRDefault="00BF1D16">
            <w:pPr>
              <w:rPr>
                <w:rFonts w:ascii="Arial" w:hAnsi="Arial" w:cs="Arial"/>
                <w:color w:val="7030A0"/>
                <w:sz w:val="22"/>
                <w:szCs w:val="22"/>
              </w:rPr>
            </w:pPr>
            <w:r>
              <w:rPr>
                <w:rFonts w:ascii="Arial" w:hAnsi="Arial" w:cs="Arial"/>
                <w:color w:val="7030A0"/>
                <w:sz w:val="22"/>
                <w:szCs w:val="22"/>
              </w:rPr>
              <w:lastRenderedPageBreak/>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07A11131" w14:textId="77777777" w:rsidR="00EC4B3E" w:rsidRDefault="00BF1D16">
            <w:pPr>
              <w:rPr>
                <w:rFonts w:ascii="Arial" w:hAnsi="Arial" w:cs="Arial"/>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go’aansato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kaqaybqaadashada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xogta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ururiyay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ilaa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wakhtiga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baxayso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jiri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kayd-xogeedka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dhici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saarin</w:t>
            </w:r>
            <w:proofErr w:type="spellEnd"/>
            <w:r>
              <w:rPr>
                <w:rFonts w:ascii="Arial" w:eastAsia="Arial" w:hAnsi="Arial" w:cs="Arial"/>
                <w:color w:val="7030A0"/>
                <w:sz w:val="22"/>
                <w:szCs w:val="22"/>
              </w:rPr>
              <w:t xml:space="preserve">. Sidoo kale, </w:t>
            </w:r>
            <w:proofErr w:type="spellStart"/>
            <w:r>
              <w:rPr>
                <w:rFonts w:ascii="Arial" w:eastAsia="Arial" w:hAnsi="Arial" w:cs="Arial"/>
                <w:color w:val="7030A0"/>
                <w:sz w:val="22"/>
                <w:szCs w:val="22"/>
              </w:rPr>
              <w:t>waxaanu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waydiisan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karnaa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rabto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bixiso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xog</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dheeraad</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daryeelka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caafimaadka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caadiga</w:t>
            </w:r>
            <w:proofErr w:type="spellEnd"/>
            <w:r>
              <w:rPr>
                <w:rFonts w:ascii="Arial" w:eastAsia="Arial" w:hAnsi="Arial" w:cs="Arial"/>
                <w:color w:val="7030A0"/>
                <w:sz w:val="22"/>
                <w:szCs w:val="22"/>
              </w:rPr>
              <w:t xml:space="preserve"> ah.</w:t>
            </w:r>
          </w:p>
        </w:tc>
      </w:tr>
      <w:tr w:rsidR="00EC4B3E" w14:paraId="5C387E85" w14:textId="77777777">
        <w:tc>
          <w:tcPr>
            <w:tcW w:w="2500" w:type="pct"/>
            <w:tcMar>
              <w:top w:w="100" w:type="dxa"/>
              <w:left w:w="100" w:type="dxa"/>
              <w:bottom w:w="100" w:type="dxa"/>
              <w:right w:w="100" w:type="dxa"/>
            </w:tcMar>
          </w:tcPr>
          <w:p w14:paraId="7F52C0FD"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24C2B222" w14:textId="77777777" w:rsidR="00EC4B3E" w:rsidRDefault="00EC4B3E">
            <w:pPr>
              <w:rPr>
                <w:rFonts w:ascii="Arial" w:hAnsi="Arial" w:cs="Arial"/>
                <w:sz w:val="22"/>
                <w:szCs w:val="22"/>
              </w:rPr>
            </w:pPr>
          </w:p>
        </w:tc>
      </w:tr>
      <w:tr w:rsidR="00EC4B3E" w14:paraId="4BA58056" w14:textId="77777777">
        <w:tc>
          <w:tcPr>
            <w:tcW w:w="2500" w:type="pct"/>
            <w:tcMar>
              <w:top w:w="100" w:type="dxa"/>
              <w:left w:w="100" w:type="dxa"/>
              <w:bottom w:w="100" w:type="dxa"/>
              <w:right w:w="100" w:type="dxa"/>
            </w:tcMar>
          </w:tcPr>
          <w:p w14:paraId="7E5A88AF" w14:textId="77777777" w:rsidR="00EC4B3E" w:rsidRDefault="00BF1D16">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723A8FA4" w14:textId="77777777" w:rsidR="00EC4B3E" w:rsidRDefault="00BF1D16">
            <w:pPr>
              <w:rPr>
                <w:rFonts w:ascii="Arial" w:hAnsi="Arial" w:cs="Arial"/>
                <w:sz w:val="26"/>
                <w:szCs w:val="26"/>
              </w:rPr>
            </w:pPr>
            <w:proofErr w:type="spellStart"/>
            <w:r>
              <w:rPr>
                <w:rFonts w:ascii="Arial" w:eastAsia="Arial" w:hAnsi="Arial" w:cs="Arial"/>
                <w:b/>
                <w:bCs/>
                <w:color w:val="7030A0"/>
                <w:sz w:val="26"/>
                <w:szCs w:val="26"/>
              </w:rPr>
              <w:t>Ayaad</w:t>
            </w:r>
            <w:proofErr w:type="spellEnd"/>
            <w:r>
              <w:rPr>
                <w:rFonts w:ascii="Arial" w:eastAsia="Arial" w:hAnsi="Arial" w:cs="Arial"/>
                <w:b/>
                <w:bCs/>
                <w:color w:val="7030A0"/>
                <w:sz w:val="26"/>
                <w:szCs w:val="26"/>
              </w:rPr>
              <w:t xml:space="preserve"> la </w:t>
            </w:r>
            <w:proofErr w:type="spellStart"/>
            <w:r>
              <w:rPr>
                <w:rFonts w:ascii="Arial" w:eastAsia="Arial" w:hAnsi="Arial" w:cs="Arial"/>
                <w:b/>
                <w:bCs/>
                <w:color w:val="7030A0"/>
                <w:sz w:val="26"/>
                <w:szCs w:val="26"/>
              </w:rPr>
              <w:t>xiriiri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haddii</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qabto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dhibaatooyin</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su’aalo</w:t>
            </w:r>
            <w:proofErr w:type="spellEnd"/>
            <w:r>
              <w:rPr>
                <w:rFonts w:ascii="Arial" w:eastAsia="Arial" w:hAnsi="Arial" w:cs="Arial"/>
                <w:b/>
                <w:bCs/>
                <w:color w:val="7030A0"/>
                <w:sz w:val="26"/>
                <w:szCs w:val="26"/>
              </w:rPr>
              <w:t xml:space="preserve"> ama </w:t>
            </w:r>
            <w:proofErr w:type="spellStart"/>
            <w:r>
              <w:rPr>
                <w:rFonts w:ascii="Arial" w:eastAsia="Arial" w:hAnsi="Arial" w:cs="Arial"/>
                <w:b/>
                <w:bCs/>
                <w:color w:val="7030A0"/>
                <w:sz w:val="26"/>
                <w:szCs w:val="26"/>
              </w:rPr>
              <w:t>rabto</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macluumaad</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dheeraad</w:t>
            </w:r>
            <w:proofErr w:type="spellEnd"/>
            <w:r>
              <w:rPr>
                <w:rFonts w:ascii="Arial" w:eastAsia="Arial" w:hAnsi="Arial" w:cs="Arial"/>
                <w:b/>
                <w:bCs/>
                <w:color w:val="7030A0"/>
                <w:sz w:val="26"/>
                <w:szCs w:val="26"/>
              </w:rPr>
              <w:t xml:space="preserve"> ah?</w:t>
            </w:r>
            <w:r>
              <w:rPr>
                <w:rFonts w:ascii="Arial" w:eastAsia="Arial" w:hAnsi="Arial" w:cs="Arial"/>
                <w:b/>
                <w:bCs/>
                <w:sz w:val="26"/>
                <w:szCs w:val="26"/>
              </w:rPr>
              <w:t xml:space="preserve"> </w:t>
            </w:r>
          </w:p>
        </w:tc>
      </w:tr>
      <w:tr w:rsidR="00EC4B3E" w14:paraId="6B3095F5" w14:textId="77777777">
        <w:tc>
          <w:tcPr>
            <w:tcW w:w="2500" w:type="pct"/>
            <w:tcMar>
              <w:top w:w="100" w:type="dxa"/>
              <w:left w:w="100" w:type="dxa"/>
              <w:bottom w:w="100" w:type="dxa"/>
              <w:right w:w="100" w:type="dxa"/>
            </w:tcMar>
          </w:tcPr>
          <w:p w14:paraId="27394387"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AE0552D" w14:textId="77777777" w:rsidR="00EC4B3E" w:rsidRDefault="00EC4B3E">
            <w:pPr>
              <w:rPr>
                <w:rFonts w:ascii="Arial" w:hAnsi="Arial" w:cs="Arial"/>
                <w:sz w:val="22"/>
                <w:szCs w:val="22"/>
              </w:rPr>
            </w:pPr>
          </w:p>
        </w:tc>
      </w:tr>
      <w:tr w:rsidR="00EC4B3E" w14:paraId="61DB2724" w14:textId="77777777">
        <w:tc>
          <w:tcPr>
            <w:tcW w:w="2500" w:type="pct"/>
            <w:tcMar>
              <w:top w:w="100" w:type="dxa"/>
              <w:left w:w="100" w:type="dxa"/>
              <w:bottom w:w="100" w:type="dxa"/>
              <w:right w:w="100" w:type="dxa"/>
            </w:tcMar>
          </w:tcPr>
          <w:p w14:paraId="41F5C673" w14:textId="77777777" w:rsidR="00EC4B3E" w:rsidRDefault="00BF1D16">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0CCAF9BB" w14:textId="77777777" w:rsidR="00EC4B3E" w:rsidRDefault="00BF1D16">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r>
      <w:tr w:rsidR="00EC4B3E" w14:paraId="6857C7FB" w14:textId="77777777">
        <w:tc>
          <w:tcPr>
            <w:tcW w:w="2500" w:type="pct"/>
            <w:tcMar>
              <w:top w:w="100" w:type="dxa"/>
              <w:left w:w="100" w:type="dxa"/>
              <w:bottom w:w="100" w:type="dxa"/>
              <w:right w:w="100" w:type="dxa"/>
            </w:tcMar>
          </w:tcPr>
          <w:p w14:paraId="2F79705D" w14:textId="77777777" w:rsidR="00EC4B3E" w:rsidRDefault="00EC4B3E">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60D862EB" w14:textId="77777777" w:rsidR="00EC4B3E" w:rsidRDefault="00EC4B3E">
            <w:pPr>
              <w:pStyle w:val="ListParagraph"/>
              <w:ind w:left="0"/>
              <w:rPr>
                <w:rFonts w:ascii="Arial" w:hAnsi="Arial" w:cs="Arial"/>
                <w:sz w:val="22"/>
                <w:szCs w:val="22"/>
              </w:rPr>
            </w:pPr>
          </w:p>
        </w:tc>
      </w:tr>
      <w:tr w:rsidR="00EC4B3E" w14:paraId="75A01184" w14:textId="77777777">
        <w:tc>
          <w:tcPr>
            <w:tcW w:w="2500" w:type="pct"/>
            <w:tcMar>
              <w:top w:w="100" w:type="dxa"/>
              <w:left w:w="100" w:type="dxa"/>
              <w:bottom w:w="100" w:type="dxa"/>
              <w:right w:w="100" w:type="dxa"/>
            </w:tcMar>
          </w:tcPr>
          <w:p w14:paraId="0A9FD6A2" w14:textId="77777777" w:rsidR="00EC4B3E" w:rsidRDefault="00BF1D16">
            <w:pPr>
              <w:pStyle w:val="ListParagraph"/>
              <w:ind w:left="0"/>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30F9AE4A" w14:textId="77777777" w:rsidR="00EC4B3E" w:rsidRDefault="00BF1D16">
            <w:pPr>
              <w:pStyle w:val="ListParagraph"/>
              <w:ind w:left="0"/>
              <w:rPr>
                <w:rFonts w:ascii="Arial" w:hAnsi="Arial" w:cs="Arial"/>
                <w:sz w:val="22"/>
                <w:szCs w:val="22"/>
              </w:rPr>
            </w:pP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w:t>
            </w:r>
            <w:proofErr w:type="spellEnd"/>
            <w:r>
              <w:rPr>
                <w:rFonts w:ascii="Arial" w:eastAsia="Arial" w:hAnsi="Arial" w:cs="Arial"/>
                <w:color w:val="7030A0"/>
                <w:sz w:val="22"/>
                <w:szCs w:val="22"/>
              </w:rPr>
              <w:t xml:space="preserve"> dib u </w:t>
            </w:r>
            <w:proofErr w:type="spellStart"/>
            <w:r>
              <w:rPr>
                <w:rFonts w:ascii="Arial" w:eastAsia="Arial" w:hAnsi="Arial" w:cs="Arial"/>
                <w:color w:val="7030A0"/>
                <w:sz w:val="22"/>
                <w:szCs w:val="22"/>
              </w:rPr>
              <w:t>eegay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ansixiyey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Guddida</w:t>
            </w:r>
            <w:proofErr w:type="spellEnd"/>
            <w:r>
              <w:rPr>
                <w:rFonts w:ascii="Arial" w:eastAsia="Arial" w:hAnsi="Arial" w:cs="Arial"/>
                <w:color w:val="7030A0"/>
                <w:sz w:val="22"/>
                <w:szCs w:val="22"/>
              </w:rPr>
              <w:t xml:space="preserve"> Dib-u-</w:t>
            </w:r>
            <w:proofErr w:type="spellStart"/>
            <w:r>
              <w:rPr>
                <w:rFonts w:ascii="Arial" w:eastAsia="Arial" w:hAnsi="Arial" w:cs="Arial"/>
                <w:color w:val="7030A0"/>
                <w:sz w:val="22"/>
                <w:szCs w:val="22"/>
              </w:rPr>
              <w:t>eegidda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Hay’adeed</w:t>
            </w:r>
            <w:proofErr w:type="spellEnd"/>
            <w:r>
              <w:rPr>
                <w:rFonts w:ascii="Arial" w:eastAsia="Arial" w:hAnsi="Arial" w:cs="Arial"/>
                <w:color w:val="7030A0"/>
                <w:sz w:val="22"/>
                <w:szCs w:val="22"/>
              </w:rPr>
              <w:t xml:space="preserve"> (</w:t>
            </w:r>
            <w:r>
              <w:rPr>
                <w:rFonts w:ascii="Arial" w:hAnsi="Arial" w:cs="Arial"/>
                <w:color w:val="7030A0"/>
                <w:sz w:val="22"/>
                <w:szCs w:val="22"/>
              </w:rPr>
              <w:t xml:space="preserve">Institutional Review Board, </w:t>
            </w:r>
            <w:r>
              <w:rPr>
                <w:rFonts w:ascii="Arial" w:eastAsia="Arial" w:hAnsi="Arial" w:cs="Arial"/>
                <w:color w:val="7030A0"/>
                <w:sz w:val="22"/>
                <w:szCs w:val="22"/>
              </w:rPr>
              <w:t>IRB).</w:t>
            </w:r>
            <w:r>
              <w:rPr>
                <w:rFonts w:ascii="Arial" w:eastAsia="Arial" w:hAnsi="Arial" w:cs="Arial"/>
                <w:sz w:val="22"/>
                <w:szCs w:val="22"/>
              </w:rPr>
              <w:t xml:space="preserve"> </w:t>
            </w:r>
            <w:r>
              <w:rPr>
                <w:rFonts w:ascii="Arial" w:eastAsia="Arial" w:hAnsi="Arial" w:cs="Arial"/>
                <w:color w:val="7030A0"/>
                <w:sz w:val="22"/>
                <w:szCs w:val="22"/>
              </w:rPr>
              <w:t xml:space="preserve">IRB </w:t>
            </w:r>
            <w:proofErr w:type="spellStart"/>
            <w:r>
              <w:rPr>
                <w:rFonts w:ascii="Arial" w:eastAsia="Arial" w:hAnsi="Arial" w:cs="Arial"/>
                <w:color w:val="7030A0"/>
                <w:sz w:val="22"/>
                <w:szCs w:val="22"/>
              </w:rPr>
              <w:t>ayaa</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masuul</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xaqiijinta</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 xml:space="preserve"> loo </w:t>
            </w:r>
            <w:proofErr w:type="spellStart"/>
            <w:r>
              <w:rPr>
                <w:rFonts w:ascii="Arial" w:eastAsia="Arial" w:hAnsi="Arial" w:cs="Arial"/>
                <w:color w:val="7030A0"/>
                <w:sz w:val="22"/>
                <w:szCs w:val="22"/>
              </w:rPr>
              <w:t>qabtay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qaab</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waafaqsan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nidaamyada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sharciga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iyo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anshaxa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kaqaybqaatayaasha</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ilaaliyey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kala </w:t>
            </w:r>
            <w:proofErr w:type="spellStart"/>
            <w:r>
              <w:rPr>
                <w:rFonts w:ascii="Arial" w:eastAsia="Arial" w:hAnsi="Arial" w:cs="Arial"/>
                <w:color w:val="7030A0"/>
                <w:sz w:val="22"/>
                <w:szCs w:val="22"/>
              </w:rPr>
              <w:t>xiriiri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kartaa</w:t>
            </w:r>
            <w:proofErr w:type="spellEnd"/>
            <w:r>
              <w:rPr>
                <w:rFonts w:ascii="Arial" w:eastAsia="Arial" w:hAnsi="Arial" w:cs="Arial"/>
                <w:color w:val="7030A0"/>
                <w:sz w:val="22"/>
                <w:szCs w:val="22"/>
              </w:rPr>
              <w:t xml:space="preserve"> IRB </w:t>
            </w:r>
            <w:proofErr w:type="spellStart"/>
            <w:r>
              <w:rPr>
                <w:rFonts w:ascii="Arial" w:eastAsia="Arial" w:hAnsi="Arial" w:cs="Arial"/>
                <w:color w:val="7030A0"/>
                <w:sz w:val="22"/>
                <w:szCs w:val="22"/>
              </w:rPr>
              <w:t>halkan</w:t>
            </w:r>
            <w:proofErr w:type="spellEnd"/>
            <w:r>
              <w:rPr>
                <w:rFonts w:ascii="Arial" w:eastAsia="Arial" w:hAnsi="Arial" w:cs="Arial"/>
                <w:color w:val="7030A0"/>
                <w:sz w:val="22"/>
                <w:szCs w:val="22"/>
              </w:rPr>
              <w:t xml:space="preserve"> (206) 987-7804 ama </w:t>
            </w:r>
            <w:proofErr w:type="spellStart"/>
            <w:r>
              <w:rPr>
                <w:rFonts w:ascii="Arial" w:eastAsia="Arial" w:hAnsi="Arial" w:cs="Arial"/>
                <w:color w:val="7030A0"/>
                <w:sz w:val="22"/>
                <w:szCs w:val="22"/>
              </w:rPr>
              <w:t>halkan</w:t>
            </w:r>
            <w:proofErr w:type="spellEnd"/>
            <w:r>
              <w:rPr>
                <w:rFonts w:ascii="Arial" w:eastAsia="Arial" w:hAnsi="Arial" w:cs="Arial"/>
                <w:color w:val="7030A0"/>
                <w:sz w:val="22"/>
                <w:szCs w:val="22"/>
              </w:rPr>
              <w:t xml:space="preserve"> </w:t>
            </w:r>
            <w:hyperlink r:id="rId7" w:history="1">
              <w:r>
                <w:rPr>
                  <w:rFonts w:ascii="Arial" w:eastAsia="Arial" w:hAnsi="Arial" w:cs="Arial"/>
                  <w:color w:val="0000FF"/>
                  <w:sz w:val="22"/>
                  <w:szCs w:val="22"/>
                  <w:u w:val="single"/>
                </w:rPr>
                <w:t>irb@seattlechildrens.org</w:t>
              </w:r>
            </w:hyperlink>
            <w:r>
              <w:rPr>
                <w:rFonts w:ascii="Arial" w:eastAsia="Arial" w:hAnsi="Arial" w:cs="Arial"/>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qabto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su’aalo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xuquuqdaada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kaqaybqaataha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qabto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tabashooyin</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cabashooyin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saabsan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jeclaan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lahayd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inaad</w:t>
            </w:r>
            <w:proofErr w:type="spellEnd"/>
            <w:r>
              <w:rPr>
                <w:rFonts w:ascii="Arial" w:eastAsia="Arial" w:hAnsi="Arial" w:cs="Arial"/>
                <w:color w:val="7030A0"/>
                <w:sz w:val="22"/>
                <w:szCs w:val="22"/>
              </w:rPr>
              <w:t xml:space="preserve"> la </w:t>
            </w:r>
            <w:proofErr w:type="spellStart"/>
            <w:r>
              <w:rPr>
                <w:rFonts w:ascii="Arial" w:eastAsia="Arial" w:hAnsi="Arial" w:cs="Arial"/>
                <w:color w:val="7030A0"/>
                <w:sz w:val="22"/>
                <w:szCs w:val="22"/>
              </w:rPr>
              <w:t>xiriirto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cid</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ahayn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kooxda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cilmibaarista</w:t>
            </w:r>
            <w:proofErr w:type="spellEnd"/>
            <w:r>
              <w:rPr>
                <w:rFonts w:ascii="Arial" w:eastAsia="Arial" w:hAnsi="Arial" w:cs="Arial"/>
                <w:color w:val="7030A0"/>
                <w:sz w:val="22"/>
                <w:szCs w:val="22"/>
              </w:rPr>
              <w:t>.</w:t>
            </w:r>
          </w:p>
        </w:tc>
      </w:tr>
      <w:tr w:rsidR="00EC4B3E" w14:paraId="31AFBBB4" w14:textId="77777777">
        <w:tc>
          <w:tcPr>
            <w:tcW w:w="2500" w:type="pct"/>
            <w:tcMar>
              <w:top w:w="100" w:type="dxa"/>
              <w:left w:w="100" w:type="dxa"/>
              <w:bottom w:w="100" w:type="dxa"/>
              <w:right w:w="100" w:type="dxa"/>
            </w:tcMar>
          </w:tcPr>
          <w:p w14:paraId="18CCDD7B" w14:textId="77777777" w:rsidR="00EC4B3E" w:rsidRDefault="00BF1D16">
            <w:pPr>
              <w:rPr>
                <w:rFonts w:ascii="Arial" w:hAnsi="Arial" w:cs="Arial"/>
                <w:b/>
                <w:sz w:val="22"/>
                <w:szCs w:val="22"/>
              </w:rPr>
            </w:pPr>
            <w:r>
              <w:rPr>
                <w:rFonts w:ascii="Arial" w:hAnsi="Arial" w:cs="Arial"/>
                <w:b/>
                <w:sz w:val="22"/>
                <w:szCs w:val="22"/>
              </w:rPr>
              <w:tab/>
            </w:r>
          </w:p>
        </w:tc>
        <w:tc>
          <w:tcPr>
            <w:tcW w:w="2500" w:type="pct"/>
            <w:tcMar>
              <w:top w:w="100" w:type="dxa"/>
              <w:left w:w="100" w:type="dxa"/>
              <w:bottom w:w="100" w:type="dxa"/>
              <w:right w:w="100" w:type="dxa"/>
            </w:tcMar>
          </w:tcPr>
          <w:p w14:paraId="06597A26" w14:textId="77777777" w:rsidR="00EC4B3E" w:rsidRDefault="00BF1D16">
            <w:pPr>
              <w:rPr>
                <w:rFonts w:ascii="Arial" w:hAnsi="Arial" w:cs="Arial"/>
                <w:b/>
                <w:sz w:val="22"/>
                <w:szCs w:val="22"/>
              </w:rPr>
            </w:pPr>
            <w:r>
              <w:rPr>
                <w:rFonts w:ascii="Arial" w:hAnsi="Arial" w:cs="Arial"/>
                <w:b/>
                <w:sz w:val="22"/>
                <w:szCs w:val="22"/>
              </w:rPr>
              <w:tab/>
            </w:r>
          </w:p>
        </w:tc>
      </w:tr>
      <w:tr w:rsidR="00EC4B3E" w14:paraId="48BA8BF8" w14:textId="77777777">
        <w:tc>
          <w:tcPr>
            <w:tcW w:w="2500" w:type="pct"/>
            <w:tcMar>
              <w:top w:w="100" w:type="dxa"/>
              <w:left w:w="100" w:type="dxa"/>
              <w:bottom w:w="100" w:type="dxa"/>
              <w:right w:w="100" w:type="dxa"/>
            </w:tcMar>
          </w:tcPr>
          <w:p w14:paraId="3DC0AF33" w14:textId="77777777" w:rsidR="00EC4B3E" w:rsidRDefault="00BF1D16">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240E03F5" w14:textId="77777777" w:rsidR="00EC4B3E" w:rsidRDefault="00BF1D16">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EC4B3E" w14:paraId="4116B764" w14:textId="77777777">
        <w:tc>
          <w:tcPr>
            <w:tcW w:w="2500" w:type="pct"/>
            <w:tcMar>
              <w:top w:w="100" w:type="dxa"/>
              <w:left w:w="100" w:type="dxa"/>
              <w:bottom w:w="100" w:type="dxa"/>
              <w:right w:w="100" w:type="dxa"/>
            </w:tcMar>
          </w:tcPr>
          <w:p w14:paraId="37988B40" w14:textId="77777777" w:rsidR="00EC4B3E" w:rsidRDefault="00BF1D16">
            <w:pPr>
              <w:rPr>
                <w:rFonts w:ascii="Arial" w:hAnsi="Arial" w:cs="Arial"/>
                <w:b/>
                <w:sz w:val="26"/>
                <w:szCs w:val="26"/>
              </w:rPr>
            </w:pPr>
            <w:r>
              <w:rPr>
                <w:noProof/>
              </w:rPr>
              <w:lastRenderedPageBreak/>
              <mc:AlternateContent>
                <mc:Choice Requires="wps">
                  <w:drawing>
                    <wp:anchor distT="0" distB="0" distL="114300" distR="114300" simplePos="0" relativeHeight="251658240" behindDoc="0" locked="0" layoutInCell="1" allowOverlap="1" wp14:anchorId="300B122F" wp14:editId="33C559A2">
                      <wp:simplePos x="0" y="0"/>
                      <wp:positionH relativeFrom="column">
                        <wp:posOffset>-60325</wp:posOffset>
                      </wp:positionH>
                      <wp:positionV relativeFrom="paragraph">
                        <wp:posOffset>133350</wp:posOffset>
                      </wp:positionV>
                      <wp:extent cx="2952750" cy="904240"/>
                      <wp:effectExtent l="0" t="0" r="19050" b="2413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240"/>
                              </a:xfrm>
                              <a:prstGeom prst="rect">
                                <a:avLst/>
                              </a:prstGeom>
                              <a:solidFill>
                                <a:srgbClr val="FFFFFF"/>
                              </a:solidFill>
                              <a:ln w="9525">
                                <a:solidFill>
                                  <a:srgbClr val="000000"/>
                                </a:solidFill>
                                <a:miter lim="800000"/>
                                <a:headEnd/>
                                <a:tailEnd/>
                              </a:ln>
                            </wps:spPr>
                            <wps:txbx>
                              <w:txbxContent>
                                <w:p w14:paraId="21F2863B" w14:textId="77777777" w:rsidR="00EC4B3E" w:rsidRDefault="00BF1D16">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70145A79" w14:textId="77777777" w:rsidR="00EC4B3E" w:rsidRDefault="00BF1D16">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B122F" id="Text Box 73" o:spid="_x0000_s1032" type="#_x0000_t202" style="position:absolute;margin-left:-4.75pt;margin-top:10.5pt;width:232.5pt;height:7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XAAIAAP4DAAAOAAAAZHJzL2Uyb0RvYy54bWysU02P0zAQvSPxHyzfadJoC7tR09XSpVyW&#10;D2nhB7iOk1g4HjN2m5Rfz9hJu2iBC8IHa+wZv5l587y+HXvDjgq9Blvx5SLnTFkJtbZtxb9+2b26&#10;5swHYWthwKqKn5Tnt5uXL9aDK1UBHZhaISMQ68vBVbwLwZVZ5mWneuEX4JQlZwPYi0BHbLMaxUDo&#10;vcmKPH+dDYC1Q5DKe7q9n5x8k/CbRsnwqWm8CsxUnGoLace07+OebdaibFG4Tsu5DPEPVfRCW0p6&#10;gboXQbAD6t+gei0RPDRhIaHPoGm0VKkH6maZP+vmsRNOpV6IHO8uNPn/Bys/Hh/dZ2RhfAsjDTA1&#10;4d0DyG+eWdh2wrbqDhGGTomaEi8jZdngfDk/jVT70keQ/fABahqyOARIQGODfWSF+mSETgM4XUhX&#10;Y2CSLoubVfFmRS5Jvpv8qrhKU8lEeX7t0If3CnoWjYojDTWhi+ODD7EaUZ5DYjIPRtc7bUw6YLvf&#10;GmRHQQLYpZUaeBZmLBso+6pYTQT8FSJP608QvQ6kZKP7il9fgkQZaXtn66SzILSZbCrZ2JnHSN1E&#10;Yhj3I9M1cRITRFr3UJ+IWIRJuPTRyOgAf3A2kGgr7r8fBCrOhJV0XfFwNrdhUvnBoW47enUe7R0N&#10;Z6cTb08Z5lJIZInO+UNEFf96TlFP33bzEwAA//8DAFBLAwQUAAYACAAAACEAVDZrHN8AAAAJAQAA&#10;DwAAAGRycy9kb3ducmV2LnhtbEyPwU7DMBBE75X4B2uRuLVOS1NBiFMhqp5pCxLi5sTbOGq8DrGb&#10;pnw9ywmOO/M0O5OvR9eKAfvQeFIwnyUgkCpvGqoVvL9tpw8gQtRkdOsJFVwxwLq4meQ6M/5CexwO&#10;sRYcQiHTCmyMXSZlqCw6HWa+Q2Lv6HunI599LU2vLxzuWrlIkpV0uiH+YHWHLxar0+HsFITN7qur&#10;jrvyZM31+3UzpNXH9lOpu9vx+QlExDH+wfBbn6tDwZ1KfyYTRKtg+pgyqWAx50nsL9OUhZLB1f0S&#10;ZJHL/wuKHwAAAP//AwBQSwECLQAUAAYACAAAACEAtoM4kv4AAADhAQAAEwAAAAAAAAAAAAAAAAAA&#10;AAAAW0NvbnRlbnRfVHlwZXNdLnhtbFBLAQItABQABgAIAAAAIQA4/SH/1gAAAJQBAAALAAAAAAAA&#10;AAAAAAAAAC8BAABfcmVscy8ucmVsc1BLAQItABQABgAIAAAAIQBU2f+XAAIAAP4DAAAOAAAAAAAA&#10;AAAAAAAAAC4CAABkcnMvZTJvRG9jLnhtbFBLAQItABQABgAIAAAAIQBUNmsc3wAAAAkBAAAPAAAA&#10;AAAAAAAAAAAAAFoEAABkcnMvZG93bnJldi54bWxQSwUGAAAAAAQABADzAAAAZgUAAAAA&#10;">
                      <v:textbox style="mso-fit-shape-to-text:t">
                        <w:txbxContent>
                          <w:p w14:paraId="21F2863B" w14:textId="77777777" w:rsidR="00EC4B3E" w:rsidRDefault="00BF1D16">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70145A79" w14:textId="77777777" w:rsidR="00EC4B3E" w:rsidRDefault="00BF1D16">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7222EE23" w14:textId="77777777" w:rsidR="00EC4B3E" w:rsidRDefault="00BF1D16">
            <w:pPr>
              <w:rPr>
                <w:rFonts w:ascii="Arial" w:hAnsi="Arial" w:cs="Arial"/>
                <w:b/>
                <w:sz w:val="26"/>
                <w:szCs w:val="26"/>
              </w:rPr>
            </w:pPr>
            <w:r>
              <w:rPr>
                <w:noProof/>
              </w:rPr>
              <mc:AlternateContent>
                <mc:Choice Requires="wps">
                  <w:drawing>
                    <wp:anchor distT="0" distB="0" distL="114300" distR="114300" simplePos="0" relativeHeight="251661312" behindDoc="0" locked="0" layoutInCell="1" allowOverlap="1" wp14:anchorId="350C7D69" wp14:editId="3B33EBA7">
                      <wp:simplePos x="0" y="0"/>
                      <wp:positionH relativeFrom="column">
                        <wp:posOffset>-60325</wp:posOffset>
                      </wp:positionH>
                      <wp:positionV relativeFrom="paragraph">
                        <wp:posOffset>133350</wp:posOffset>
                      </wp:positionV>
                      <wp:extent cx="2943225" cy="904240"/>
                      <wp:effectExtent l="0" t="0" r="28575" b="26670"/>
                      <wp:wrapSquare wrapText="bothSides"/>
                      <wp:docPr id="17023211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04240"/>
                              </a:xfrm>
                              <a:prstGeom prst="rect">
                                <a:avLst/>
                              </a:prstGeom>
                              <a:solidFill>
                                <a:srgbClr val="FFFFFF"/>
                              </a:solidFill>
                              <a:ln w="9525">
                                <a:solidFill>
                                  <a:srgbClr val="000000"/>
                                </a:solidFill>
                                <a:miter lim="800000"/>
                                <a:headEnd/>
                                <a:tailEnd/>
                              </a:ln>
                            </wps:spPr>
                            <wps:txbx>
                              <w:txbxContent>
                                <w:p w14:paraId="41C98FFB" w14:textId="77777777" w:rsidR="00EC4B3E" w:rsidRDefault="00BF1D16">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6CA57ABB" w14:textId="77777777" w:rsidR="00EC4B3E" w:rsidRDefault="00BF1D16">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8"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C7D69" id="_x0000_s1033" type="#_x0000_t202" style="position:absolute;margin-left:-4.75pt;margin-top:10.5pt;width:231.7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7/AAIAAP4DAAAOAAAAZHJzL2Uyb0RvYy54bWysU01v1DAQvSPxHyzf2WTTLWqjzVZly3Ip&#10;FKnwA7yOk1jYHjP2blJ+PWPvR1FBHBA+WGN75s3Mm+flzWQN2ysMGlzD57OSM+UktNr1Df/6ZfPm&#10;irMQhWuFAaca/qQCv1m9frUcfa0qGMC0ChmBuFCPvuFDjL4uiiAHZUWYgVeOHjtAKyIdsS9aFCOh&#10;W1NUZfm2GAFbjyBVCHR7d3jkq4zfdUrGh64LKjLTcKot5h3zvk17sVqKukfhBy2PZYh/qMIK7Sjp&#10;GepORMF2qH+DsloiBOjiTIItoOu0VLkH6mZevujmcRBe5V6InODPNIX/Bys/7R/9Z2RxegcTDTA3&#10;Efw9yG+BOVgPwvXqFhHGQYmWEs8TZcXoQ30MTVSHOiSQ7fgRWhqy2EXIQFOHNrFCfTJCpwE8nUlX&#10;U2SSLqvrxUVVXXIm6e26XFSLPJVC1KdojyF+UGBZMhqONNSMLvb3IaZqRH1ySckCGN1utDH5gP12&#10;bZDtBQlgk1du4IWbcWyk7JdUx98hyrz+BGF1JCUbbRt+dXYSdaLtvWuzzqLQ5mBTycYdeUzUHUiM&#10;03Zium34RUqQaN1C+0TEIhyESx+NjAHwB2cjibbh4ftOoOJMOEnXDY8ncx0PKt951P1AUafR3tJw&#10;Njrz9pzhWAqJLNN5/BBJxb+es9fzt139BAAA//8DAFBLAwQUAAYACAAAACEAGeYOeN8AAAAJAQAA&#10;DwAAAGRycy9kb3ducmV2LnhtbEyPwU7DMBBE70j8g7VI3FqnJakgxKkQVc+UgoS4OfY2iRqvQ+ym&#10;KV/PcoLbjuZpdqZYT64TIw6h9aRgMU9AIBlvW6oVvL9tZ/cgQtRkdecJFVwwwLq8vip0bv2ZXnHc&#10;x1pwCIVcK2hi7HMpg2nQ6TD3PRJ7Bz84HVkOtbSDPnO46+QySVbS6Zb4Q6N7fG7QHPcnpyBsdl+9&#10;OeyqY2Mv3y+bMTMf20+lbm+mp0cQEaf4B8Nvfa4OJXeq/IlsEJ2C2UPGpILlgiexn2YpHxWDq7sU&#10;ZFnI/wvKHwAAAP//AwBQSwECLQAUAAYACAAAACEAtoM4kv4AAADhAQAAEwAAAAAAAAAAAAAAAAAA&#10;AAAAW0NvbnRlbnRfVHlwZXNdLnhtbFBLAQItABQABgAIAAAAIQA4/SH/1gAAAJQBAAALAAAAAAAA&#10;AAAAAAAAAC8BAABfcmVscy8ucmVsc1BLAQItABQABgAIAAAAIQDebD7/AAIAAP4DAAAOAAAAAAAA&#10;AAAAAAAAAC4CAABkcnMvZTJvRG9jLnhtbFBLAQItABQABgAIAAAAIQAZ5g543wAAAAkBAAAPAAAA&#10;AAAAAAAAAAAAAFoEAABkcnMvZG93bnJldi54bWxQSwUGAAAAAAQABADzAAAAZgUAAAAA&#10;">
                      <v:textbox style="mso-fit-shape-to-text:t">
                        <w:txbxContent>
                          <w:p w14:paraId="41C98FFB" w14:textId="77777777" w:rsidR="00EC4B3E" w:rsidRDefault="00BF1D16">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6CA57ABB" w14:textId="77777777" w:rsidR="00EC4B3E" w:rsidRDefault="00BF1D16">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9"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v:textbox>
                      <w10:wrap type="square"/>
                    </v:shape>
                  </w:pict>
                </mc:Fallback>
              </mc:AlternateContent>
            </w:r>
          </w:p>
        </w:tc>
      </w:tr>
      <w:tr w:rsidR="00EC4B3E" w14:paraId="677DB2E1" w14:textId="77777777">
        <w:tc>
          <w:tcPr>
            <w:tcW w:w="2500" w:type="pct"/>
            <w:tcMar>
              <w:top w:w="100" w:type="dxa"/>
              <w:left w:w="100" w:type="dxa"/>
              <w:bottom w:w="100" w:type="dxa"/>
              <w:right w:w="100" w:type="dxa"/>
            </w:tcMar>
          </w:tcPr>
          <w:p w14:paraId="1F8648C7" w14:textId="77777777" w:rsidR="00EC4B3E" w:rsidRDefault="00BF1D16">
            <w:pPr>
              <w:rPr>
                <w:rFonts w:ascii="Arial" w:hAnsi="Arial" w:cs="Arial"/>
                <w:b/>
                <w:sz w:val="22"/>
                <w:szCs w:val="22"/>
              </w:rPr>
            </w:pPr>
            <w:r>
              <w:rPr>
                <w:rFonts w:ascii="Arial" w:hAnsi="Arial" w:cs="Arial"/>
                <w:b/>
                <w:color w:val="7030A0"/>
                <w:sz w:val="26"/>
                <w:szCs w:val="26"/>
              </w:rPr>
              <w:t>W</w:t>
            </w:r>
            <w:r>
              <w:rPr>
                <w:rFonts w:ascii="Arial" w:hAnsi="Arial" w:cs="Arial"/>
                <w:b/>
                <w:bCs/>
                <w:color w:val="7030A0"/>
                <w:sz w:val="26"/>
                <w:szCs w:val="26"/>
              </w:rPr>
              <w:t>hat would your agreement to be in the study mean?</w:t>
            </w:r>
          </w:p>
        </w:tc>
        <w:tc>
          <w:tcPr>
            <w:tcW w:w="2500" w:type="pct"/>
            <w:tcMar>
              <w:top w:w="100" w:type="dxa"/>
              <w:left w:w="100" w:type="dxa"/>
              <w:bottom w:w="100" w:type="dxa"/>
              <w:right w:w="100" w:type="dxa"/>
            </w:tcMar>
          </w:tcPr>
          <w:p w14:paraId="7DA2BEC6" w14:textId="77777777" w:rsidR="00EC4B3E" w:rsidRDefault="00BF1D16">
            <w:pPr>
              <w:rPr>
                <w:rFonts w:ascii="Arial" w:hAnsi="Arial" w:cs="Arial"/>
                <w:b/>
                <w:sz w:val="22"/>
                <w:szCs w:val="22"/>
              </w:rPr>
            </w:pPr>
            <w:proofErr w:type="spellStart"/>
            <w:r>
              <w:rPr>
                <w:rFonts w:ascii="Arial" w:eastAsia="Arial" w:hAnsi="Arial" w:cs="Arial"/>
                <w:b/>
                <w:bCs/>
                <w:color w:val="7030A0"/>
                <w:sz w:val="26"/>
                <w:szCs w:val="26"/>
              </w:rPr>
              <w:t>Maxaa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loola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jeedaa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heshiiskaaga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kaqaybqaadashada</w:t>
            </w:r>
            <w:proofErr w:type="spellEnd"/>
            <w:r>
              <w:rPr>
                <w:rFonts w:ascii="Arial" w:eastAsia="Arial" w:hAnsi="Arial" w:cs="Arial"/>
                <w:b/>
                <w:bCs/>
                <w:color w:val="7030A0"/>
                <w:sz w:val="26"/>
                <w:szCs w:val="26"/>
              </w:rPr>
              <w:t xml:space="preserve"> </w:t>
            </w:r>
            <w:proofErr w:type="spellStart"/>
            <w:r>
              <w:rPr>
                <w:rFonts w:ascii="Arial" w:eastAsia="Arial" w:hAnsi="Arial" w:cs="Arial"/>
                <w:b/>
                <w:bCs/>
                <w:color w:val="7030A0"/>
                <w:sz w:val="26"/>
                <w:szCs w:val="26"/>
              </w:rPr>
              <w:t>daraasadda</w:t>
            </w:r>
            <w:proofErr w:type="spellEnd"/>
            <w:r>
              <w:rPr>
                <w:rFonts w:ascii="Arial" w:eastAsia="Arial" w:hAnsi="Arial" w:cs="Arial"/>
                <w:b/>
                <w:bCs/>
                <w:color w:val="7030A0"/>
                <w:sz w:val="26"/>
                <w:szCs w:val="26"/>
              </w:rPr>
              <w:t>?</w:t>
            </w:r>
          </w:p>
        </w:tc>
      </w:tr>
      <w:tr w:rsidR="00EC4B3E" w14:paraId="0813D230" w14:textId="77777777">
        <w:tc>
          <w:tcPr>
            <w:tcW w:w="2500" w:type="pct"/>
            <w:tcMar>
              <w:top w:w="100" w:type="dxa"/>
              <w:left w:w="100" w:type="dxa"/>
              <w:bottom w:w="100" w:type="dxa"/>
              <w:right w:w="100" w:type="dxa"/>
            </w:tcMar>
          </w:tcPr>
          <w:p w14:paraId="5C4452CE" w14:textId="77777777" w:rsidR="00EC4B3E" w:rsidRDefault="00EC4B3E">
            <w:pPr>
              <w:rPr>
                <w:rFonts w:ascii="Arial" w:hAnsi="Arial" w:cs="Arial"/>
                <w:b/>
                <w:sz w:val="22"/>
                <w:szCs w:val="22"/>
              </w:rPr>
            </w:pPr>
          </w:p>
        </w:tc>
        <w:tc>
          <w:tcPr>
            <w:tcW w:w="2500" w:type="pct"/>
            <w:tcMar>
              <w:top w:w="100" w:type="dxa"/>
              <w:left w:w="100" w:type="dxa"/>
              <w:bottom w:w="100" w:type="dxa"/>
              <w:right w:w="100" w:type="dxa"/>
            </w:tcMar>
          </w:tcPr>
          <w:p w14:paraId="44298659" w14:textId="77777777" w:rsidR="00EC4B3E" w:rsidRDefault="00EC4B3E">
            <w:pPr>
              <w:rPr>
                <w:rFonts w:ascii="Arial" w:hAnsi="Arial" w:cs="Arial"/>
                <w:b/>
                <w:sz w:val="22"/>
                <w:szCs w:val="22"/>
              </w:rPr>
            </w:pPr>
          </w:p>
        </w:tc>
      </w:tr>
      <w:tr w:rsidR="00EC4B3E" w14:paraId="22B4D218" w14:textId="77777777">
        <w:tc>
          <w:tcPr>
            <w:tcW w:w="2500" w:type="pct"/>
            <w:tcMar>
              <w:top w:w="100" w:type="dxa"/>
              <w:left w:w="100" w:type="dxa"/>
              <w:bottom w:w="100" w:type="dxa"/>
              <w:right w:w="100" w:type="dxa"/>
            </w:tcMar>
          </w:tcPr>
          <w:p w14:paraId="7B732458" w14:textId="77777777" w:rsidR="00EC4B3E" w:rsidRDefault="00BF1D16">
            <w:pPr>
              <w:tabs>
                <w:tab w:val="left" w:pos="720"/>
                <w:tab w:val="left" w:pos="900"/>
                <w:tab w:val="left" w:pos="1440"/>
                <w:tab w:val="left" w:pos="9000"/>
              </w:tabs>
              <w:rPr>
                <w:rFonts w:ascii="Arial" w:hAnsi="Arial" w:cs="Arial"/>
                <w:sz w:val="22"/>
                <w:szCs w:val="22"/>
              </w:rPr>
            </w:pPr>
            <w:r>
              <w:rPr>
                <w:rFonts w:ascii="Arial" w:hAnsi="Arial" w:cs="Arial"/>
                <w:sz w:val="22"/>
                <w:szCs w:val="22"/>
              </w:rPr>
              <w:t>Your agreement means:</w:t>
            </w:r>
          </w:p>
        </w:tc>
        <w:tc>
          <w:tcPr>
            <w:tcW w:w="2500" w:type="pct"/>
            <w:tcMar>
              <w:top w:w="100" w:type="dxa"/>
              <w:left w:w="100" w:type="dxa"/>
              <w:bottom w:w="100" w:type="dxa"/>
              <w:right w:w="100" w:type="dxa"/>
            </w:tcMar>
          </w:tcPr>
          <w:p w14:paraId="0B464AEB" w14:textId="77777777" w:rsidR="00EC4B3E" w:rsidRDefault="00BF1D16">
            <w:pPr>
              <w:tabs>
                <w:tab w:val="left" w:pos="720"/>
                <w:tab w:val="left" w:pos="900"/>
                <w:tab w:val="left" w:pos="1440"/>
                <w:tab w:val="left" w:pos="9000"/>
              </w:tabs>
              <w:rPr>
                <w:rFonts w:ascii="Arial" w:hAnsi="Arial" w:cs="Arial"/>
                <w:sz w:val="22"/>
                <w:szCs w:val="22"/>
              </w:rPr>
            </w:pPr>
            <w:r>
              <w:rPr>
                <w:rFonts w:ascii="Arial" w:hAnsi="Arial" w:cs="Arial"/>
                <w:sz w:val="22"/>
                <w:szCs w:val="22"/>
              </w:rPr>
              <w:t>Your agreement means:</w:t>
            </w:r>
          </w:p>
        </w:tc>
      </w:tr>
      <w:tr w:rsidR="00EC4B3E" w14:paraId="2D77B209" w14:textId="77777777">
        <w:tc>
          <w:tcPr>
            <w:tcW w:w="2500" w:type="pct"/>
            <w:tcMar>
              <w:top w:w="100" w:type="dxa"/>
              <w:left w:w="100" w:type="dxa"/>
              <w:bottom w:w="100" w:type="dxa"/>
              <w:right w:w="100" w:type="dxa"/>
            </w:tcMar>
          </w:tcPr>
          <w:p w14:paraId="0DECA974" w14:textId="77777777" w:rsidR="00EC4B3E" w:rsidRDefault="00BF1D16">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4B2D8C99" w14:textId="77777777" w:rsidR="00EC4B3E" w:rsidRDefault="00BF1D16">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EC4B3E" w14:paraId="7654E43F" w14:textId="77777777">
        <w:tc>
          <w:tcPr>
            <w:tcW w:w="2500" w:type="pct"/>
            <w:tcMar>
              <w:top w:w="100" w:type="dxa"/>
              <w:left w:w="100" w:type="dxa"/>
              <w:bottom w:w="100" w:type="dxa"/>
              <w:right w:w="100" w:type="dxa"/>
            </w:tcMar>
          </w:tcPr>
          <w:p w14:paraId="63F5BEB0" w14:textId="77777777" w:rsidR="00EC4B3E" w:rsidRDefault="00BF1D16">
            <w:pPr>
              <w:numPr>
                <w:ilvl w:val="0"/>
                <w:numId w:val="67"/>
              </w:numPr>
              <w:tabs>
                <w:tab w:val="clear" w:pos="360"/>
                <w:tab w:val="num" w:pos="540"/>
                <w:tab w:val="left" w:pos="900"/>
                <w:tab w:val="left" w:pos="9000"/>
              </w:tabs>
              <w:ind w:left="540"/>
              <w:rPr>
                <w:rFonts w:ascii="Arial" w:hAnsi="Arial" w:cs="Arial"/>
                <w:b/>
                <w:bCs/>
                <w:sz w:val="22"/>
                <w:szCs w:val="22"/>
              </w:rPr>
            </w:pPr>
            <w:r>
              <w:rPr>
                <w:rFonts w:ascii="Arial" w:hAnsi="Arial" w:cs="Arial"/>
                <w:sz w:val="22"/>
                <w:szCs w:val="22"/>
              </w:rPr>
              <w:t xml:space="preserve">You agree to take part in the research study.  </w:t>
            </w:r>
          </w:p>
        </w:tc>
        <w:tc>
          <w:tcPr>
            <w:tcW w:w="2500" w:type="pct"/>
            <w:tcMar>
              <w:top w:w="100" w:type="dxa"/>
              <w:left w:w="100" w:type="dxa"/>
              <w:bottom w:w="100" w:type="dxa"/>
              <w:right w:w="100" w:type="dxa"/>
            </w:tcMar>
          </w:tcPr>
          <w:p w14:paraId="65A14159" w14:textId="77777777" w:rsidR="00EC4B3E" w:rsidRDefault="00BF1D16">
            <w:pPr>
              <w:numPr>
                <w:ilvl w:val="0"/>
                <w:numId w:val="67"/>
              </w:numPr>
              <w:tabs>
                <w:tab w:val="clear" w:pos="360"/>
                <w:tab w:val="num" w:pos="540"/>
                <w:tab w:val="left" w:pos="900"/>
                <w:tab w:val="left" w:pos="9000"/>
              </w:tabs>
              <w:ind w:left="540"/>
              <w:rPr>
                <w:rFonts w:ascii="Arial" w:hAnsi="Arial" w:cs="Arial"/>
                <w:b/>
                <w:bCs/>
                <w:sz w:val="22"/>
                <w:szCs w:val="22"/>
              </w:rPr>
            </w:pPr>
            <w:r>
              <w:rPr>
                <w:rFonts w:ascii="Arial" w:hAnsi="Arial" w:cs="Arial"/>
                <w:sz w:val="22"/>
                <w:szCs w:val="22"/>
              </w:rPr>
              <w:t xml:space="preserve">You agree to take part in the research study.  </w:t>
            </w:r>
          </w:p>
        </w:tc>
      </w:tr>
      <w:tr w:rsidR="00EC4B3E" w14:paraId="0939DBA8" w14:textId="77777777">
        <w:tc>
          <w:tcPr>
            <w:tcW w:w="2500" w:type="pct"/>
            <w:tcMar>
              <w:top w:w="100" w:type="dxa"/>
              <w:left w:w="100" w:type="dxa"/>
              <w:bottom w:w="100" w:type="dxa"/>
              <w:right w:w="100" w:type="dxa"/>
            </w:tcMar>
          </w:tcPr>
          <w:p w14:paraId="31C53AD3" w14:textId="77777777" w:rsidR="00EC4B3E" w:rsidRDefault="00BF1D16">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766E86E4" w14:textId="77777777" w:rsidR="00EC4B3E" w:rsidRDefault="00BF1D16">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EC4B3E" w14:paraId="477083A2" w14:textId="77777777">
        <w:tc>
          <w:tcPr>
            <w:tcW w:w="2500" w:type="pct"/>
            <w:tcMar>
              <w:top w:w="100" w:type="dxa"/>
              <w:left w:w="100" w:type="dxa"/>
              <w:bottom w:w="100" w:type="dxa"/>
              <w:right w:w="100" w:type="dxa"/>
            </w:tcMar>
          </w:tcPr>
          <w:p w14:paraId="0BAC7534" w14:textId="77777777" w:rsidR="00EC4B3E" w:rsidRDefault="00BF1D16">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72191611" w14:textId="77777777" w:rsidR="00EC4B3E" w:rsidRDefault="00BF1D16">
            <w:pPr>
              <w:numPr>
                <w:ilvl w:val="0"/>
                <w:numId w:val="67"/>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r>
      <w:tr w:rsidR="00EC4B3E" w14:paraId="06E0EF24" w14:textId="77777777">
        <w:tc>
          <w:tcPr>
            <w:tcW w:w="2500" w:type="pct"/>
            <w:tcMar>
              <w:top w:w="100" w:type="dxa"/>
              <w:left w:w="100" w:type="dxa"/>
              <w:bottom w:w="100" w:type="dxa"/>
              <w:right w:w="100" w:type="dxa"/>
            </w:tcMar>
          </w:tcPr>
          <w:p w14:paraId="4276C8A0" w14:textId="77777777" w:rsidR="00EC4B3E" w:rsidRDefault="00BF1D16">
            <w:pPr>
              <w:numPr>
                <w:ilvl w:val="0"/>
                <w:numId w:val="67"/>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61FB75BE" w14:textId="77777777" w:rsidR="00EC4B3E" w:rsidRDefault="00BF1D16">
            <w:pPr>
              <w:numPr>
                <w:ilvl w:val="0"/>
                <w:numId w:val="67"/>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EC4B3E" w14:paraId="49BF10CC" w14:textId="77777777">
        <w:tc>
          <w:tcPr>
            <w:tcW w:w="2500" w:type="pct"/>
            <w:tcMar>
              <w:top w:w="100" w:type="dxa"/>
              <w:left w:w="100" w:type="dxa"/>
              <w:bottom w:w="100" w:type="dxa"/>
              <w:right w:w="100" w:type="dxa"/>
            </w:tcMar>
          </w:tcPr>
          <w:p w14:paraId="7E42E7E1" w14:textId="77777777" w:rsidR="00EC4B3E" w:rsidRDefault="00BF1D16">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By agreeing to be in the study,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67C69E98" w14:textId="77777777" w:rsidR="00EC4B3E" w:rsidRDefault="00BF1D16">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By agreeing to be in the study, you do not give up any of your legal rights.  The researcher(s) or sponsor(s) are not relieved of any liability they may have.</w:t>
            </w:r>
          </w:p>
        </w:tc>
      </w:tr>
      <w:tr w:rsidR="00EC4B3E" w14:paraId="3689D141" w14:textId="77777777">
        <w:tc>
          <w:tcPr>
            <w:tcW w:w="2500" w:type="pct"/>
            <w:tcMar>
              <w:top w:w="100" w:type="dxa"/>
              <w:left w:w="100" w:type="dxa"/>
              <w:bottom w:w="100" w:type="dxa"/>
              <w:right w:w="100" w:type="dxa"/>
            </w:tcMar>
          </w:tcPr>
          <w:p w14:paraId="41F44B4F" w14:textId="77777777" w:rsidR="00EC4B3E" w:rsidRDefault="00BF1D16">
            <w:pPr>
              <w:tabs>
                <w:tab w:val="left" w:pos="900"/>
                <w:tab w:val="left" w:pos="9000"/>
              </w:tabs>
              <w:rPr>
                <w:rFonts w:ascii="Arial" w:hAnsi="Arial" w:cs="Arial"/>
                <w:bCs/>
                <w:sz w:val="22"/>
                <w:szCs w:val="22"/>
              </w:rPr>
            </w:pPr>
            <w:r>
              <w:rPr>
                <w:rFonts w:ascii="Arial" w:hAnsi="Arial" w:cs="Arial"/>
                <w:sz w:val="22"/>
                <w:szCs w:val="22"/>
                <w:highlight w:val="green"/>
              </w:rPr>
              <w:t>[Choose appropriate bulleted statement(s) below]</w:t>
            </w:r>
          </w:p>
        </w:tc>
        <w:tc>
          <w:tcPr>
            <w:tcW w:w="2500" w:type="pct"/>
            <w:tcMar>
              <w:top w:w="100" w:type="dxa"/>
              <w:left w:w="100" w:type="dxa"/>
              <w:bottom w:w="100" w:type="dxa"/>
              <w:right w:w="100" w:type="dxa"/>
            </w:tcMar>
          </w:tcPr>
          <w:p w14:paraId="53F9F070" w14:textId="77777777" w:rsidR="00EC4B3E" w:rsidRDefault="00BF1D16">
            <w:pPr>
              <w:tabs>
                <w:tab w:val="left" w:pos="900"/>
                <w:tab w:val="left" w:pos="9000"/>
              </w:tabs>
              <w:rPr>
                <w:rFonts w:ascii="Arial" w:hAnsi="Arial" w:cs="Arial"/>
                <w:bCs/>
                <w:sz w:val="22"/>
                <w:szCs w:val="22"/>
              </w:rPr>
            </w:pPr>
            <w:r>
              <w:rPr>
                <w:rFonts w:ascii="Arial" w:hAnsi="Arial" w:cs="Arial"/>
                <w:sz w:val="22"/>
                <w:szCs w:val="22"/>
                <w:highlight w:val="green"/>
              </w:rPr>
              <w:t>[Choose appropriate bulleted statement(s) below]</w:t>
            </w:r>
          </w:p>
        </w:tc>
      </w:tr>
      <w:tr w:rsidR="00EC4B3E" w14:paraId="348B7CCA" w14:textId="77777777">
        <w:tc>
          <w:tcPr>
            <w:tcW w:w="2500" w:type="pct"/>
            <w:tcMar>
              <w:top w:w="100" w:type="dxa"/>
              <w:left w:w="100" w:type="dxa"/>
              <w:bottom w:w="100" w:type="dxa"/>
              <w:right w:w="100" w:type="dxa"/>
            </w:tcMar>
          </w:tcPr>
          <w:p w14:paraId="602D78E9" w14:textId="77777777" w:rsidR="00EC4B3E" w:rsidRDefault="00BF1D16">
            <w:pPr>
              <w:numPr>
                <w:ilvl w:val="0"/>
                <w:numId w:val="69"/>
              </w:numPr>
              <w:tabs>
                <w:tab w:val="left" w:pos="9000"/>
              </w:tabs>
              <w:ind w:left="540"/>
              <w:rPr>
                <w:rFonts w:ascii="Arial" w:hAnsi="Arial" w:cs="Arial"/>
                <w:b/>
                <w:bCs/>
                <w:color w:val="7030A0"/>
                <w:sz w:val="22"/>
                <w:szCs w:val="22"/>
              </w:rPr>
            </w:pPr>
            <w:r>
              <w:rPr>
                <w:rFonts w:ascii="Arial" w:hAnsi="Arial" w:cs="Arial"/>
                <w:color w:val="7030A0"/>
                <w:sz w:val="22"/>
                <w:szCs w:val="22"/>
              </w:rPr>
              <w:lastRenderedPageBreak/>
              <w:t xml:space="preserve">If the person reading this form is a parent/LAR, you are a legal decision maker for the child participating in the study and agree to have your child take part in this research study. </w:t>
            </w:r>
          </w:p>
        </w:tc>
        <w:tc>
          <w:tcPr>
            <w:tcW w:w="2500" w:type="pct"/>
            <w:tcMar>
              <w:top w:w="100" w:type="dxa"/>
              <w:left w:w="100" w:type="dxa"/>
              <w:bottom w:w="100" w:type="dxa"/>
              <w:right w:w="100" w:type="dxa"/>
            </w:tcMar>
          </w:tcPr>
          <w:p w14:paraId="4B847BBA" w14:textId="77777777" w:rsidR="00EC4B3E" w:rsidRDefault="00BF1D16">
            <w:pPr>
              <w:numPr>
                <w:ilvl w:val="0"/>
                <w:numId w:val="70"/>
              </w:numPr>
              <w:tabs>
                <w:tab w:val="left" w:pos="9000"/>
              </w:tabs>
              <w:ind w:left="540"/>
              <w:rPr>
                <w:rFonts w:ascii="Arial" w:hAnsi="Arial" w:cs="Arial"/>
                <w:b/>
                <w:bCs/>
                <w:color w:val="7030A0"/>
                <w:sz w:val="22"/>
                <w:szCs w:val="22"/>
              </w:rPr>
            </w:pP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qofka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akhrinaya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foomkan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waalid</w:t>
            </w:r>
            <w:proofErr w:type="spellEnd"/>
            <w:r>
              <w:rPr>
                <w:rFonts w:ascii="Arial" w:eastAsia="Arial" w:hAnsi="Arial" w:cs="Arial"/>
                <w:color w:val="7030A0"/>
                <w:sz w:val="22"/>
                <w:szCs w:val="22"/>
              </w:rPr>
              <w:t>/</w:t>
            </w:r>
            <w:proofErr w:type="spellStart"/>
            <w:r>
              <w:rPr>
                <w:rFonts w:ascii="Arial" w:eastAsia="Arial" w:hAnsi="Arial" w:cs="Arial"/>
                <w:color w:val="7030A0"/>
                <w:sz w:val="22"/>
                <w:szCs w:val="22"/>
              </w:rPr>
              <w:t>wakiilka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sharciyan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idman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waxaad</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tahay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go’aan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qaate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sharci</w:t>
            </w:r>
            <w:proofErr w:type="spellEnd"/>
            <w:r>
              <w:rPr>
                <w:rFonts w:ascii="Arial" w:eastAsia="Arial" w:hAnsi="Arial" w:cs="Arial"/>
                <w:color w:val="7030A0"/>
                <w:sz w:val="22"/>
                <w:szCs w:val="22"/>
              </w:rPr>
              <w:t xml:space="preserve"> ah </w:t>
            </w:r>
            <w:proofErr w:type="spellStart"/>
            <w:r>
              <w:rPr>
                <w:rFonts w:ascii="Arial" w:eastAsia="Arial" w:hAnsi="Arial" w:cs="Arial"/>
                <w:color w:val="7030A0"/>
                <w:sz w:val="22"/>
                <w:szCs w:val="22"/>
              </w:rPr>
              <w:t>ilmaha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waxaadna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oggolaanaysaa</w:t>
            </w:r>
            <w:proofErr w:type="spellEnd"/>
            <w:r>
              <w:rPr>
                <w:rFonts w:ascii="Arial" w:eastAsia="Arial" w:hAnsi="Arial" w:cs="Arial"/>
                <w:color w:val="7030A0"/>
                <w:sz w:val="22"/>
                <w:szCs w:val="22"/>
              </w:rPr>
              <w:t xml:space="preserve"> in </w:t>
            </w:r>
            <w:proofErr w:type="spellStart"/>
            <w:r>
              <w:rPr>
                <w:rFonts w:ascii="Arial" w:eastAsia="Arial" w:hAnsi="Arial" w:cs="Arial"/>
                <w:color w:val="7030A0"/>
                <w:sz w:val="22"/>
                <w:szCs w:val="22"/>
              </w:rPr>
              <w:t>ilmahaagu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kaqaybqaato</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
        </w:tc>
      </w:tr>
      <w:tr w:rsidR="00EC4B3E" w14:paraId="421884CE" w14:textId="77777777">
        <w:tc>
          <w:tcPr>
            <w:tcW w:w="2500" w:type="pct"/>
            <w:tcMar>
              <w:top w:w="100" w:type="dxa"/>
              <w:left w:w="100" w:type="dxa"/>
              <w:bottom w:w="100" w:type="dxa"/>
              <w:right w:w="100" w:type="dxa"/>
            </w:tcMar>
          </w:tcPr>
          <w:p w14:paraId="663F32A3" w14:textId="77777777" w:rsidR="00EC4B3E" w:rsidRDefault="00BF1D16">
            <w:pPr>
              <w:numPr>
                <w:ilvl w:val="0"/>
                <w:numId w:val="69"/>
              </w:numPr>
              <w:tabs>
                <w:tab w:val="left" w:pos="900"/>
                <w:tab w:val="left" w:pos="9000"/>
              </w:tabs>
              <w:ind w:left="540"/>
              <w:rPr>
                <w:rFonts w:ascii="Arial" w:hAnsi="Arial" w:cs="Arial"/>
                <w:bCs/>
                <w:sz w:val="22"/>
                <w:szCs w:val="22"/>
              </w:rPr>
            </w:pPr>
            <w:r>
              <w:rPr>
                <w:rFonts w:ascii="Arial" w:hAnsi="Arial" w:cs="Arial"/>
                <w:bCs/>
                <w:sz w:val="22"/>
                <w:szCs w:val="22"/>
                <w:highlight w:val="green"/>
              </w:rPr>
              <w:t xml:space="preserve">(Note:  Keep this bullet if PHI is used in the study.  If no PHI is used, delete this bullet) </w:t>
            </w:r>
            <w:r>
              <w:rPr>
                <w:rFonts w:ascii="Arial" w:hAnsi="Arial" w:cs="Arial"/>
                <w:bCs/>
                <w:color w:val="7030A0"/>
                <w:sz w:val="22"/>
                <w:szCs w:val="22"/>
              </w:rPr>
              <w:t xml:space="preserve">You permit the creation, use, and sharing of </w:t>
            </w:r>
            <w:r>
              <w:rPr>
                <w:rFonts w:ascii="Arial" w:hAnsi="Arial" w:cs="Arial"/>
                <w:bCs/>
                <w:color w:val="7030A0"/>
                <w:sz w:val="22"/>
                <w:szCs w:val="22"/>
                <w:highlight w:val="green"/>
              </w:rPr>
              <w:t>your and/or your child’s</w:t>
            </w:r>
            <w:r>
              <w:rPr>
                <w:rFonts w:ascii="Arial" w:hAnsi="Arial" w:cs="Arial"/>
                <w:bCs/>
                <w:color w:val="7030A0"/>
                <w:sz w:val="22"/>
                <w:szCs w:val="22"/>
              </w:rPr>
              <w:t xml:space="preserve"> health information for the purposes of this research study as described in the </w:t>
            </w:r>
            <w:bookmarkStart w:id="1"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1"/>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21868E94" w14:textId="77777777" w:rsidR="00EC4B3E" w:rsidRDefault="00BF1D16">
            <w:pPr>
              <w:numPr>
                <w:ilvl w:val="0"/>
                <w:numId w:val="69"/>
              </w:numPr>
              <w:tabs>
                <w:tab w:val="left" w:pos="900"/>
                <w:tab w:val="left" w:pos="9000"/>
              </w:tabs>
              <w:ind w:left="540"/>
              <w:rPr>
                <w:rFonts w:ascii="Arial" w:hAnsi="Arial" w:cs="Arial"/>
                <w:bCs/>
                <w:sz w:val="22"/>
                <w:szCs w:val="22"/>
              </w:rPr>
            </w:pPr>
            <w:r>
              <w:rPr>
                <w:rFonts w:ascii="Arial" w:eastAsia="Arial" w:hAnsi="Arial" w:cs="Arial"/>
                <w:bCs/>
                <w:sz w:val="22"/>
                <w:szCs w:val="22"/>
                <w:highlight w:val="green"/>
              </w:rPr>
              <w:t xml:space="preserve">(Note:  Keep this bullet if PHI is used in the study.  If no PHI is used, delete this bullet) </w:t>
            </w:r>
            <w:proofErr w:type="spellStart"/>
            <w:r>
              <w:rPr>
                <w:rFonts w:ascii="Arial" w:eastAsia="Arial" w:hAnsi="Arial" w:cs="Arial"/>
                <w:bCs/>
                <w:color w:val="7030A0"/>
                <w:sz w:val="22"/>
                <w:szCs w:val="22"/>
              </w:rPr>
              <w:t>Waxaad</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ruqsad</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siinaysaa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abuuridda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isticmaalka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iyo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wadaagista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highlight w:val="green"/>
              </w:rPr>
              <w:t>macluumaadkaaga</w:t>
            </w:r>
            <w:proofErr w:type="spellEnd"/>
            <w:r>
              <w:rPr>
                <w:rFonts w:ascii="Arial" w:eastAsia="Arial" w:hAnsi="Arial" w:cs="Arial"/>
                <w:bCs/>
                <w:color w:val="7030A0"/>
                <w:sz w:val="22"/>
                <w:szCs w:val="22"/>
                <w:highlight w:val="green"/>
              </w:rPr>
              <w:t xml:space="preserve"> </w:t>
            </w:r>
            <w:proofErr w:type="spellStart"/>
            <w:r>
              <w:rPr>
                <w:rFonts w:ascii="Arial" w:eastAsia="Arial" w:hAnsi="Arial" w:cs="Arial"/>
                <w:bCs/>
                <w:color w:val="7030A0"/>
                <w:sz w:val="22"/>
                <w:szCs w:val="22"/>
                <w:highlight w:val="green"/>
              </w:rPr>
              <w:t>caafimaad</w:t>
            </w:r>
            <w:proofErr w:type="spellEnd"/>
            <w:r>
              <w:rPr>
                <w:rFonts w:ascii="Arial" w:eastAsia="Arial" w:hAnsi="Arial" w:cs="Arial"/>
                <w:bCs/>
                <w:color w:val="7030A0"/>
                <w:sz w:val="22"/>
                <w:szCs w:val="22"/>
                <w:highlight w:val="green"/>
              </w:rPr>
              <w:t>/</w:t>
            </w:r>
            <w:proofErr w:type="spellStart"/>
            <w:r>
              <w:rPr>
                <w:rFonts w:ascii="Arial" w:eastAsia="Arial" w:hAnsi="Arial" w:cs="Arial"/>
                <w:bCs/>
                <w:color w:val="7030A0"/>
                <w:sz w:val="22"/>
                <w:szCs w:val="22"/>
                <w:highlight w:val="green"/>
              </w:rPr>
              <w:t>macluumaadka</w:t>
            </w:r>
            <w:proofErr w:type="spellEnd"/>
            <w:r>
              <w:rPr>
                <w:rFonts w:ascii="Arial" w:eastAsia="Arial" w:hAnsi="Arial" w:cs="Arial"/>
                <w:bCs/>
                <w:color w:val="7030A0"/>
                <w:sz w:val="22"/>
                <w:szCs w:val="22"/>
                <w:highlight w:val="green"/>
              </w:rPr>
              <w:t xml:space="preserve"> </w:t>
            </w:r>
            <w:proofErr w:type="spellStart"/>
            <w:r>
              <w:rPr>
                <w:rFonts w:ascii="Arial" w:eastAsia="Arial" w:hAnsi="Arial" w:cs="Arial"/>
                <w:bCs/>
                <w:color w:val="7030A0"/>
                <w:sz w:val="22"/>
                <w:szCs w:val="22"/>
                <w:highlight w:val="green"/>
              </w:rPr>
              <w:t>caafimaad</w:t>
            </w:r>
            <w:proofErr w:type="spellEnd"/>
            <w:r>
              <w:rPr>
                <w:rFonts w:ascii="Arial" w:eastAsia="Arial" w:hAnsi="Arial" w:cs="Arial"/>
                <w:bCs/>
                <w:color w:val="7030A0"/>
                <w:sz w:val="22"/>
                <w:szCs w:val="22"/>
                <w:highlight w:val="green"/>
              </w:rPr>
              <w:t xml:space="preserve"> </w:t>
            </w:r>
            <w:proofErr w:type="spellStart"/>
            <w:r>
              <w:rPr>
                <w:rFonts w:ascii="Arial" w:eastAsia="Arial" w:hAnsi="Arial" w:cs="Arial"/>
                <w:bCs/>
                <w:color w:val="7030A0"/>
                <w:sz w:val="22"/>
                <w:szCs w:val="22"/>
                <w:highlight w:val="green"/>
              </w:rPr>
              <w:t>ee</w:t>
            </w:r>
            <w:proofErr w:type="spellEnd"/>
            <w:r>
              <w:rPr>
                <w:rFonts w:ascii="Arial" w:eastAsia="Arial" w:hAnsi="Arial" w:cs="Arial"/>
                <w:bCs/>
                <w:color w:val="7030A0"/>
                <w:sz w:val="22"/>
                <w:szCs w:val="22"/>
                <w:highlight w:val="green"/>
              </w:rPr>
              <w:t xml:space="preserve"> </w:t>
            </w:r>
            <w:proofErr w:type="spellStart"/>
            <w:r>
              <w:rPr>
                <w:rFonts w:ascii="Arial" w:eastAsia="Arial" w:hAnsi="Arial" w:cs="Arial"/>
                <w:bCs/>
                <w:color w:val="7030A0"/>
                <w:sz w:val="22"/>
                <w:szCs w:val="22"/>
                <w:highlight w:val="green"/>
              </w:rPr>
              <w:t>ilmahaaga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iyadoo</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ujeedooyinka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yihiin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kuwa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daraasaddan</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cilmibaaris</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sida</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lagu</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sharaxay</w:t>
            </w:r>
            <w:proofErr w:type="spellEnd"/>
            <w:r>
              <w:rPr>
                <w:rFonts w:ascii="Arial" w:eastAsia="Arial" w:hAnsi="Arial" w:cs="Arial"/>
                <w:bCs/>
                <w:color w:val="7030A0"/>
                <w:sz w:val="22"/>
                <w:szCs w:val="22"/>
              </w:rPr>
              <w:t xml:space="preserve"> </w:t>
            </w:r>
            <w:proofErr w:type="spellStart"/>
            <w:r>
              <w:rPr>
                <w:rFonts w:ascii="Arial" w:eastAsia="Arial" w:hAnsi="Arial" w:cs="Arial"/>
                <w:bCs/>
                <w:color w:val="7030A0"/>
                <w:sz w:val="22"/>
                <w:szCs w:val="22"/>
              </w:rPr>
              <w:t>qaybta</w:t>
            </w:r>
            <w:proofErr w:type="spellEnd"/>
            <w:r>
              <w:rPr>
                <w:rFonts w:ascii="Arial" w:eastAsia="Arial" w:hAnsi="Arial" w:cs="Arial"/>
                <w:bCs/>
                <w:color w:val="7030A0"/>
                <w:sz w:val="22"/>
                <w:szCs w:val="22"/>
              </w:rPr>
              <w:t xml:space="preserve"> “</w:t>
            </w:r>
            <w:r>
              <w:rPr>
                <w:rFonts w:ascii="Arial" w:eastAsia="Arial" w:hAnsi="Arial" w:cs="Arial"/>
                <w:b/>
                <w:bCs/>
                <w:color w:val="7030A0"/>
                <w:sz w:val="22"/>
                <w:szCs w:val="22"/>
              </w:rPr>
              <w:t xml:space="preserve">Ka </w:t>
            </w:r>
            <w:proofErr w:type="spellStart"/>
            <w:r>
              <w:rPr>
                <w:rFonts w:ascii="Arial" w:eastAsia="Arial" w:hAnsi="Arial" w:cs="Arial"/>
                <w:b/>
                <w:bCs/>
                <w:color w:val="7030A0"/>
                <w:sz w:val="22"/>
                <w:szCs w:val="22"/>
              </w:rPr>
              <w:t>waran</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qarsoodiga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iyo</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asturnaanta</w:t>
            </w:r>
            <w:proofErr w:type="spellEnd"/>
            <w:r>
              <w:rPr>
                <w:rFonts w:ascii="Arial" w:eastAsia="Arial" w:hAnsi="Arial" w:cs="Arial"/>
                <w:b/>
                <w:bCs/>
                <w:color w:val="7030A0"/>
                <w:sz w:val="22"/>
                <w:szCs w:val="22"/>
              </w:rPr>
              <w:t>?”</w:t>
            </w:r>
            <w:r>
              <w:rPr>
                <w:rFonts w:ascii="Arial" w:eastAsia="Arial" w:hAnsi="Arial" w:cs="Arial"/>
                <w:color w:val="7030A0"/>
                <w:sz w:val="22"/>
                <w:szCs w:val="22"/>
              </w:rPr>
              <w:t xml:space="preserve"> </w:t>
            </w:r>
            <w:proofErr w:type="spellStart"/>
            <w:r>
              <w:rPr>
                <w:rFonts w:ascii="Arial" w:eastAsia="Arial" w:hAnsi="Arial" w:cs="Arial"/>
                <w:color w:val="7030A0"/>
                <w:sz w:val="22"/>
                <w:szCs w:val="22"/>
              </w:rPr>
              <w:t>ee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sare</w:t>
            </w:r>
            <w:proofErr w:type="spellEnd"/>
            <w:r>
              <w:rPr>
                <w:rFonts w:ascii="Arial" w:eastAsia="Arial" w:hAnsi="Arial" w:cs="Arial"/>
                <w:color w:val="7030A0"/>
                <w:sz w:val="22"/>
                <w:szCs w:val="22"/>
              </w:rPr>
              <w:t>.</w:t>
            </w:r>
          </w:p>
        </w:tc>
      </w:tr>
      <w:tr w:rsidR="00EC4B3E" w14:paraId="42DEB483" w14:textId="77777777">
        <w:tc>
          <w:tcPr>
            <w:tcW w:w="2500" w:type="pct"/>
            <w:tcMar>
              <w:top w:w="100" w:type="dxa"/>
              <w:left w:w="100" w:type="dxa"/>
              <w:bottom w:w="100" w:type="dxa"/>
              <w:right w:w="100" w:type="dxa"/>
            </w:tcMar>
          </w:tcPr>
          <w:p w14:paraId="41AB9FCA" w14:textId="77777777" w:rsidR="00EC4B3E" w:rsidRDefault="00EC4B3E">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701DD0C3" w14:textId="77777777" w:rsidR="00EC4B3E" w:rsidRDefault="00EC4B3E">
            <w:pPr>
              <w:tabs>
                <w:tab w:val="left" w:pos="900"/>
                <w:tab w:val="left" w:pos="9000"/>
              </w:tabs>
              <w:rPr>
                <w:rFonts w:ascii="Arial" w:hAnsi="Arial" w:cs="Arial"/>
                <w:b/>
                <w:bCs/>
                <w:sz w:val="22"/>
                <w:szCs w:val="22"/>
              </w:rPr>
            </w:pPr>
          </w:p>
        </w:tc>
      </w:tr>
      <w:tr w:rsidR="00EC4B3E" w14:paraId="50415326" w14:textId="77777777">
        <w:tc>
          <w:tcPr>
            <w:tcW w:w="2500" w:type="pct"/>
            <w:tcMar>
              <w:top w:w="100" w:type="dxa"/>
              <w:left w:w="100" w:type="dxa"/>
              <w:bottom w:w="100" w:type="dxa"/>
              <w:right w:w="100" w:type="dxa"/>
            </w:tcMar>
          </w:tcPr>
          <w:p w14:paraId="74BFE02D" w14:textId="77777777" w:rsidR="00EC4B3E" w:rsidRDefault="00BF1D16">
            <w:pPr>
              <w:rPr>
                <w:rFonts w:ascii="Arial" w:hAnsi="Arial" w:cs="Arial"/>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color w:val="7030A0"/>
                <w:sz w:val="22"/>
                <w:szCs w:val="22"/>
              </w:rPr>
              <w:t xml:space="preserve"> </w:t>
            </w:r>
          </w:p>
        </w:tc>
        <w:tc>
          <w:tcPr>
            <w:tcW w:w="2500" w:type="pct"/>
            <w:tcMar>
              <w:top w:w="100" w:type="dxa"/>
              <w:left w:w="100" w:type="dxa"/>
              <w:bottom w:w="100" w:type="dxa"/>
              <w:right w:w="100" w:type="dxa"/>
            </w:tcMar>
          </w:tcPr>
          <w:p w14:paraId="00080F58" w14:textId="77777777" w:rsidR="00EC4B3E" w:rsidRDefault="00BF1D16">
            <w:pPr>
              <w:rPr>
                <w:rFonts w:ascii="Arial" w:hAnsi="Arial" w:cs="Arial"/>
                <w:sz w:val="22"/>
                <w:szCs w:val="22"/>
              </w:rPr>
            </w:pPr>
            <w:r>
              <w:rPr>
                <w:rFonts w:ascii="Arial" w:eastAsia="Arial" w:hAnsi="Arial" w:cs="Arial"/>
                <w:b/>
                <w:bCs/>
                <w:color w:val="7030A0"/>
                <w:sz w:val="22"/>
                <w:szCs w:val="22"/>
              </w:rPr>
              <w:t xml:space="preserve">Fadlan </w:t>
            </w:r>
            <w:proofErr w:type="spellStart"/>
            <w:r>
              <w:rPr>
                <w:rFonts w:ascii="Arial" w:eastAsia="Arial" w:hAnsi="Arial" w:cs="Arial"/>
                <w:b/>
                <w:bCs/>
                <w:color w:val="7030A0"/>
                <w:sz w:val="22"/>
                <w:szCs w:val="22"/>
              </w:rPr>
              <w:t>ogow</w:t>
            </w:r>
            <w:proofErr w:type="spellEnd"/>
            <w:r>
              <w:rPr>
                <w:rFonts w:ascii="Arial" w:eastAsia="Arial" w:hAnsi="Arial" w:cs="Arial"/>
                <w:b/>
                <w:bCs/>
                <w:color w:val="7030A0"/>
                <w:sz w:val="22"/>
                <w:szCs w:val="22"/>
              </w:rPr>
              <w:t xml:space="preserve">: </w:t>
            </w:r>
            <w:proofErr w:type="spellStart"/>
            <w:r>
              <w:rPr>
                <w:rFonts w:ascii="Arial" w:eastAsia="Arial" w:hAnsi="Arial" w:cs="Arial"/>
                <w:color w:val="7030A0"/>
                <w:sz w:val="22"/>
                <w:szCs w:val="22"/>
              </w:rPr>
              <w:t>Haddii</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qofka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kaqaybqaadanaya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daraasaddan</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cilmibaaris</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ilme</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cid</w:t>
            </w:r>
            <w:proofErr w:type="spellEnd"/>
            <w:r>
              <w:rPr>
                <w:rFonts w:ascii="Arial" w:eastAsia="Arial" w:hAnsi="Arial" w:cs="Arial"/>
                <w:color w:val="7030A0"/>
                <w:sz w:val="22"/>
                <w:szCs w:val="22"/>
              </w:rPr>
              <w:t xml:space="preserve"> kale </w:t>
            </w:r>
            <w:proofErr w:type="spellStart"/>
            <w:r>
              <w:rPr>
                <w:rFonts w:ascii="Arial" w:eastAsia="Arial" w:hAnsi="Arial" w:cs="Arial"/>
                <w:color w:val="7030A0"/>
                <w:sz w:val="22"/>
                <w:szCs w:val="22"/>
              </w:rPr>
              <w:t>koriso</w:t>
            </w:r>
            <w:proofErr w:type="spellEnd"/>
            <w:r>
              <w:rPr>
                <w:rFonts w:ascii="Arial" w:eastAsia="Arial" w:hAnsi="Arial" w:cs="Arial"/>
                <w:color w:val="7030A0"/>
                <w:sz w:val="22"/>
                <w:szCs w:val="22"/>
              </w:rPr>
              <w:t xml:space="preserve"> ama mid </w:t>
            </w:r>
            <w:proofErr w:type="spellStart"/>
            <w:r>
              <w:rPr>
                <w:rFonts w:ascii="Arial" w:eastAsia="Arial" w:hAnsi="Arial" w:cs="Arial"/>
                <w:color w:val="7030A0"/>
                <w:sz w:val="22"/>
                <w:szCs w:val="22"/>
              </w:rPr>
              <w:t>uu</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gobolku</w:t>
            </w:r>
            <w:proofErr w:type="spellEnd"/>
            <w:r>
              <w:rPr>
                <w:rFonts w:ascii="Arial" w:eastAsia="Arial" w:hAnsi="Arial" w:cs="Arial"/>
                <w:color w:val="7030A0"/>
                <w:sz w:val="22"/>
                <w:szCs w:val="22"/>
              </w:rPr>
              <w:t xml:space="preserve"> ka </w:t>
            </w:r>
            <w:proofErr w:type="spellStart"/>
            <w:r>
              <w:rPr>
                <w:rFonts w:ascii="Arial" w:eastAsia="Arial" w:hAnsi="Arial" w:cs="Arial"/>
                <w:color w:val="7030A0"/>
                <w:sz w:val="22"/>
                <w:szCs w:val="22"/>
              </w:rPr>
              <w:t>masuul</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yahay</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markaa</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fadlan</w:t>
            </w:r>
            <w:proofErr w:type="spellEnd"/>
            <w:r>
              <w:rPr>
                <w:rFonts w:ascii="Arial" w:eastAsia="Arial" w:hAnsi="Arial" w:cs="Arial"/>
                <w:color w:val="7030A0"/>
                <w:sz w:val="22"/>
                <w:szCs w:val="22"/>
              </w:rPr>
              <w:t xml:space="preserve"> u </w:t>
            </w:r>
            <w:proofErr w:type="spellStart"/>
            <w:r>
              <w:rPr>
                <w:rFonts w:ascii="Arial" w:eastAsia="Arial" w:hAnsi="Arial" w:cs="Arial"/>
                <w:color w:val="7030A0"/>
                <w:sz w:val="22"/>
                <w:szCs w:val="22"/>
              </w:rPr>
              <w:t>sheeg</w:t>
            </w:r>
            <w:proofErr w:type="spellEnd"/>
            <w:r>
              <w:rPr>
                <w:rFonts w:ascii="Arial" w:eastAsia="Arial" w:hAnsi="Arial" w:cs="Arial"/>
                <w:color w:val="7030A0"/>
                <w:sz w:val="22"/>
                <w:szCs w:val="22"/>
              </w:rPr>
              <w:t xml:space="preserve"> </w:t>
            </w:r>
            <w:proofErr w:type="spellStart"/>
            <w:r>
              <w:rPr>
                <w:rFonts w:ascii="Arial" w:eastAsia="Arial" w:hAnsi="Arial" w:cs="Arial"/>
                <w:color w:val="7030A0"/>
                <w:sz w:val="22"/>
                <w:szCs w:val="22"/>
              </w:rPr>
              <w:t>cilmibaaraha</w:t>
            </w:r>
            <w:proofErr w:type="spellEnd"/>
            <w:r>
              <w:rPr>
                <w:rFonts w:ascii="Arial" w:eastAsia="Arial" w:hAnsi="Arial" w:cs="Arial"/>
                <w:color w:val="7030A0"/>
                <w:sz w:val="22"/>
                <w:szCs w:val="22"/>
              </w:rPr>
              <w:t xml:space="preserve"> ama </w:t>
            </w:r>
            <w:proofErr w:type="spellStart"/>
            <w:r>
              <w:rPr>
                <w:rFonts w:ascii="Arial" w:eastAsia="Arial" w:hAnsi="Arial" w:cs="Arial"/>
                <w:color w:val="7030A0"/>
                <w:sz w:val="22"/>
                <w:szCs w:val="22"/>
              </w:rPr>
              <w:t>shaqaalihiisa</w:t>
            </w:r>
            <w:proofErr w:type="spellEnd"/>
            <w:r>
              <w:rPr>
                <w:rFonts w:ascii="Arial" w:eastAsia="Arial" w:hAnsi="Arial" w:cs="Arial"/>
                <w:color w:val="7030A0"/>
                <w:sz w:val="22"/>
                <w:szCs w:val="22"/>
              </w:rPr>
              <w:t>.</w:t>
            </w:r>
            <w:r>
              <w:rPr>
                <w:rFonts w:ascii="Arial" w:eastAsia="Arial" w:hAnsi="Arial" w:cs="Arial"/>
                <w:b/>
                <w:bCs/>
                <w:color w:val="7030A0"/>
                <w:sz w:val="22"/>
                <w:szCs w:val="22"/>
              </w:rPr>
              <w:t xml:space="preserve"> </w:t>
            </w:r>
          </w:p>
        </w:tc>
      </w:tr>
      <w:tr w:rsidR="00EC4B3E" w14:paraId="7BE05B70" w14:textId="77777777">
        <w:tc>
          <w:tcPr>
            <w:tcW w:w="2500" w:type="pct"/>
            <w:tcMar>
              <w:top w:w="100" w:type="dxa"/>
              <w:left w:w="100" w:type="dxa"/>
              <w:bottom w:w="100" w:type="dxa"/>
              <w:right w:w="100" w:type="dxa"/>
            </w:tcMar>
          </w:tcPr>
          <w:p w14:paraId="751FAAC6"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AE770D4" w14:textId="77777777" w:rsidR="00EC4B3E" w:rsidRDefault="00EC4B3E">
            <w:pPr>
              <w:rPr>
                <w:rFonts w:ascii="Arial" w:hAnsi="Arial" w:cs="Arial"/>
                <w:sz w:val="22"/>
                <w:szCs w:val="22"/>
              </w:rPr>
            </w:pPr>
          </w:p>
        </w:tc>
      </w:tr>
      <w:tr w:rsidR="00EC4B3E" w14:paraId="6BC53FAE" w14:textId="77777777">
        <w:tc>
          <w:tcPr>
            <w:tcW w:w="2500" w:type="pct"/>
            <w:tcMar>
              <w:top w:w="100" w:type="dxa"/>
              <w:left w:w="100" w:type="dxa"/>
              <w:bottom w:w="100" w:type="dxa"/>
              <w:right w:w="100" w:type="dxa"/>
            </w:tcMar>
          </w:tcPr>
          <w:p w14:paraId="6920E380" w14:textId="77777777" w:rsidR="00EC4B3E" w:rsidRDefault="00BF1D16">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w:t>
            </w:r>
          </w:p>
        </w:tc>
        <w:tc>
          <w:tcPr>
            <w:tcW w:w="2500" w:type="pct"/>
            <w:tcMar>
              <w:top w:w="100" w:type="dxa"/>
              <w:left w:w="100" w:type="dxa"/>
              <w:bottom w:w="100" w:type="dxa"/>
              <w:right w:w="100" w:type="dxa"/>
            </w:tcMar>
          </w:tcPr>
          <w:p w14:paraId="2DC4A39B" w14:textId="77777777" w:rsidR="00EC4B3E" w:rsidRDefault="00BF1D16">
            <w:pPr>
              <w:pBdr>
                <w:top w:val="single" w:sz="4" w:space="1" w:color="auto"/>
                <w:left w:val="single" w:sz="4" w:space="4" w:color="auto"/>
                <w:bottom w:val="single" w:sz="4" w:space="1" w:color="auto"/>
                <w:right w:val="single" w:sz="4" w:space="4" w:color="auto"/>
              </w:pBdr>
              <w:rPr>
                <w:rFonts w:ascii="Arial" w:hAnsi="Arial" w:cs="Arial"/>
                <w:b/>
                <w:color w:val="7030A0"/>
                <w:sz w:val="20"/>
              </w:rPr>
            </w:pPr>
            <w:proofErr w:type="spellStart"/>
            <w:r>
              <w:rPr>
                <w:rFonts w:ascii="Arial" w:eastAsia="Arial" w:hAnsi="Arial" w:cs="Arial"/>
                <w:b/>
                <w:bCs/>
                <w:color w:val="7030A0"/>
                <w:sz w:val="20"/>
                <w:szCs w:val="20"/>
              </w:rPr>
              <w:t>Waxaa</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isticmaalayo</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kooxda</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daraasadda</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oo</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kaliya</w:t>
            </w:r>
            <w:proofErr w:type="spellEnd"/>
            <w:r>
              <w:rPr>
                <w:rFonts w:ascii="Arial" w:eastAsia="Arial" w:hAnsi="Arial" w:cs="Arial"/>
                <w:b/>
                <w:bCs/>
                <w:color w:val="7030A0"/>
                <w:sz w:val="20"/>
                <w:szCs w:val="20"/>
              </w:rPr>
              <w:t xml:space="preserve"> (u </w:t>
            </w:r>
            <w:proofErr w:type="spellStart"/>
            <w:r>
              <w:rPr>
                <w:rFonts w:ascii="Arial" w:eastAsia="Arial" w:hAnsi="Arial" w:cs="Arial"/>
                <w:b/>
                <w:bCs/>
                <w:color w:val="7030A0"/>
                <w:sz w:val="20"/>
                <w:szCs w:val="20"/>
              </w:rPr>
              <w:t>buuxi</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carruurta</w:t>
            </w:r>
            <w:proofErr w:type="spellEnd"/>
            <w:r>
              <w:rPr>
                <w:rFonts w:ascii="Arial" w:eastAsia="Arial" w:hAnsi="Arial" w:cs="Arial"/>
                <w:b/>
                <w:bCs/>
                <w:color w:val="7030A0"/>
                <w:sz w:val="20"/>
                <w:szCs w:val="20"/>
              </w:rPr>
              <w:t xml:space="preserve"> </w:t>
            </w:r>
            <w:proofErr w:type="spellStart"/>
            <w:r>
              <w:rPr>
                <w:rFonts w:ascii="Arial" w:eastAsia="Arial" w:hAnsi="Arial" w:cs="Arial"/>
                <w:b/>
                <w:bCs/>
                <w:color w:val="7030A0"/>
                <w:sz w:val="20"/>
                <w:szCs w:val="20"/>
              </w:rPr>
              <w:t>diiwaangashan</w:t>
            </w:r>
            <w:proofErr w:type="spellEnd"/>
            <w:r>
              <w:rPr>
                <w:rFonts w:ascii="Arial" w:eastAsia="Arial" w:hAnsi="Arial" w:cs="Arial"/>
                <w:b/>
                <w:bCs/>
                <w:color w:val="7030A0"/>
                <w:sz w:val="20"/>
                <w:szCs w:val="20"/>
              </w:rPr>
              <w:t>):</w:t>
            </w:r>
          </w:p>
        </w:tc>
      </w:tr>
    </w:tbl>
    <w:p w14:paraId="0928F644" w14:textId="77777777" w:rsidR="00EC4B3E" w:rsidRDefault="00EC4B3E">
      <w:pPr>
        <w:rPr>
          <w:rFonts w:ascii="Calibri" w:eastAsia="Calibri" w:hAnsi="Calibri" w:cs="Calibri"/>
          <w:noProof/>
          <w:color w:val="000000"/>
          <w:sz w:val="20"/>
        </w:rPr>
      </w:pPr>
    </w:p>
    <w:p w14:paraId="037C5284" w14:textId="77777777" w:rsidR="00EC4B3E" w:rsidRDefault="00EC4B3E">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EC4B3E" w14:paraId="50C618B6" w14:textId="77777777">
        <w:trPr>
          <w:cantSplit/>
          <w:trHeight w:val="720"/>
        </w:trPr>
        <w:tc>
          <w:tcPr>
            <w:tcW w:w="468" w:type="dxa"/>
            <w:tcBorders>
              <w:top w:val="nil"/>
              <w:left w:val="nil"/>
              <w:bottom w:val="nil"/>
              <w:right w:val="nil"/>
            </w:tcBorders>
            <w:textDirection w:val="btLr"/>
          </w:tcPr>
          <w:p w14:paraId="53765430" w14:textId="77777777" w:rsidR="00EC4B3E" w:rsidRDefault="00BF1D16">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7D88A527" w14:textId="77777777" w:rsidR="00EC4B3E" w:rsidRDefault="00BF1D16">
            <w:pPr>
              <w:tabs>
                <w:tab w:val="left" w:pos="360"/>
              </w:tabs>
              <w:ind w:left="113" w:right="113"/>
              <w:rPr>
                <w:rFonts w:ascii="Arial" w:hAnsi="Arial" w:cs="Arial"/>
                <w:color w:val="7030A0"/>
                <w:sz w:val="20"/>
                <w:szCs w:val="20"/>
              </w:rPr>
            </w:pPr>
            <w:proofErr w:type="spellStart"/>
            <w:r>
              <w:rPr>
                <w:rFonts w:ascii="Arial" w:eastAsia="Arial" w:hAnsi="Arial" w:cs="Arial"/>
                <w:color w:val="7030A0"/>
                <w:sz w:val="16"/>
                <w:szCs w:val="16"/>
              </w:rPr>
              <w:t>Aqbalaadda</w:t>
            </w:r>
            <w:proofErr w:type="spellEnd"/>
          </w:p>
        </w:tc>
        <w:tc>
          <w:tcPr>
            <w:tcW w:w="9684" w:type="dxa"/>
            <w:tcBorders>
              <w:top w:val="nil"/>
              <w:left w:val="nil"/>
              <w:bottom w:val="nil"/>
              <w:right w:val="nil"/>
            </w:tcBorders>
            <w:vAlign w:val="center"/>
          </w:tcPr>
          <w:p w14:paraId="7E34C2B3" w14:textId="77777777" w:rsidR="00EC4B3E" w:rsidRDefault="00BF1D16">
            <w:pPr>
              <w:numPr>
                <w:ilvl w:val="0"/>
                <w:numId w:val="71"/>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491E3ED8" w14:textId="77777777" w:rsidR="00EC4B3E" w:rsidRDefault="00BF1D16">
            <w:pPr>
              <w:numPr>
                <w:ilvl w:val="0"/>
                <w:numId w:val="71"/>
              </w:numPr>
              <w:tabs>
                <w:tab w:val="clear" w:pos="720"/>
              </w:tabs>
              <w:ind w:left="342"/>
              <w:rPr>
                <w:rFonts w:ascii="Arial" w:hAnsi="Arial" w:cs="Arial"/>
                <w:color w:val="7030A0"/>
                <w:sz w:val="20"/>
                <w:szCs w:val="20"/>
              </w:rPr>
            </w:pPr>
            <w:r>
              <w:rPr>
                <w:rFonts w:ascii="Arial" w:eastAsia="Arial" w:hAnsi="Arial" w:cs="Arial"/>
                <w:color w:val="7030A0"/>
                <w:sz w:val="20"/>
                <w:szCs w:val="20"/>
              </w:rPr>
              <w:t xml:space="preserve">La </w:t>
            </w:r>
            <w:proofErr w:type="spellStart"/>
            <w:r>
              <w:rPr>
                <w:rFonts w:ascii="Arial" w:eastAsia="Arial" w:hAnsi="Arial" w:cs="Arial"/>
                <w:color w:val="7030A0"/>
                <w:sz w:val="20"/>
                <w:szCs w:val="20"/>
              </w:rPr>
              <w:t>helay</w:t>
            </w:r>
            <w:proofErr w:type="spellEnd"/>
          </w:p>
          <w:p w14:paraId="285DBB03" w14:textId="77777777" w:rsidR="00EC4B3E" w:rsidRDefault="00BF1D16">
            <w:pPr>
              <w:numPr>
                <w:ilvl w:val="0"/>
                <w:numId w:val="71"/>
              </w:numPr>
              <w:tabs>
                <w:tab w:val="clear" w:pos="720"/>
              </w:tabs>
              <w:ind w:left="342"/>
              <w:rPr>
                <w:rFonts w:ascii="Arial" w:hAnsi="Arial" w:cs="Arial"/>
                <w:color w:val="7030A0"/>
                <w:sz w:val="20"/>
                <w:szCs w:val="20"/>
              </w:rPr>
            </w:pPr>
            <w:r>
              <w:rPr>
                <w:rFonts w:ascii="Arial" w:hAnsi="Arial" w:cs="Arial"/>
                <w:color w:val="7030A0"/>
                <w:sz w:val="20"/>
                <w:szCs w:val="20"/>
              </w:rPr>
              <w:t>Not obtained because the capability of the participant is so limited that the participant cannot reasonably be consulted, or a waiver of assent was approved by the IRB.</w:t>
            </w:r>
          </w:p>
          <w:p w14:paraId="2EDC3410" w14:textId="77777777" w:rsidR="00EC4B3E" w:rsidRDefault="00BF1D16">
            <w:pPr>
              <w:numPr>
                <w:ilvl w:val="0"/>
                <w:numId w:val="71"/>
              </w:numPr>
              <w:tabs>
                <w:tab w:val="clear" w:pos="720"/>
              </w:tabs>
              <w:ind w:left="342"/>
              <w:rPr>
                <w:rFonts w:ascii="Arial" w:hAnsi="Arial" w:cs="Arial"/>
                <w:color w:val="7030A0"/>
                <w:sz w:val="20"/>
                <w:szCs w:val="20"/>
              </w:rPr>
            </w:pPr>
            <w:r>
              <w:rPr>
                <w:rFonts w:ascii="Arial" w:eastAsia="Arial" w:hAnsi="Arial" w:cs="Arial"/>
                <w:color w:val="7030A0"/>
                <w:sz w:val="20"/>
                <w:szCs w:val="20"/>
              </w:rPr>
              <w:t xml:space="preserve">Lama </w:t>
            </w:r>
            <w:proofErr w:type="spellStart"/>
            <w:r>
              <w:rPr>
                <w:rFonts w:ascii="Arial" w:eastAsia="Arial" w:hAnsi="Arial" w:cs="Arial"/>
                <w:color w:val="7030A0"/>
                <w:sz w:val="20"/>
                <w:szCs w:val="20"/>
              </w:rPr>
              <w:t>helin</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sababtoo</w:t>
            </w:r>
            <w:proofErr w:type="spellEnd"/>
            <w:r>
              <w:rPr>
                <w:rFonts w:ascii="Arial" w:eastAsia="Arial" w:hAnsi="Arial" w:cs="Arial"/>
                <w:color w:val="7030A0"/>
                <w:sz w:val="20"/>
                <w:szCs w:val="20"/>
              </w:rPr>
              <w:t xml:space="preserve"> ah </w:t>
            </w:r>
            <w:proofErr w:type="spellStart"/>
            <w:r>
              <w:rPr>
                <w:rFonts w:ascii="Arial" w:eastAsia="Arial" w:hAnsi="Arial" w:cs="Arial"/>
                <w:color w:val="7030A0"/>
                <w:sz w:val="20"/>
                <w:szCs w:val="20"/>
              </w:rPr>
              <w:t>awoodda</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kaqaybqaatuhu</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aad</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ayey</w:t>
            </w:r>
            <w:proofErr w:type="spellEnd"/>
            <w:r>
              <w:rPr>
                <w:rFonts w:ascii="Arial" w:eastAsia="Arial" w:hAnsi="Arial" w:cs="Arial"/>
                <w:color w:val="7030A0"/>
                <w:sz w:val="20"/>
                <w:szCs w:val="20"/>
              </w:rPr>
              <w:t xml:space="preserve"> u </w:t>
            </w:r>
            <w:proofErr w:type="spellStart"/>
            <w:r>
              <w:rPr>
                <w:rFonts w:ascii="Arial" w:eastAsia="Arial" w:hAnsi="Arial" w:cs="Arial"/>
                <w:color w:val="7030A0"/>
                <w:sz w:val="20"/>
                <w:szCs w:val="20"/>
              </w:rPr>
              <w:t>xadidan</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tahay</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taasi</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oo</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keentay</w:t>
            </w:r>
            <w:proofErr w:type="spellEnd"/>
            <w:r>
              <w:rPr>
                <w:rFonts w:ascii="Arial" w:eastAsia="Arial" w:hAnsi="Arial" w:cs="Arial"/>
                <w:color w:val="7030A0"/>
                <w:sz w:val="20"/>
                <w:szCs w:val="20"/>
              </w:rPr>
              <w:t xml:space="preserve"> in </w:t>
            </w:r>
            <w:proofErr w:type="spellStart"/>
            <w:r>
              <w:rPr>
                <w:rFonts w:ascii="Arial" w:eastAsia="Arial" w:hAnsi="Arial" w:cs="Arial"/>
                <w:color w:val="7030A0"/>
                <w:sz w:val="20"/>
                <w:szCs w:val="20"/>
              </w:rPr>
              <w:t>kaqaybqaataha</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aan</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waxba</w:t>
            </w:r>
            <w:proofErr w:type="spellEnd"/>
            <w:r>
              <w:rPr>
                <w:rFonts w:ascii="Arial" w:eastAsia="Arial" w:hAnsi="Arial" w:cs="Arial"/>
                <w:color w:val="7030A0"/>
                <w:sz w:val="20"/>
                <w:szCs w:val="20"/>
              </w:rPr>
              <w:t xml:space="preserve"> la </w:t>
            </w:r>
            <w:proofErr w:type="spellStart"/>
            <w:r>
              <w:rPr>
                <w:rFonts w:ascii="Arial" w:eastAsia="Arial" w:hAnsi="Arial" w:cs="Arial"/>
                <w:color w:val="7030A0"/>
                <w:sz w:val="20"/>
                <w:szCs w:val="20"/>
              </w:rPr>
              <w:t>waydiin</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karin</w:t>
            </w:r>
            <w:proofErr w:type="spellEnd"/>
            <w:r>
              <w:rPr>
                <w:rFonts w:ascii="Arial" w:eastAsia="Arial" w:hAnsi="Arial" w:cs="Arial"/>
                <w:color w:val="7030A0"/>
                <w:sz w:val="20"/>
                <w:szCs w:val="20"/>
              </w:rPr>
              <w:t xml:space="preserve">, ama ka </w:t>
            </w:r>
            <w:proofErr w:type="spellStart"/>
            <w:r>
              <w:rPr>
                <w:rFonts w:ascii="Arial" w:eastAsia="Arial" w:hAnsi="Arial" w:cs="Arial"/>
                <w:color w:val="7030A0"/>
                <w:sz w:val="20"/>
                <w:szCs w:val="20"/>
              </w:rPr>
              <w:t>dhaafitaan</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aqbalaad</w:t>
            </w:r>
            <w:proofErr w:type="spellEnd"/>
            <w:r>
              <w:rPr>
                <w:rFonts w:ascii="Arial" w:eastAsia="Arial" w:hAnsi="Arial" w:cs="Arial"/>
                <w:color w:val="7030A0"/>
                <w:sz w:val="20"/>
                <w:szCs w:val="20"/>
              </w:rPr>
              <w:t xml:space="preserve"> </w:t>
            </w:r>
            <w:proofErr w:type="spellStart"/>
            <w:r>
              <w:rPr>
                <w:rFonts w:ascii="Arial" w:eastAsia="Arial" w:hAnsi="Arial" w:cs="Arial"/>
                <w:color w:val="7030A0"/>
                <w:sz w:val="20"/>
                <w:szCs w:val="20"/>
              </w:rPr>
              <w:t>ayey</w:t>
            </w:r>
            <w:proofErr w:type="spellEnd"/>
            <w:r>
              <w:rPr>
                <w:rFonts w:ascii="Arial" w:eastAsia="Arial" w:hAnsi="Arial" w:cs="Arial"/>
                <w:color w:val="7030A0"/>
                <w:sz w:val="20"/>
                <w:szCs w:val="20"/>
              </w:rPr>
              <w:t xml:space="preserve"> u </w:t>
            </w:r>
            <w:proofErr w:type="spellStart"/>
            <w:r>
              <w:rPr>
                <w:rFonts w:ascii="Arial" w:eastAsia="Arial" w:hAnsi="Arial" w:cs="Arial"/>
                <w:color w:val="7030A0"/>
                <w:sz w:val="20"/>
                <w:szCs w:val="20"/>
              </w:rPr>
              <w:t>oggolaatay</w:t>
            </w:r>
            <w:proofErr w:type="spellEnd"/>
            <w:r>
              <w:rPr>
                <w:rFonts w:ascii="Arial" w:eastAsia="Arial" w:hAnsi="Arial" w:cs="Arial"/>
                <w:color w:val="7030A0"/>
                <w:sz w:val="20"/>
                <w:szCs w:val="20"/>
              </w:rPr>
              <w:t xml:space="preserve"> IRB.</w:t>
            </w:r>
          </w:p>
        </w:tc>
      </w:tr>
    </w:tbl>
    <w:p w14:paraId="5AAEE238" w14:textId="77777777" w:rsidR="00EC4B3E" w:rsidRDefault="00EC4B3E">
      <w:pPr>
        <w:rPr>
          <w:rFonts w:ascii="Calibri" w:eastAsia="Calibri" w:hAnsi="Calibri" w:cs="Calibri"/>
          <w:noProof/>
          <w:color w:val="000000"/>
          <w:sz w:val="20"/>
        </w:rPr>
      </w:pPr>
    </w:p>
    <w:p w14:paraId="022971F6" w14:textId="77777777" w:rsidR="00EC4B3E" w:rsidRDefault="00EC4B3E">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EC4B3E" w14:paraId="7F298943" w14:textId="77777777">
        <w:tc>
          <w:tcPr>
            <w:tcW w:w="2500" w:type="pct"/>
            <w:tcMar>
              <w:top w:w="100" w:type="dxa"/>
              <w:left w:w="100" w:type="dxa"/>
              <w:bottom w:w="100" w:type="dxa"/>
              <w:right w:w="100" w:type="dxa"/>
            </w:tcMar>
          </w:tcPr>
          <w:p w14:paraId="0B05A843" w14:textId="77777777" w:rsidR="00EC4B3E" w:rsidRDefault="00BF1D16">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7314C72A" w14:textId="77777777" w:rsidR="00EC4B3E" w:rsidRDefault="00BF1D16">
            <w:pPr>
              <w:rPr>
                <w:rFonts w:ascii="Arial" w:hAnsi="Arial" w:cs="Arial"/>
                <w:b/>
                <w:sz w:val="22"/>
                <w:szCs w:val="22"/>
                <w:u w:val="single"/>
              </w:rPr>
            </w:pPr>
            <w:r>
              <w:rPr>
                <w:rFonts w:ascii="Arial" w:hAnsi="Arial" w:cs="Arial"/>
                <w:b/>
                <w:sz w:val="22"/>
                <w:szCs w:val="22"/>
                <w:u w:val="single"/>
              </w:rPr>
              <w:t>Original form to:</w:t>
            </w:r>
          </w:p>
        </w:tc>
      </w:tr>
      <w:tr w:rsidR="00EC4B3E" w14:paraId="0AD99053" w14:textId="77777777">
        <w:tc>
          <w:tcPr>
            <w:tcW w:w="2500" w:type="pct"/>
            <w:tcMar>
              <w:top w:w="100" w:type="dxa"/>
              <w:left w:w="100" w:type="dxa"/>
              <w:bottom w:w="100" w:type="dxa"/>
              <w:right w:w="100" w:type="dxa"/>
            </w:tcMar>
          </w:tcPr>
          <w:p w14:paraId="7783B95C" w14:textId="77777777" w:rsidR="00EC4B3E" w:rsidRDefault="00BF1D16">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136AFF87" w14:textId="77777777" w:rsidR="00EC4B3E" w:rsidRDefault="00BF1D16">
            <w:pPr>
              <w:rPr>
                <w:rFonts w:ascii="Arial" w:hAnsi="Arial" w:cs="Arial"/>
                <w:sz w:val="22"/>
                <w:szCs w:val="22"/>
              </w:rPr>
            </w:pPr>
            <w:r>
              <w:rPr>
                <w:rFonts w:ascii="Arial" w:hAnsi="Arial" w:cs="Arial"/>
                <w:sz w:val="22"/>
                <w:szCs w:val="22"/>
              </w:rPr>
              <w:t>Research Team File</w:t>
            </w:r>
          </w:p>
        </w:tc>
      </w:tr>
      <w:tr w:rsidR="00EC4B3E" w14:paraId="7DF6F7F3" w14:textId="77777777">
        <w:tc>
          <w:tcPr>
            <w:tcW w:w="2500" w:type="pct"/>
            <w:tcMar>
              <w:top w:w="100" w:type="dxa"/>
              <w:left w:w="100" w:type="dxa"/>
              <w:bottom w:w="100" w:type="dxa"/>
              <w:right w:w="100" w:type="dxa"/>
            </w:tcMar>
          </w:tcPr>
          <w:p w14:paraId="57826F0E" w14:textId="77777777" w:rsidR="00EC4B3E" w:rsidRDefault="00EC4B3E">
            <w:pPr>
              <w:rPr>
                <w:rFonts w:ascii="Arial" w:hAnsi="Arial" w:cs="Arial"/>
                <w:sz w:val="22"/>
                <w:szCs w:val="22"/>
                <w:u w:val="single"/>
              </w:rPr>
            </w:pPr>
          </w:p>
        </w:tc>
        <w:tc>
          <w:tcPr>
            <w:tcW w:w="2500" w:type="pct"/>
            <w:tcMar>
              <w:top w:w="100" w:type="dxa"/>
              <w:left w:w="100" w:type="dxa"/>
              <w:bottom w:w="100" w:type="dxa"/>
              <w:right w:w="100" w:type="dxa"/>
            </w:tcMar>
          </w:tcPr>
          <w:p w14:paraId="41EB610D" w14:textId="77777777" w:rsidR="00EC4B3E" w:rsidRDefault="00EC4B3E">
            <w:pPr>
              <w:rPr>
                <w:rFonts w:ascii="Arial" w:hAnsi="Arial" w:cs="Arial"/>
                <w:sz w:val="22"/>
                <w:szCs w:val="22"/>
                <w:u w:val="single"/>
              </w:rPr>
            </w:pPr>
          </w:p>
        </w:tc>
      </w:tr>
      <w:tr w:rsidR="00EC4B3E" w14:paraId="661E2BA2" w14:textId="77777777">
        <w:tc>
          <w:tcPr>
            <w:tcW w:w="2500" w:type="pct"/>
            <w:tcMar>
              <w:top w:w="100" w:type="dxa"/>
              <w:left w:w="100" w:type="dxa"/>
              <w:bottom w:w="100" w:type="dxa"/>
              <w:right w:w="100" w:type="dxa"/>
            </w:tcMar>
          </w:tcPr>
          <w:p w14:paraId="06932961" w14:textId="77777777" w:rsidR="00EC4B3E" w:rsidRDefault="00BF1D16">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56A72AB4" w14:textId="77777777" w:rsidR="00EC4B3E" w:rsidRDefault="00BF1D16">
            <w:pPr>
              <w:rPr>
                <w:rFonts w:ascii="Arial" w:hAnsi="Arial" w:cs="Arial"/>
                <w:b/>
                <w:sz w:val="22"/>
                <w:szCs w:val="22"/>
                <w:u w:val="single"/>
              </w:rPr>
            </w:pPr>
            <w:r>
              <w:rPr>
                <w:rFonts w:ascii="Arial" w:hAnsi="Arial" w:cs="Arial"/>
                <w:b/>
                <w:sz w:val="22"/>
                <w:szCs w:val="22"/>
                <w:u w:val="single"/>
              </w:rPr>
              <w:t xml:space="preserve">Copies to:  </w:t>
            </w:r>
          </w:p>
        </w:tc>
      </w:tr>
      <w:tr w:rsidR="00EC4B3E" w14:paraId="731C6A60" w14:textId="77777777">
        <w:tc>
          <w:tcPr>
            <w:tcW w:w="2500" w:type="pct"/>
            <w:tcMar>
              <w:top w:w="100" w:type="dxa"/>
              <w:left w:w="100" w:type="dxa"/>
              <w:bottom w:w="100" w:type="dxa"/>
              <w:right w:w="100" w:type="dxa"/>
            </w:tcMar>
          </w:tcPr>
          <w:p w14:paraId="2E7CC370" w14:textId="77777777" w:rsidR="00EC4B3E" w:rsidRDefault="00BF1D16">
            <w:pPr>
              <w:rPr>
                <w:rFonts w:ascii="Arial" w:hAnsi="Arial" w:cs="Arial"/>
                <w:sz w:val="22"/>
                <w:szCs w:val="22"/>
              </w:rPr>
            </w:pPr>
            <w:r>
              <w:rPr>
                <w:rFonts w:ascii="Arial" w:hAnsi="Arial" w:cs="Arial"/>
                <w:sz w:val="22"/>
                <w:szCs w:val="22"/>
              </w:rPr>
              <w:lastRenderedPageBreak/>
              <w:t>Participant</w:t>
            </w:r>
          </w:p>
        </w:tc>
        <w:tc>
          <w:tcPr>
            <w:tcW w:w="2500" w:type="pct"/>
            <w:tcMar>
              <w:top w:w="100" w:type="dxa"/>
              <w:left w:w="100" w:type="dxa"/>
              <w:bottom w:w="100" w:type="dxa"/>
              <w:right w:w="100" w:type="dxa"/>
            </w:tcMar>
          </w:tcPr>
          <w:p w14:paraId="03627483" w14:textId="77777777" w:rsidR="00EC4B3E" w:rsidRDefault="00BF1D16">
            <w:pPr>
              <w:rPr>
                <w:rFonts w:ascii="Arial" w:hAnsi="Arial" w:cs="Arial"/>
                <w:sz w:val="22"/>
                <w:szCs w:val="22"/>
              </w:rPr>
            </w:pPr>
            <w:r>
              <w:rPr>
                <w:rFonts w:ascii="Arial" w:hAnsi="Arial" w:cs="Arial"/>
                <w:sz w:val="22"/>
                <w:szCs w:val="22"/>
              </w:rPr>
              <w:t>Participant</w:t>
            </w:r>
          </w:p>
        </w:tc>
      </w:tr>
      <w:tr w:rsidR="00EC4B3E" w14:paraId="62EC38EE" w14:textId="77777777">
        <w:tc>
          <w:tcPr>
            <w:tcW w:w="2500" w:type="pct"/>
            <w:tcMar>
              <w:top w:w="100" w:type="dxa"/>
              <w:left w:w="100" w:type="dxa"/>
              <w:bottom w:w="100" w:type="dxa"/>
              <w:right w:w="100" w:type="dxa"/>
            </w:tcMar>
          </w:tcPr>
          <w:p w14:paraId="2429EC33" w14:textId="77777777" w:rsidR="00EC4B3E" w:rsidRDefault="00BF1D16">
            <w:pPr>
              <w:rPr>
                <w:rFonts w:ascii="Arial" w:hAnsi="Arial" w:cs="Arial"/>
                <w:sz w:val="22"/>
                <w:szCs w:val="22"/>
              </w:rPr>
            </w:pPr>
            <w:r>
              <w:rPr>
                <w:rFonts w:ascii="Arial" w:hAnsi="Arial" w:cs="Arial"/>
                <w:sz w:val="22"/>
                <w:szCs w:val="22"/>
                <w:highlight w:val="green"/>
              </w:rPr>
              <w:t>Parents/LARs (if applicable)</w:t>
            </w:r>
          </w:p>
        </w:tc>
        <w:tc>
          <w:tcPr>
            <w:tcW w:w="2500" w:type="pct"/>
            <w:tcMar>
              <w:top w:w="100" w:type="dxa"/>
              <w:left w:w="100" w:type="dxa"/>
              <w:bottom w:w="100" w:type="dxa"/>
              <w:right w:w="100" w:type="dxa"/>
            </w:tcMar>
          </w:tcPr>
          <w:p w14:paraId="775715CC" w14:textId="77777777" w:rsidR="00EC4B3E" w:rsidRDefault="00BF1D16">
            <w:pPr>
              <w:rPr>
                <w:rFonts w:ascii="Arial" w:hAnsi="Arial" w:cs="Arial"/>
                <w:sz w:val="22"/>
                <w:szCs w:val="22"/>
              </w:rPr>
            </w:pPr>
            <w:r>
              <w:rPr>
                <w:rFonts w:ascii="Arial" w:hAnsi="Arial" w:cs="Arial"/>
                <w:sz w:val="22"/>
                <w:szCs w:val="22"/>
                <w:highlight w:val="green"/>
              </w:rPr>
              <w:t>Parents/LARs (if applicable)</w:t>
            </w:r>
          </w:p>
        </w:tc>
      </w:tr>
      <w:tr w:rsidR="00EC4B3E" w14:paraId="2BB90F27" w14:textId="77777777">
        <w:tc>
          <w:tcPr>
            <w:tcW w:w="2500" w:type="pct"/>
            <w:tcMar>
              <w:top w:w="100" w:type="dxa"/>
              <w:left w:w="100" w:type="dxa"/>
              <w:bottom w:w="100" w:type="dxa"/>
              <w:right w:w="100" w:type="dxa"/>
            </w:tcMar>
          </w:tcPr>
          <w:p w14:paraId="1B50EC30" w14:textId="77777777" w:rsidR="00EC4B3E" w:rsidRDefault="00BF1D16">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0A81AC3B" w14:textId="77777777" w:rsidR="00EC4B3E" w:rsidRDefault="00BF1D16">
            <w:pPr>
              <w:rPr>
                <w:rFonts w:ascii="Arial" w:hAnsi="Arial" w:cs="Arial"/>
                <w:sz w:val="22"/>
                <w:szCs w:val="22"/>
              </w:rPr>
            </w:pPr>
            <w:r>
              <w:rPr>
                <w:rFonts w:ascii="Arial" w:hAnsi="Arial" w:cs="Arial"/>
                <w:sz w:val="22"/>
                <w:szCs w:val="22"/>
                <w:highlight w:val="green"/>
              </w:rPr>
              <w:t>Medical Records (if applicable)</w:t>
            </w:r>
          </w:p>
        </w:tc>
      </w:tr>
      <w:tr w:rsidR="00EC4B3E" w14:paraId="4705DC88" w14:textId="77777777">
        <w:tc>
          <w:tcPr>
            <w:tcW w:w="2500" w:type="pct"/>
            <w:tcMar>
              <w:top w:w="100" w:type="dxa"/>
              <w:left w:w="100" w:type="dxa"/>
              <w:bottom w:w="100" w:type="dxa"/>
              <w:right w:w="100" w:type="dxa"/>
            </w:tcMar>
          </w:tcPr>
          <w:p w14:paraId="75871C16"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B4D7EC9" w14:textId="77777777" w:rsidR="00EC4B3E" w:rsidRDefault="00EC4B3E">
            <w:pPr>
              <w:rPr>
                <w:rFonts w:ascii="Arial" w:hAnsi="Arial" w:cs="Arial"/>
                <w:sz w:val="22"/>
                <w:szCs w:val="22"/>
              </w:rPr>
            </w:pPr>
          </w:p>
        </w:tc>
      </w:tr>
      <w:tr w:rsidR="00EC4B3E" w14:paraId="6FC5E631" w14:textId="77777777">
        <w:tc>
          <w:tcPr>
            <w:tcW w:w="2500" w:type="pct"/>
            <w:tcMar>
              <w:top w:w="100" w:type="dxa"/>
              <w:left w:w="100" w:type="dxa"/>
              <w:bottom w:w="100" w:type="dxa"/>
              <w:right w:w="100" w:type="dxa"/>
            </w:tcMar>
          </w:tcPr>
          <w:p w14:paraId="46EA1C61"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1E4FA050" w14:textId="77777777" w:rsidR="00EC4B3E" w:rsidRDefault="00EC4B3E">
            <w:pPr>
              <w:rPr>
                <w:rFonts w:ascii="Arial" w:hAnsi="Arial" w:cs="Arial"/>
                <w:sz w:val="22"/>
                <w:szCs w:val="22"/>
              </w:rPr>
            </w:pPr>
          </w:p>
        </w:tc>
      </w:tr>
      <w:tr w:rsidR="00EC4B3E" w14:paraId="22DD88C5" w14:textId="77777777">
        <w:tc>
          <w:tcPr>
            <w:tcW w:w="2500" w:type="pct"/>
            <w:tcMar>
              <w:top w:w="100" w:type="dxa"/>
              <w:left w:w="100" w:type="dxa"/>
              <w:bottom w:w="100" w:type="dxa"/>
              <w:right w:w="100" w:type="dxa"/>
            </w:tcMar>
          </w:tcPr>
          <w:p w14:paraId="161CCA6F"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698EB5B3" w14:textId="77777777" w:rsidR="00EC4B3E" w:rsidRDefault="00EC4B3E">
            <w:pPr>
              <w:rPr>
                <w:rFonts w:ascii="Arial" w:hAnsi="Arial" w:cs="Arial"/>
                <w:sz w:val="22"/>
                <w:szCs w:val="22"/>
              </w:rPr>
            </w:pPr>
          </w:p>
        </w:tc>
      </w:tr>
      <w:tr w:rsidR="00EC4B3E" w14:paraId="185449BB" w14:textId="77777777">
        <w:tc>
          <w:tcPr>
            <w:tcW w:w="2500" w:type="pct"/>
            <w:tcMar>
              <w:top w:w="100" w:type="dxa"/>
              <w:left w:w="100" w:type="dxa"/>
              <w:bottom w:w="100" w:type="dxa"/>
              <w:right w:w="100" w:type="dxa"/>
            </w:tcMar>
          </w:tcPr>
          <w:p w14:paraId="27D4A0E5"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232D34EE" w14:textId="77777777" w:rsidR="00EC4B3E" w:rsidRDefault="00EC4B3E">
            <w:pPr>
              <w:rPr>
                <w:rFonts w:ascii="Arial" w:hAnsi="Arial" w:cs="Arial"/>
                <w:sz w:val="22"/>
                <w:szCs w:val="22"/>
              </w:rPr>
            </w:pPr>
          </w:p>
        </w:tc>
      </w:tr>
      <w:tr w:rsidR="00EC4B3E" w14:paraId="13269A74" w14:textId="77777777">
        <w:tc>
          <w:tcPr>
            <w:tcW w:w="2500" w:type="pct"/>
            <w:tcMar>
              <w:top w:w="100" w:type="dxa"/>
              <w:left w:w="100" w:type="dxa"/>
              <w:bottom w:w="100" w:type="dxa"/>
              <w:right w:w="100" w:type="dxa"/>
            </w:tcMar>
          </w:tcPr>
          <w:p w14:paraId="749D5868"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35586F0" w14:textId="77777777" w:rsidR="00EC4B3E" w:rsidRDefault="00EC4B3E">
            <w:pPr>
              <w:rPr>
                <w:rFonts w:ascii="Arial" w:hAnsi="Arial" w:cs="Arial"/>
                <w:sz w:val="22"/>
                <w:szCs w:val="22"/>
              </w:rPr>
            </w:pPr>
          </w:p>
        </w:tc>
      </w:tr>
      <w:tr w:rsidR="00EC4B3E" w14:paraId="070AD8F4" w14:textId="77777777">
        <w:tc>
          <w:tcPr>
            <w:tcW w:w="2500" w:type="pct"/>
            <w:tcMar>
              <w:top w:w="100" w:type="dxa"/>
              <w:left w:w="100" w:type="dxa"/>
              <w:bottom w:w="100" w:type="dxa"/>
              <w:right w:w="100" w:type="dxa"/>
            </w:tcMar>
          </w:tcPr>
          <w:p w14:paraId="4B0011E2"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CBAD85A" w14:textId="77777777" w:rsidR="00EC4B3E" w:rsidRDefault="00EC4B3E">
            <w:pPr>
              <w:rPr>
                <w:rFonts w:ascii="Arial" w:hAnsi="Arial" w:cs="Arial"/>
                <w:sz w:val="22"/>
                <w:szCs w:val="22"/>
              </w:rPr>
            </w:pPr>
          </w:p>
        </w:tc>
      </w:tr>
      <w:tr w:rsidR="00EC4B3E" w14:paraId="5C18D876" w14:textId="77777777">
        <w:tc>
          <w:tcPr>
            <w:tcW w:w="2500" w:type="pct"/>
            <w:tcMar>
              <w:top w:w="100" w:type="dxa"/>
              <w:left w:w="100" w:type="dxa"/>
              <w:bottom w:w="100" w:type="dxa"/>
              <w:right w:w="100" w:type="dxa"/>
            </w:tcMar>
          </w:tcPr>
          <w:p w14:paraId="4631BD77"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7D3E5A3D" w14:textId="77777777" w:rsidR="00EC4B3E" w:rsidRDefault="00EC4B3E">
            <w:pPr>
              <w:rPr>
                <w:rFonts w:ascii="Arial" w:hAnsi="Arial" w:cs="Arial"/>
                <w:sz w:val="22"/>
                <w:szCs w:val="22"/>
              </w:rPr>
            </w:pPr>
          </w:p>
        </w:tc>
      </w:tr>
      <w:tr w:rsidR="00EC4B3E" w14:paraId="5F6842FC" w14:textId="77777777">
        <w:tc>
          <w:tcPr>
            <w:tcW w:w="2500" w:type="pct"/>
            <w:tcMar>
              <w:top w:w="100" w:type="dxa"/>
              <w:left w:w="100" w:type="dxa"/>
              <w:bottom w:w="100" w:type="dxa"/>
              <w:right w:w="100" w:type="dxa"/>
            </w:tcMar>
          </w:tcPr>
          <w:p w14:paraId="4034FBE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4BB0F9B4" w14:textId="77777777" w:rsidR="00EC4B3E" w:rsidRDefault="00EC4B3E">
            <w:pPr>
              <w:rPr>
                <w:rFonts w:ascii="Arial" w:hAnsi="Arial" w:cs="Arial"/>
                <w:sz w:val="22"/>
                <w:szCs w:val="22"/>
              </w:rPr>
            </w:pPr>
          </w:p>
        </w:tc>
      </w:tr>
      <w:tr w:rsidR="00EC4B3E" w14:paraId="1167CE90" w14:textId="77777777">
        <w:tc>
          <w:tcPr>
            <w:tcW w:w="2500" w:type="pct"/>
            <w:tcMar>
              <w:top w:w="100" w:type="dxa"/>
              <w:left w:w="100" w:type="dxa"/>
              <w:bottom w:w="100" w:type="dxa"/>
              <w:right w:w="100" w:type="dxa"/>
            </w:tcMar>
          </w:tcPr>
          <w:p w14:paraId="3DDE9A2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1FCCDDDB" w14:textId="77777777" w:rsidR="00EC4B3E" w:rsidRDefault="00EC4B3E">
            <w:pPr>
              <w:rPr>
                <w:rFonts w:ascii="Arial" w:hAnsi="Arial" w:cs="Arial"/>
                <w:sz w:val="22"/>
                <w:szCs w:val="22"/>
              </w:rPr>
            </w:pPr>
          </w:p>
        </w:tc>
      </w:tr>
      <w:tr w:rsidR="00EC4B3E" w14:paraId="1AAC7B33" w14:textId="77777777">
        <w:tc>
          <w:tcPr>
            <w:tcW w:w="2500" w:type="pct"/>
            <w:tcMar>
              <w:top w:w="100" w:type="dxa"/>
              <w:left w:w="100" w:type="dxa"/>
              <w:bottom w:w="100" w:type="dxa"/>
              <w:right w:w="100" w:type="dxa"/>
            </w:tcMar>
          </w:tcPr>
          <w:p w14:paraId="566C200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0D15DC2E" w14:textId="77777777" w:rsidR="00EC4B3E" w:rsidRDefault="00EC4B3E">
            <w:pPr>
              <w:rPr>
                <w:rFonts w:ascii="Arial" w:hAnsi="Arial" w:cs="Arial"/>
                <w:sz w:val="22"/>
                <w:szCs w:val="22"/>
              </w:rPr>
            </w:pPr>
          </w:p>
        </w:tc>
      </w:tr>
      <w:tr w:rsidR="00EC4B3E" w14:paraId="4A9BB835" w14:textId="77777777">
        <w:tc>
          <w:tcPr>
            <w:tcW w:w="2500" w:type="pct"/>
            <w:tcMar>
              <w:top w:w="100" w:type="dxa"/>
              <w:left w:w="100" w:type="dxa"/>
              <w:bottom w:w="100" w:type="dxa"/>
              <w:right w:w="100" w:type="dxa"/>
            </w:tcMar>
          </w:tcPr>
          <w:p w14:paraId="65FF06A0"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03AE23B0" w14:textId="77777777" w:rsidR="00EC4B3E" w:rsidRDefault="00EC4B3E">
            <w:pPr>
              <w:rPr>
                <w:rFonts w:ascii="Arial" w:hAnsi="Arial" w:cs="Arial"/>
                <w:sz w:val="22"/>
                <w:szCs w:val="22"/>
              </w:rPr>
            </w:pPr>
          </w:p>
        </w:tc>
      </w:tr>
      <w:tr w:rsidR="00EC4B3E" w14:paraId="2D48DE66" w14:textId="77777777">
        <w:tc>
          <w:tcPr>
            <w:tcW w:w="2500" w:type="pct"/>
            <w:tcMar>
              <w:top w:w="100" w:type="dxa"/>
              <w:left w:w="100" w:type="dxa"/>
              <w:bottom w:w="100" w:type="dxa"/>
              <w:right w:w="100" w:type="dxa"/>
            </w:tcMar>
          </w:tcPr>
          <w:p w14:paraId="52F6959B"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58D638AB" w14:textId="77777777" w:rsidR="00EC4B3E" w:rsidRDefault="00EC4B3E">
            <w:pPr>
              <w:rPr>
                <w:rFonts w:ascii="Arial" w:hAnsi="Arial" w:cs="Arial"/>
                <w:sz w:val="22"/>
                <w:szCs w:val="22"/>
              </w:rPr>
            </w:pPr>
          </w:p>
        </w:tc>
      </w:tr>
      <w:tr w:rsidR="00EC4B3E" w14:paraId="55DF8710" w14:textId="77777777">
        <w:tc>
          <w:tcPr>
            <w:tcW w:w="2500" w:type="pct"/>
            <w:tcMar>
              <w:top w:w="100" w:type="dxa"/>
              <w:left w:w="100" w:type="dxa"/>
              <w:bottom w:w="100" w:type="dxa"/>
              <w:right w:w="100" w:type="dxa"/>
            </w:tcMar>
          </w:tcPr>
          <w:p w14:paraId="5F88C692"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1D36AEE0" w14:textId="77777777" w:rsidR="00EC4B3E" w:rsidRDefault="00EC4B3E">
            <w:pPr>
              <w:rPr>
                <w:rFonts w:ascii="Arial" w:hAnsi="Arial" w:cs="Arial"/>
                <w:sz w:val="22"/>
                <w:szCs w:val="22"/>
              </w:rPr>
            </w:pPr>
          </w:p>
        </w:tc>
      </w:tr>
      <w:tr w:rsidR="00EC4B3E" w14:paraId="2ECA02E9" w14:textId="77777777">
        <w:tc>
          <w:tcPr>
            <w:tcW w:w="2500" w:type="pct"/>
            <w:tcMar>
              <w:top w:w="100" w:type="dxa"/>
              <w:left w:w="100" w:type="dxa"/>
              <w:bottom w:w="100" w:type="dxa"/>
              <w:right w:w="100" w:type="dxa"/>
            </w:tcMar>
          </w:tcPr>
          <w:p w14:paraId="7B4D59C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617A6037" w14:textId="77777777" w:rsidR="00EC4B3E" w:rsidRDefault="00EC4B3E">
            <w:pPr>
              <w:rPr>
                <w:rFonts w:ascii="Arial" w:hAnsi="Arial" w:cs="Arial"/>
                <w:sz w:val="22"/>
                <w:szCs w:val="22"/>
              </w:rPr>
            </w:pPr>
          </w:p>
        </w:tc>
      </w:tr>
      <w:tr w:rsidR="00EC4B3E" w14:paraId="0BEF80B7" w14:textId="77777777">
        <w:tc>
          <w:tcPr>
            <w:tcW w:w="2500" w:type="pct"/>
            <w:tcMar>
              <w:top w:w="100" w:type="dxa"/>
              <w:left w:w="100" w:type="dxa"/>
              <w:bottom w:w="100" w:type="dxa"/>
              <w:right w:w="100" w:type="dxa"/>
            </w:tcMar>
          </w:tcPr>
          <w:p w14:paraId="16DE71D3"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6EC16292" w14:textId="77777777" w:rsidR="00EC4B3E" w:rsidRDefault="00EC4B3E">
            <w:pPr>
              <w:rPr>
                <w:rFonts w:ascii="Arial" w:hAnsi="Arial" w:cs="Arial"/>
                <w:sz w:val="22"/>
                <w:szCs w:val="22"/>
              </w:rPr>
            </w:pPr>
          </w:p>
        </w:tc>
      </w:tr>
      <w:tr w:rsidR="00EC4B3E" w14:paraId="16FFF2C4" w14:textId="77777777">
        <w:tc>
          <w:tcPr>
            <w:tcW w:w="2500" w:type="pct"/>
            <w:tcMar>
              <w:top w:w="100" w:type="dxa"/>
              <w:left w:w="100" w:type="dxa"/>
              <w:bottom w:w="100" w:type="dxa"/>
              <w:right w:w="100" w:type="dxa"/>
            </w:tcMar>
          </w:tcPr>
          <w:p w14:paraId="7E29A1C0"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1E2F4893" w14:textId="77777777" w:rsidR="00EC4B3E" w:rsidRDefault="00EC4B3E">
            <w:pPr>
              <w:rPr>
                <w:rFonts w:ascii="Arial" w:hAnsi="Arial" w:cs="Arial"/>
                <w:sz w:val="22"/>
                <w:szCs w:val="22"/>
              </w:rPr>
            </w:pPr>
          </w:p>
        </w:tc>
      </w:tr>
      <w:tr w:rsidR="00EC4B3E" w14:paraId="7911DD0E" w14:textId="77777777">
        <w:tc>
          <w:tcPr>
            <w:tcW w:w="2500" w:type="pct"/>
            <w:tcMar>
              <w:top w:w="100" w:type="dxa"/>
              <w:left w:w="100" w:type="dxa"/>
              <w:bottom w:w="100" w:type="dxa"/>
              <w:right w:w="100" w:type="dxa"/>
            </w:tcMar>
          </w:tcPr>
          <w:p w14:paraId="741107FD"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4C6C7D5B" w14:textId="77777777" w:rsidR="00EC4B3E" w:rsidRDefault="00EC4B3E">
            <w:pPr>
              <w:rPr>
                <w:rFonts w:ascii="Arial" w:hAnsi="Arial" w:cs="Arial"/>
                <w:sz w:val="22"/>
                <w:szCs w:val="22"/>
              </w:rPr>
            </w:pPr>
          </w:p>
        </w:tc>
      </w:tr>
      <w:tr w:rsidR="00EC4B3E" w14:paraId="6E87712A" w14:textId="77777777">
        <w:tc>
          <w:tcPr>
            <w:tcW w:w="2500" w:type="pct"/>
            <w:tcMar>
              <w:top w:w="100" w:type="dxa"/>
              <w:left w:w="100" w:type="dxa"/>
              <w:bottom w:w="100" w:type="dxa"/>
              <w:right w:w="100" w:type="dxa"/>
            </w:tcMar>
          </w:tcPr>
          <w:p w14:paraId="3D5A497D"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4BC20D5C" w14:textId="77777777" w:rsidR="00EC4B3E" w:rsidRDefault="00EC4B3E">
            <w:pPr>
              <w:rPr>
                <w:rFonts w:ascii="Arial" w:hAnsi="Arial" w:cs="Arial"/>
                <w:sz w:val="22"/>
                <w:szCs w:val="22"/>
              </w:rPr>
            </w:pPr>
          </w:p>
        </w:tc>
      </w:tr>
      <w:tr w:rsidR="00EC4B3E" w14:paraId="064DA95B" w14:textId="77777777">
        <w:tc>
          <w:tcPr>
            <w:tcW w:w="2500" w:type="pct"/>
            <w:tcMar>
              <w:top w:w="100" w:type="dxa"/>
              <w:left w:w="100" w:type="dxa"/>
              <w:bottom w:w="100" w:type="dxa"/>
              <w:right w:w="100" w:type="dxa"/>
            </w:tcMar>
          </w:tcPr>
          <w:p w14:paraId="5D0D43EE"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60F3DC0C" w14:textId="77777777" w:rsidR="00EC4B3E" w:rsidRDefault="00EC4B3E">
            <w:pPr>
              <w:rPr>
                <w:rFonts w:ascii="Arial" w:hAnsi="Arial" w:cs="Arial"/>
                <w:sz w:val="22"/>
                <w:szCs w:val="22"/>
              </w:rPr>
            </w:pPr>
          </w:p>
        </w:tc>
      </w:tr>
      <w:tr w:rsidR="00EC4B3E" w14:paraId="6F0EBD66" w14:textId="77777777">
        <w:tc>
          <w:tcPr>
            <w:tcW w:w="2500" w:type="pct"/>
            <w:tcMar>
              <w:top w:w="100" w:type="dxa"/>
              <w:left w:w="100" w:type="dxa"/>
              <w:bottom w:w="100" w:type="dxa"/>
              <w:right w:w="100" w:type="dxa"/>
            </w:tcMar>
          </w:tcPr>
          <w:p w14:paraId="6C66B83C"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3BB6CE22" w14:textId="77777777" w:rsidR="00EC4B3E" w:rsidRDefault="00EC4B3E">
            <w:pPr>
              <w:rPr>
                <w:rFonts w:ascii="Arial" w:hAnsi="Arial" w:cs="Arial"/>
                <w:sz w:val="22"/>
                <w:szCs w:val="22"/>
              </w:rPr>
            </w:pPr>
          </w:p>
        </w:tc>
      </w:tr>
      <w:tr w:rsidR="00EC4B3E" w14:paraId="7F590F19" w14:textId="77777777">
        <w:tc>
          <w:tcPr>
            <w:tcW w:w="2500" w:type="pct"/>
            <w:tcMar>
              <w:top w:w="100" w:type="dxa"/>
              <w:left w:w="100" w:type="dxa"/>
              <w:bottom w:w="100" w:type="dxa"/>
              <w:right w:w="100" w:type="dxa"/>
            </w:tcMar>
          </w:tcPr>
          <w:p w14:paraId="2384E419"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3C2F583E" w14:textId="77777777" w:rsidR="00EC4B3E" w:rsidRDefault="00EC4B3E">
            <w:pPr>
              <w:rPr>
                <w:rFonts w:ascii="Arial" w:hAnsi="Arial" w:cs="Arial"/>
                <w:sz w:val="22"/>
                <w:szCs w:val="22"/>
              </w:rPr>
            </w:pPr>
          </w:p>
        </w:tc>
      </w:tr>
      <w:tr w:rsidR="00EC4B3E" w14:paraId="65F9DD65" w14:textId="77777777">
        <w:tc>
          <w:tcPr>
            <w:tcW w:w="2500" w:type="pct"/>
            <w:tcMar>
              <w:top w:w="100" w:type="dxa"/>
              <w:left w:w="100" w:type="dxa"/>
              <w:bottom w:w="100" w:type="dxa"/>
              <w:right w:w="100" w:type="dxa"/>
            </w:tcMar>
          </w:tcPr>
          <w:p w14:paraId="16A5245A" w14:textId="77777777" w:rsidR="00EC4B3E" w:rsidRDefault="00BF1D16">
            <w:pPr>
              <w:rPr>
                <w:rFonts w:ascii="Arial" w:hAnsi="Arial" w:cs="Arial"/>
                <w:sz w:val="22"/>
                <w:szCs w:val="22"/>
              </w:rPr>
            </w:pPr>
            <w:r>
              <w:rPr>
                <w:rFonts w:ascii="Arial" w:hAnsi="Arial" w:cs="Arial"/>
                <w:sz w:val="22"/>
                <w:szCs w:val="22"/>
              </w:rPr>
              <w:lastRenderedPageBreak/>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c>
          <w:tcPr>
            <w:tcW w:w="2500" w:type="pct"/>
            <w:tcMar>
              <w:top w:w="100" w:type="dxa"/>
              <w:left w:w="100" w:type="dxa"/>
              <w:bottom w:w="100" w:type="dxa"/>
              <w:right w:w="100" w:type="dxa"/>
            </w:tcMar>
          </w:tcPr>
          <w:p w14:paraId="58704452" w14:textId="77777777" w:rsidR="00EC4B3E" w:rsidRDefault="00BF1D16">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r w:rsidR="00EC4B3E" w14:paraId="482B595C" w14:textId="77777777">
        <w:tc>
          <w:tcPr>
            <w:tcW w:w="2500" w:type="pct"/>
            <w:tcMar>
              <w:top w:w="100" w:type="dxa"/>
              <w:left w:w="100" w:type="dxa"/>
              <w:bottom w:w="100" w:type="dxa"/>
              <w:right w:w="100" w:type="dxa"/>
            </w:tcMar>
          </w:tcPr>
          <w:p w14:paraId="3DAF6334"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0C7D90DE" w14:textId="77777777" w:rsidR="00EC4B3E" w:rsidRDefault="00EC4B3E">
            <w:pPr>
              <w:rPr>
                <w:rFonts w:ascii="Arial" w:hAnsi="Arial" w:cs="Arial"/>
                <w:sz w:val="22"/>
                <w:szCs w:val="22"/>
              </w:rPr>
            </w:pPr>
          </w:p>
        </w:tc>
      </w:tr>
      <w:tr w:rsidR="00EC4B3E" w14:paraId="784EB2DC" w14:textId="77777777">
        <w:tc>
          <w:tcPr>
            <w:tcW w:w="2500" w:type="pct"/>
            <w:tcMar>
              <w:top w:w="100" w:type="dxa"/>
              <w:left w:w="100" w:type="dxa"/>
              <w:bottom w:w="100" w:type="dxa"/>
              <w:right w:w="100" w:type="dxa"/>
            </w:tcMar>
          </w:tcPr>
          <w:p w14:paraId="420FE78D"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7732F0D9" w14:textId="77777777" w:rsidR="00EC4B3E" w:rsidRDefault="00EC4B3E">
            <w:pPr>
              <w:rPr>
                <w:rFonts w:ascii="Arial" w:hAnsi="Arial" w:cs="Arial"/>
                <w:sz w:val="22"/>
                <w:szCs w:val="22"/>
              </w:rPr>
            </w:pPr>
          </w:p>
        </w:tc>
      </w:tr>
      <w:tr w:rsidR="00EC4B3E" w14:paraId="4C7B6A9F" w14:textId="77777777">
        <w:tc>
          <w:tcPr>
            <w:tcW w:w="2500" w:type="pct"/>
            <w:tcMar>
              <w:top w:w="100" w:type="dxa"/>
              <w:left w:w="100" w:type="dxa"/>
              <w:bottom w:w="100" w:type="dxa"/>
              <w:right w:w="100" w:type="dxa"/>
            </w:tcMar>
          </w:tcPr>
          <w:p w14:paraId="7E308FD7" w14:textId="77777777" w:rsidR="00EC4B3E" w:rsidRDefault="00EC4B3E">
            <w:pPr>
              <w:rPr>
                <w:rFonts w:ascii="Arial" w:hAnsi="Arial" w:cs="Arial"/>
                <w:sz w:val="22"/>
                <w:szCs w:val="22"/>
              </w:rPr>
            </w:pPr>
          </w:p>
        </w:tc>
        <w:tc>
          <w:tcPr>
            <w:tcW w:w="2500" w:type="pct"/>
            <w:tcMar>
              <w:top w:w="100" w:type="dxa"/>
              <w:left w:w="100" w:type="dxa"/>
              <w:bottom w:w="100" w:type="dxa"/>
              <w:right w:w="100" w:type="dxa"/>
            </w:tcMar>
          </w:tcPr>
          <w:p w14:paraId="280B16EE" w14:textId="77777777" w:rsidR="00EC4B3E" w:rsidRDefault="00EC4B3E">
            <w:pPr>
              <w:rPr>
                <w:rFonts w:ascii="Arial" w:hAnsi="Arial" w:cs="Arial"/>
                <w:sz w:val="22"/>
                <w:szCs w:val="22"/>
              </w:rPr>
            </w:pPr>
          </w:p>
        </w:tc>
      </w:tr>
      <w:tr w:rsidR="00EC4B3E" w14:paraId="41A6EF08" w14:textId="77777777">
        <w:tc>
          <w:tcPr>
            <w:tcW w:w="2500" w:type="pct"/>
            <w:tcMar>
              <w:top w:w="100" w:type="dxa"/>
              <w:left w:w="100" w:type="dxa"/>
              <w:bottom w:w="100" w:type="dxa"/>
              <w:right w:w="100" w:type="dxa"/>
            </w:tcMar>
          </w:tcPr>
          <w:p w14:paraId="35B63E83" w14:textId="77777777" w:rsidR="00EC4B3E" w:rsidRDefault="00BF1D16">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2B88FEE2" w14:textId="77777777" w:rsidR="00EC4B3E" w:rsidRDefault="00BF1D16">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rPr>
              <w:t>MACLUUMAADKA XIRIIRKA</w:t>
            </w:r>
          </w:p>
        </w:tc>
      </w:tr>
      <w:tr w:rsidR="00EC4B3E" w14:paraId="1E2520F6" w14:textId="77777777">
        <w:tc>
          <w:tcPr>
            <w:tcW w:w="2500" w:type="pct"/>
            <w:tcMar>
              <w:top w:w="100" w:type="dxa"/>
              <w:left w:w="100" w:type="dxa"/>
              <w:bottom w:w="100" w:type="dxa"/>
              <w:right w:w="100" w:type="dxa"/>
            </w:tcMar>
          </w:tcPr>
          <w:p w14:paraId="3C2CD1F6" w14:textId="77777777" w:rsidR="00EC4B3E" w:rsidRDefault="00BF1D16">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1E7F8BDB" w14:textId="77777777" w:rsidR="00EC4B3E" w:rsidRDefault="00BF1D16">
            <w:pPr>
              <w:pStyle w:val="Header"/>
              <w:tabs>
                <w:tab w:val="clear" w:pos="8640"/>
                <w:tab w:val="right" w:pos="9360"/>
              </w:tabs>
              <w:ind w:right="-18"/>
              <w:rPr>
                <w:rFonts w:ascii="Arial" w:hAnsi="Arial" w:cs="Arial"/>
                <w:b/>
                <w:sz w:val="22"/>
                <w:szCs w:val="22"/>
              </w:rPr>
            </w:pPr>
            <w:proofErr w:type="spellStart"/>
            <w:r>
              <w:rPr>
                <w:rFonts w:ascii="Arial" w:eastAsia="Arial" w:hAnsi="Arial" w:cs="Arial"/>
                <w:b/>
                <w:bCs/>
                <w:color w:val="7030A0"/>
                <w:sz w:val="22"/>
                <w:szCs w:val="22"/>
              </w:rPr>
              <w:t>Cilmibaaraha</w:t>
            </w:r>
            <w:proofErr w:type="spellEnd"/>
            <w:r>
              <w:rPr>
                <w:rFonts w:ascii="Arial" w:eastAsia="Arial" w:hAnsi="Arial" w:cs="Arial"/>
                <w:b/>
                <w:bCs/>
                <w:color w:val="7030A0"/>
                <w:sz w:val="22"/>
                <w:szCs w:val="22"/>
              </w:rPr>
              <w:t xml:space="preserve"> </w:t>
            </w:r>
            <w:proofErr w:type="spellStart"/>
            <w:r>
              <w:rPr>
                <w:rFonts w:ascii="Arial" w:eastAsia="Arial" w:hAnsi="Arial" w:cs="Arial"/>
                <w:b/>
                <w:bCs/>
                <w:color w:val="7030A0"/>
                <w:sz w:val="22"/>
                <w:szCs w:val="22"/>
              </w:rPr>
              <w:t>Hormoodka</w:t>
            </w:r>
            <w:proofErr w:type="spellEnd"/>
            <w:r>
              <w:rPr>
                <w:rFonts w:ascii="Arial" w:eastAsia="Arial" w:hAnsi="Arial" w:cs="Arial"/>
                <w:b/>
                <w:bCs/>
                <w:color w:val="7030A0"/>
                <w:sz w:val="22"/>
                <w:szCs w:val="22"/>
              </w:rPr>
              <w:t xml:space="preserve"> ah:</w:t>
            </w:r>
            <w:r>
              <w:rPr>
                <w:rFonts w:ascii="Arial" w:eastAsia="Arial" w:hAnsi="Arial" w:cs="Arial"/>
                <w:b/>
                <w:bCs/>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hAnsi="Arial" w:cs="Arial"/>
                <w:b/>
                <w:sz w:val="22"/>
                <w:szCs w:val="22"/>
              </w:rPr>
              <w:fldChar w:fldCharType="end"/>
            </w:r>
          </w:p>
        </w:tc>
      </w:tr>
      <w:tr w:rsidR="00EC4B3E" w14:paraId="1089460C" w14:textId="77777777">
        <w:tc>
          <w:tcPr>
            <w:tcW w:w="2500" w:type="pct"/>
            <w:tcMar>
              <w:top w:w="100" w:type="dxa"/>
              <w:left w:w="100" w:type="dxa"/>
              <w:bottom w:w="100" w:type="dxa"/>
              <w:right w:w="100" w:type="dxa"/>
            </w:tcMar>
          </w:tcPr>
          <w:p w14:paraId="116E2D06"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4AC206BC"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EC4B3E" w14:paraId="0AAE78C0" w14:textId="77777777">
        <w:tc>
          <w:tcPr>
            <w:tcW w:w="2500" w:type="pct"/>
            <w:tcMar>
              <w:top w:w="100" w:type="dxa"/>
              <w:left w:w="100" w:type="dxa"/>
              <w:bottom w:w="100" w:type="dxa"/>
              <w:right w:w="100" w:type="dxa"/>
            </w:tcMar>
          </w:tcPr>
          <w:p w14:paraId="7D50F579"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5E62F3A"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EC4B3E" w14:paraId="2623F495" w14:textId="77777777">
        <w:tc>
          <w:tcPr>
            <w:tcW w:w="2500" w:type="pct"/>
            <w:tcMar>
              <w:top w:w="100" w:type="dxa"/>
              <w:left w:w="100" w:type="dxa"/>
              <w:bottom w:w="100" w:type="dxa"/>
              <w:right w:w="100" w:type="dxa"/>
            </w:tcMar>
          </w:tcPr>
          <w:p w14:paraId="625B0576"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8ED640C"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EC4B3E" w14:paraId="55067763" w14:textId="77777777">
        <w:tc>
          <w:tcPr>
            <w:tcW w:w="2500" w:type="pct"/>
            <w:tcMar>
              <w:top w:w="100" w:type="dxa"/>
              <w:left w:w="100" w:type="dxa"/>
              <w:bottom w:w="100" w:type="dxa"/>
              <w:right w:w="100" w:type="dxa"/>
            </w:tcMar>
          </w:tcPr>
          <w:p w14:paraId="4C6AB1E6"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3437A01E" w14:textId="77777777" w:rsidR="00EC4B3E" w:rsidRDefault="00BF1D16">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EC4B3E" w14:paraId="320A9BB8" w14:textId="77777777">
        <w:tc>
          <w:tcPr>
            <w:tcW w:w="2500" w:type="pct"/>
            <w:tcMar>
              <w:top w:w="100" w:type="dxa"/>
              <w:left w:w="100" w:type="dxa"/>
              <w:bottom w:w="100" w:type="dxa"/>
              <w:right w:w="100" w:type="dxa"/>
            </w:tcMar>
          </w:tcPr>
          <w:p w14:paraId="741EFEA8" w14:textId="77777777" w:rsidR="00EC4B3E" w:rsidRDefault="00EC4B3E">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641C703C" w14:textId="77777777" w:rsidR="00EC4B3E" w:rsidRDefault="00EC4B3E">
            <w:pPr>
              <w:pStyle w:val="Header"/>
              <w:tabs>
                <w:tab w:val="clear" w:pos="8640"/>
                <w:tab w:val="right" w:pos="9360"/>
              </w:tabs>
              <w:ind w:right="-18"/>
              <w:rPr>
                <w:rFonts w:ascii="Arial" w:hAnsi="Arial" w:cs="Arial"/>
                <w:b/>
                <w:sz w:val="22"/>
                <w:szCs w:val="22"/>
              </w:rPr>
            </w:pPr>
          </w:p>
        </w:tc>
      </w:tr>
      <w:tr w:rsidR="00EC4B3E" w14:paraId="6D96301F" w14:textId="77777777">
        <w:tc>
          <w:tcPr>
            <w:tcW w:w="2500" w:type="pct"/>
            <w:tcMar>
              <w:top w:w="100" w:type="dxa"/>
              <w:left w:w="100" w:type="dxa"/>
              <w:bottom w:w="100" w:type="dxa"/>
              <w:right w:w="100" w:type="dxa"/>
            </w:tcMar>
          </w:tcPr>
          <w:p w14:paraId="5C04A73A"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c>
          <w:tcPr>
            <w:tcW w:w="2500" w:type="pct"/>
            <w:tcMar>
              <w:top w:w="100" w:type="dxa"/>
              <w:left w:w="100" w:type="dxa"/>
              <w:bottom w:w="100" w:type="dxa"/>
              <w:right w:w="100" w:type="dxa"/>
            </w:tcMar>
          </w:tcPr>
          <w:p w14:paraId="39903D8E"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EC4B3E" w14:paraId="5279C06E" w14:textId="77777777">
        <w:tc>
          <w:tcPr>
            <w:tcW w:w="2500" w:type="pct"/>
            <w:tcMar>
              <w:top w:w="100" w:type="dxa"/>
              <w:left w:w="100" w:type="dxa"/>
              <w:bottom w:w="100" w:type="dxa"/>
              <w:right w:w="100" w:type="dxa"/>
            </w:tcMar>
          </w:tcPr>
          <w:p w14:paraId="35C116AA"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4B8F45E8"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EC4B3E" w14:paraId="47C73E0B" w14:textId="77777777">
        <w:tc>
          <w:tcPr>
            <w:tcW w:w="2500" w:type="pct"/>
            <w:tcMar>
              <w:top w:w="100" w:type="dxa"/>
              <w:left w:w="100" w:type="dxa"/>
              <w:bottom w:w="100" w:type="dxa"/>
              <w:right w:w="100" w:type="dxa"/>
            </w:tcMar>
          </w:tcPr>
          <w:p w14:paraId="23D80C10"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32537BF5"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EC4B3E" w14:paraId="56D2B5F4" w14:textId="77777777">
        <w:tc>
          <w:tcPr>
            <w:tcW w:w="2500" w:type="pct"/>
            <w:tcMar>
              <w:top w:w="100" w:type="dxa"/>
              <w:left w:w="100" w:type="dxa"/>
              <w:bottom w:w="100" w:type="dxa"/>
              <w:right w:w="100" w:type="dxa"/>
            </w:tcMar>
          </w:tcPr>
          <w:p w14:paraId="41A4163F"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Emergency Contact:  Include a 24-hour emergency number </w:t>
            </w:r>
            <w:proofErr w:type="spellStart"/>
            <w:r>
              <w:rPr>
                <w:rFonts w:ascii="Arial" w:hAnsi="Arial" w:cs="Arial"/>
                <w:sz w:val="22"/>
                <w:szCs w:val="22"/>
                <w:highlight w:val="green"/>
              </w:rPr>
              <w:t>if</w:t>
            </w:r>
            <w:proofErr w:type="spellEnd"/>
            <w:r>
              <w:rPr>
                <w:rFonts w:ascii="Arial" w:hAnsi="Arial" w:cs="Arial"/>
                <w:sz w:val="22"/>
                <w:szCs w:val="22"/>
                <w:highlight w:val="green"/>
              </w:rPr>
              <w:t xml:space="preserve">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4EF63817"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Emergency Contact:  Include a 24-hour emergency number </w:t>
            </w:r>
            <w:proofErr w:type="spellStart"/>
            <w:r>
              <w:rPr>
                <w:rFonts w:ascii="Arial" w:hAnsi="Arial" w:cs="Arial"/>
                <w:sz w:val="22"/>
                <w:szCs w:val="22"/>
                <w:highlight w:val="green"/>
              </w:rPr>
              <w:t>if</w:t>
            </w:r>
            <w:proofErr w:type="spellEnd"/>
            <w:r>
              <w:rPr>
                <w:rFonts w:ascii="Arial" w:hAnsi="Arial" w:cs="Arial"/>
                <w:sz w:val="22"/>
                <w:szCs w:val="22"/>
                <w:highlight w:val="green"/>
              </w:rPr>
              <w:t xml:space="preserve">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EC4B3E" w14:paraId="536DC0C8" w14:textId="77777777">
        <w:tc>
          <w:tcPr>
            <w:tcW w:w="2500" w:type="pct"/>
            <w:tcMar>
              <w:top w:w="100" w:type="dxa"/>
              <w:left w:w="100" w:type="dxa"/>
              <w:bottom w:w="100" w:type="dxa"/>
              <w:right w:w="100" w:type="dxa"/>
            </w:tcMar>
          </w:tcPr>
          <w:p w14:paraId="6C9B252F"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16EE6A39" w14:textId="77777777" w:rsidR="00EC4B3E" w:rsidRDefault="00BF1D16">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EC4B3E" w14:paraId="6A963623" w14:textId="77777777">
        <w:tc>
          <w:tcPr>
            <w:tcW w:w="2500" w:type="pct"/>
            <w:tcMar>
              <w:top w:w="100" w:type="dxa"/>
              <w:left w:w="100" w:type="dxa"/>
              <w:bottom w:w="100" w:type="dxa"/>
              <w:right w:w="100" w:type="dxa"/>
            </w:tcMar>
          </w:tcPr>
          <w:p w14:paraId="34899BB6" w14:textId="77777777" w:rsidR="00EC4B3E" w:rsidRDefault="00EC4B3E">
            <w:pPr>
              <w:rPr>
                <w:rFonts w:ascii="Arial" w:hAnsi="Arial" w:cs="Arial"/>
              </w:rPr>
            </w:pPr>
          </w:p>
        </w:tc>
        <w:tc>
          <w:tcPr>
            <w:tcW w:w="2500" w:type="pct"/>
            <w:tcMar>
              <w:top w:w="100" w:type="dxa"/>
              <w:left w:w="100" w:type="dxa"/>
              <w:bottom w:w="100" w:type="dxa"/>
              <w:right w:w="100" w:type="dxa"/>
            </w:tcMar>
          </w:tcPr>
          <w:p w14:paraId="1E2773E7" w14:textId="77777777" w:rsidR="00EC4B3E" w:rsidRDefault="00EC4B3E">
            <w:pPr>
              <w:rPr>
                <w:rFonts w:ascii="Arial" w:hAnsi="Arial" w:cs="Arial"/>
              </w:rPr>
            </w:pPr>
          </w:p>
        </w:tc>
      </w:tr>
      <w:tr w:rsidR="00EC4B3E" w14:paraId="22C1FE13" w14:textId="77777777">
        <w:tc>
          <w:tcPr>
            <w:tcW w:w="2500" w:type="pct"/>
            <w:tcMar>
              <w:top w:w="100" w:type="dxa"/>
              <w:left w:w="100" w:type="dxa"/>
              <w:bottom w:w="100" w:type="dxa"/>
              <w:right w:w="100" w:type="dxa"/>
            </w:tcMar>
          </w:tcPr>
          <w:p w14:paraId="1FA7D906" w14:textId="77777777" w:rsidR="00EC4B3E" w:rsidRDefault="00BF1D16">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053D7BC6" w14:textId="77777777" w:rsidR="00EC4B3E" w:rsidRDefault="00BF1D16">
            <w:pPr>
              <w:rPr>
                <w:rFonts w:ascii="Arial" w:hAnsi="Arial" w:cs="Arial"/>
                <w:b/>
                <w:sz w:val="22"/>
                <w:szCs w:val="22"/>
              </w:rPr>
            </w:pPr>
            <w:r>
              <w:rPr>
                <w:rFonts w:ascii="Arial" w:hAnsi="Arial" w:cs="Arial"/>
                <w:b/>
                <w:sz w:val="22"/>
                <w:szCs w:val="22"/>
              </w:rPr>
              <w:t>The Research Team:</w:t>
            </w:r>
          </w:p>
        </w:tc>
      </w:tr>
    </w:tbl>
    <w:p w14:paraId="073CD9A6" w14:textId="77777777" w:rsidR="00EC4B3E" w:rsidRDefault="00EC4B3E">
      <w:pPr>
        <w:rPr>
          <w:rFonts w:ascii="Calibri" w:eastAsia="Calibri" w:hAnsi="Calibri" w:cs="Calibri"/>
          <w:noProof/>
          <w:color w:val="000000"/>
          <w:sz w:val="20"/>
        </w:rPr>
      </w:pPr>
    </w:p>
    <w:p w14:paraId="4476785E" w14:textId="77777777" w:rsidR="00EC4B3E" w:rsidRDefault="00EC4B3E">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EC4B3E" w14:paraId="6AB8FDD1" w14:textId="77777777">
        <w:trPr>
          <w:trHeight w:val="535"/>
          <w:tblHeader/>
        </w:trPr>
        <w:tc>
          <w:tcPr>
            <w:tcW w:w="3060" w:type="dxa"/>
            <w:vAlign w:val="center"/>
          </w:tcPr>
          <w:p w14:paraId="0FF4776E" w14:textId="77777777" w:rsidR="00EC4B3E" w:rsidRDefault="00BF1D16">
            <w:pPr>
              <w:rPr>
                <w:rFonts w:ascii="Arial" w:hAnsi="Arial" w:cs="Arial"/>
                <w:b/>
                <w:sz w:val="22"/>
                <w:szCs w:val="22"/>
              </w:rPr>
            </w:pPr>
            <w:r>
              <w:rPr>
                <w:rFonts w:ascii="Arial" w:hAnsi="Arial" w:cs="Arial"/>
                <w:b/>
                <w:sz w:val="22"/>
                <w:szCs w:val="22"/>
              </w:rPr>
              <w:t>Name/Degree</w:t>
            </w:r>
          </w:p>
          <w:p w14:paraId="3096832A" w14:textId="77777777" w:rsidR="00EC4B3E" w:rsidRDefault="00BF1D16">
            <w:pPr>
              <w:rPr>
                <w:rFonts w:ascii="Arial" w:hAnsi="Arial" w:cs="Arial"/>
                <w:b/>
                <w:sz w:val="22"/>
                <w:szCs w:val="22"/>
              </w:rPr>
            </w:pPr>
            <w:r>
              <w:rPr>
                <w:rFonts w:ascii="Arial" w:hAnsi="Arial" w:cs="Arial"/>
                <w:b/>
                <w:sz w:val="22"/>
                <w:szCs w:val="22"/>
              </w:rPr>
              <w:t>Name/Degree</w:t>
            </w:r>
          </w:p>
        </w:tc>
        <w:tc>
          <w:tcPr>
            <w:tcW w:w="2790" w:type="dxa"/>
            <w:vAlign w:val="center"/>
          </w:tcPr>
          <w:p w14:paraId="1932B1AF" w14:textId="77777777" w:rsidR="00EC4B3E" w:rsidRDefault="00BF1D16">
            <w:pPr>
              <w:rPr>
                <w:rFonts w:ascii="Arial" w:hAnsi="Arial" w:cs="Arial"/>
                <w:b/>
                <w:sz w:val="22"/>
                <w:szCs w:val="22"/>
              </w:rPr>
            </w:pPr>
            <w:r>
              <w:rPr>
                <w:rFonts w:ascii="Arial" w:hAnsi="Arial" w:cs="Arial"/>
                <w:b/>
                <w:sz w:val="22"/>
                <w:szCs w:val="22"/>
              </w:rPr>
              <w:t>Phone Number</w:t>
            </w:r>
          </w:p>
          <w:p w14:paraId="48D74EBB" w14:textId="77777777" w:rsidR="00EC4B3E" w:rsidRDefault="00BF1D16">
            <w:pPr>
              <w:rPr>
                <w:rFonts w:ascii="Arial" w:hAnsi="Arial" w:cs="Arial"/>
                <w:b/>
                <w:sz w:val="22"/>
                <w:szCs w:val="22"/>
              </w:rPr>
            </w:pPr>
            <w:r>
              <w:rPr>
                <w:rFonts w:ascii="Arial" w:hAnsi="Arial" w:cs="Arial"/>
                <w:b/>
                <w:sz w:val="22"/>
                <w:szCs w:val="22"/>
              </w:rPr>
              <w:t>Phone Number</w:t>
            </w:r>
          </w:p>
        </w:tc>
        <w:tc>
          <w:tcPr>
            <w:tcW w:w="3510" w:type="dxa"/>
            <w:vAlign w:val="center"/>
          </w:tcPr>
          <w:p w14:paraId="06F432B4" w14:textId="77777777" w:rsidR="00EC4B3E" w:rsidRDefault="00BF1D16">
            <w:pPr>
              <w:rPr>
                <w:rFonts w:ascii="Arial" w:hAnsi="Arial" w:cs="Arial"/>
                <w:b/>
                <w:sz w:val="22"/>
                <w:szCs w:val="22"/>
              </w:rPr>
            </w:pPr>
            <w:r>
              <w:rPr>
                <w:rFonts w:ascii="Arial" w:hAnsi="Arial" w:cs="Arial"/>
                <w:b/>
                <w:sz w:val="22"/>
                <w:szCs w:val="22"/>
              </w:rPr>
              <w:t>E-mail</w:t>
            </w:r>
          </w:p>
          <w:p w14:paraId="6149E3E7" w14:textId="77777777" w:rsidR="00EC4B3E" w:rsidRDefault="00BF1D16">
            <w:pPr>
              <w:rPr>
                <w:rFonts w:ascii="Arial" w:hAnsi="Arial" w:cs="Arial"/>
                <w:b/>
                <w:sz w:val="22"/>
                <w:szCs w:val="22"/>
              </w:rPr>
            </w:pPr>
            <w:r>
              <w:rPr>
                <w:rFonts w:ascii="Arial" w:hAnsi="Arial" w:cs="Arial"/>
                <w:b/>
                <w:sz w:val="22"/>
                <w:szCs w:val="22"/>
              </w:rPr>
              <w:t>E-mail</w:t>
            </w:r>
          </w:p>
        </w:tc>
      </w:tr>
      <w:tr w:rsidR="00EC4B3E" w14:paraId="0F1866DE" w14:textId="77777777">
        <w:trPr>
          <w:trHeight w:val="315"/>
        </w:trPr>
        <w:tc>
          <w:tcPr>
            <w:tcW w:w="3060" w:type="dxa"/>
            <w:vAlign w:val="center"/>
          </w:tcPr>
          <w:p w14:paraId="55EE2027" w14:textId="77777777" w:rsidR="00EC4B3E" w:rsidRDefault="00BF1D16">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B546138" w14:textId="77777777" w:rsidR="00EC4B3E" w:rsidRDefault="00BF1D16">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5F226E25" w14:textId="77777777" w:rsidR="00EC4B3E" w:rsidRDefault="00BF1D16">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E86240" w14:textId="77777777" w:rsidR="00EC4B3E" w:rsidRDefault="00BF1D16">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5C0DFECD" w14:textId="77777777" w:rsidR="00EC4B3E" w:rsidRDefault="00BF1D16">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FF4D83D" w14:textId="77777777" w:rsidR="00EC4B3E" w:rsidRDefault="00BF1D16">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C4B3E" w14:paraId="68FD68F0" w14:textId="77777777">
        <w:trPr>
          <w:trHeight w:val="315"/>
        </w:trPr>
        <w:tc>
          <w:tcPr>
            <w:tcW w:w="3060" w:type="dxa"/>
            <w:vAlign w:val="center"/>
          </w:tcPr>
          <w:p w14:paraId="362F09CC" w14:textId="77777777" w:rsidR="00EC4B3E" w:rsidRDefault="00BF1D16">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597A4F6" w14:textId="77777777" w:rsidR="00EC4B3E" w:rsidRDefault="00BF1D16">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65A040A4" w14:textId="77777777" w:rsidR="00EC4B3E" w:rsidRDefault="00BF1D16">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FDCB429" w14:textId="77777777" w:rsidR="00EC4B3E" w:rsidRDefault="00BF1D16">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60F867E7" w14:textId="77777777" w:rsidR="00EC4B3E" w:rsidRDefault="00BF1D16">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B6EF0C" w14:textId="77777777" w:rsidR="00EC4B3E" w:rsidRDefault="00BF1D16">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C4B3E" w14:paraId="53584746" w14:textId="77777777">
        <w:trPr>
          <w:trHeight w:val="315"/>
        </w:trPr>
        <w:tc>
          <w:tcPr>
            <w:tcW w:w="3060" w:type="dxa"/>
            <w:vAlign w:val="center"/>
          </w:tcPr>
          <w:p w14:paraId="5CAFA743" w14:textId="77777777" w:rsidR="00EC4B3E" w:rsidRDefault="00BF1D16">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B09AA4" w14:textId="77777777" w:rsidR="00EC4B3E" w:rsidRDefault="00BF1D16">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67297598" w14:textId="77777777" w:rsidR="00EC4B3E" w:rsidRDefault="00BF1D16">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C913743" w14:textId="77777777" w:rsidR="00EC4B3E" w:rsidRDefault="00BF1D16">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A01E686" w14:textId="77777777" w:rsidR="00EC4B3E" w:rsidRDefault="00BF1D16">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F56CB6" w14:textId="77777777" w:rsidR="00EC4B3E" w:rsidRDefault="00BF1D16">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CB33B5E" w14:textId="77777777" w:rsidR="00EC4B3E" w:rsidRDefault="00EC4B3E">
      <w:pPr>
        <w:rPr>
          <w:rFonts w:ascii="Calibri" w:eastAsia="Calibri" w:hAnsi="Calibri" w:cs="Calibri"/>
          <w:noProof/>
          <w:color w:val="000000"/>
          <w:sz w:val="20"/>
        </w:rPr>
      </w:pPr>
    </w:p>
    <w:p w14:paraId="02F9776B" w14:textId="77777777" w:rsidR="00EC4B3E" w:rsidRDefault="00EC4B3E">
      <w:pPr>
        <w:rPr>
          <w:rFonts w:ascii="Calibri" w:eastAsia="Calibri" w:hAnsi="Calibri" w:cs="Calibri"/>
          <w:noProof/>
          <w:color w:val="000000"/>
          <w:sz w:val="20"/>
        </w:rPr>
      </w:pPr>
    </w:p>
    <w:p w14:paraId="3766F77F" w14:textId="77777777" w:rsidR="00EC4B3E" w:rsidRDefault="00EC4B3E">
      <w:pPr>
        <w:rPr>
          <w:rFonts w:ascii="Calibri" w:eastAsia="Calibri" w:hAnsi="Calibri" w:cs="Calibri"/>
          <w:noProof/>
          <w:color w:val="000000"/>
          <w:sz w:val="20"/>
        </w:rPr>
      </w:pPr>
    </w:p>
    <w:p w14:paraId="0431A2C0" w14:textId="77777777" w:rsidR="00EC4B3E" w:rsidRDefault="00EC4B3E">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C4B3E" w14:paraId="043BB89C" w14:textId="77777777">
        <w:tc>
          <w:tcPr>
            <w:tcW w:w="9360" w:type="dxa"/>
          </w:tcPr>
          <w:p w14:paraId="7F3D6189" w14:textId="77777777" w:rsidR="00EC4B3E" w:rsidRDefault="00BF1D16">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70D3B10A" w14:textId="77777777" w:rsidR="00EC4B3E" w:rsidRDefault="00BF1D16">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0225E269" w14:textId="77777777" w:rsidR="00EC4B3E" w:rsidRDefault="00EC4B3E">
      <w:pPr>
        <w:rPr>
          <w:rFonts w:ascii="Calibri" w:eastAsia="Calibri" w:hAnsi="Calibri" w:cs="Calibri"/>
          <w:noProof/>
          <w:color w:val="000000"/>
          <w:sz w:val="20"/>
        </w:rPr>
      </w:pPr>
    </w:p>
    <w:p w14:paraId="026B904B" w14:textId="77777777" w:rsidR="00EC4B3E" w:rsidRDefault="00EC4B3E">
      <w:pPr>
        <w:rPr>
          <w:rFonts w:ascii="Calibri" w:eastAsia="Calibri" w:hAnsi="Calibri" w:cs="Calibri"/>
          <w:noProof/>
          <w:color w:val="000000"/>
          <w:sz w:val="20"/>
        </w:rPr>
      </w:pPr>
    </w:p>
    <w:p w14:paraId="738B3EEC" w14:textId="77777777" w:rsidR="00EC4B3E" w:rsidRDefault="00EC4B3E">
      <w:pPr>
        <w:rPr>
          <w:rFonts w:ascii="Calibri" w:eastAsia="Calibri" w:hAnsi="Calibri" w:cs="Calibri"/>
          <w:noProof/>
          <w:color w:val="000000"/>
          <w:sz w:val="20"/>
        </w:rPr>
      </w:pPr>
    </w:p>
    <w:p w14:paraId="3FF9E4FB" w14:textId="77777777" w:rsidR="00EC4B3E" w:rsidRDefault="00EC4B3E">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C4B3E" w14:paraId="0E83034E" w14:textId="77777777">
        <w:tc>
          <w:tcPr>
            <w:tcW w:w="9360" w:type="dxa"/>
          </w:tcPr>
          <w:p w14:paraId="70D2501D" w14:textId="77777777" w:rsidR="00EC4B3E" w:rsidRDefault="00BF1D16">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F586E0F" w14:textId="77777777" w:rsidR="00EC4B3E" w:rsidRDefault="00BF1D16">
            <w:pPr>
              <w:spacing w:before="60" w:after="60"/>
              <w:rPr>
                <w:rFonts w:ascii="Arial" w:hAnsi="Arial" w:cs="Arial"/>
                <w:sz w:val="22"/>
                <w:szCs w:val="22"/>
              </w:rPr>
            </w:pPr>
            <w:r>
              <w:rPr>
                <w:rFonts w:ascii="Arial" w:hAnsi="Arial" w:cs="Arial"/>
                <w:b/>
                <w:sz w:val="22"/>
                <w:szCs w:val="22"/>
              </w:rPr>
              <w:lastRenderedPageBreak/>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322703F" w14:textId="77777777" w:rsidR="00EC4B3E" w:rsidRDefault="00EC4B3E">
      <w:pPr>
        <w:rPr>
          <w:rFonts w:ascii="Calibri" w:eastAsia="Calibri" w:hAnsi="Calibri" w:cs="Calibri"/>
          <w:noProof/>
          <w:color w:val="000000"/>
          <w:sz w:val="20"/>
        </w:rPr>
      </w:pPr>
    </w:p>
    <w:p w14:paraId="6B390178" w14:textId="77777777" w:rsidR="00EC4B3E" w:rsidRDefault="00EC4B3E">
      <w:pPr>
        <w:rPr>
          <w:rFonts w:ascii="Calibri" w:eastAsia="Calibri" w:hAnsi="Calibri" w:cs="Calibri"/>
          <w:noProof/>
          <w:color w:val="000000"/>
          <w:sz w:val="20"/>
        </w:rPr>
      </w:pPr>
    </w:p>
    <w:p w14:paraId="04FA379B" w14:textId="77777777" w:rsidR="00EC4B3E" w:rsidRDefault="00EC4B3E">
      <w:pPr>
        <w:rPr>
          <w:rFonts w:ascii="Calibri" w:eastAsia="Calibri" w:hAnsi="Calibri" w:cs="Calibri"/>
          <w:noProof/>
          <w:color w:val="000000"/>
          <w:sz w:val="20"/>
        </w:rPr>
      </w:pPr>
    </w:p>
    <w:sectPr w:rsidR="00EC4B3E" w:rsidSect="008F7577">
      <w:headerReference w:type="default" r:id="rId10"/>
      <w:footerReference w:type="even" r:id="rId11"/>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A671" w14:textId="77777777" w:rsidR="00EC4B3E" w:rsidRDefault="00BF1D16">
      <w:r>
        <w:separator/>
      </w:r>
    </w:p>
  </w:endnote>
  <w:endnote w:type="continuationSeparator" w:id="0">
    <w:p w14:paraId="751795EA" w14:textId="77777777" w:rsidR="00EC4B3E" w:rsidRDefault="00BF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737B" w14:textId="77777777" w:rsidR="00EC4B3E" w:rsidRDefault="00BF1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770B54" w14:textId="77777777" w:rsidR="00EC4B3E" w:rsidRDefault="00EC4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88136" w14:textId="77777777" w:rsidR="00EC4B3E" w:rsidRDefault="00EC4B3E">
    <w:pPr>
      <w:pStyle w:val="Footer"/>
      <w:framePr w:wrap="around" w:vAnchor="text" w:hAnchor="margin" w:xAlign="right" w:y="1"/>
      <w:rPr>
        <w:rStyle w:val="PageNumber"/>
      </w:rPr>
    </w:pPr>
  </w:p>
  <w:p w14:paraId="1861ADDD" w14:textId="77777777" w:rsidR="00EC4B3E" w:rsidRDefault="00EC4B3E">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EC4B3E" w14:paraId="4896DC0E" w14:textId="77777777">
      <w:tc>
        <w:tcPr>
          <w:tcW w:w="4860" w:type="dxa"/>
        </w:tcPr>
        <w:p w14:paraId="7657C86F" w14:textId="0A0EA7FC" w:rsidR="00EC4B3E" w:rsidRDefault="008F7577">
          <w:pPr>
            <w:pStyle w:val="Footer"/>
            <w:ind w:left="-108" w:right="360"/>
            <w:rPr>
              <w:rFonts w:ascii="Arial" w:hAnsi="Arial" w:cs="Arial"/>
              <w:b/>
              <w:sz w:val="18"/>
              <w:szCs w:val="18"/>
            </w:rPr>
          </w:pPr>
          <w:r>
            <w:rPr>
              <w:rFonts w:ascii="Arial" w:hAnsi="Arial" w:cs="Arial"/>
              <w:b/>
              <w:sz w:val="18"/>
              <w:szCs w:val="18"/>
            </w:rPr>
            <w:t xml:space="preserve">Translation Aid for </w:t>
          </w:r>
          <w:r w:rsidR="00BF1D16">
            <w:rPr>
              <w:rFonts w:ascii="Arial" w:hAnsi="Arial" w:cs="Arial"/>
              <w:b/>
              <w:sz w:val="18"/>
              <w:szCs w:val="18"/>
            </w:rPr>
            <w:t>Information Sheet (HRP-502D)</w:t>
          </w:r>
        </w:p>
      </w:tc>
      <w:tc>
        <w:tcPr>
          <w:tcW w:w="4500" w:type="dxa"/>
        </w:tcPr>
        <w:p w14:paraId="20B1304E" w14:textId="700C4572" w:rsidR="00EC4B3E" w:rsidRDefault="00BF1D16">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8F7577">
            <w:rPr>
              <w:rFonts w:ascii="Arial" w:hAnsi="Arial" w:cs="Arial"/>
              <w:b/>
              <w:sz w:val="18"/>
              <w:szCs w:val="18"/>
            </w:rPr>
            <w:t>January 2023</w:t>
          </w:r>
          <w:r>
            <w:rPr>
              <w:rFonts w:ascii="Arial" w:hAnsi="Arial" w:cs="Arial"/>
              <w:b/>
              <w:sz w:val="18"/>
              <w:szCs w:val="18"/>
            </w:rPr>
            <w:t xml:space="preserve"> </w:t>
          </w:r>
        </w:p>
      </w:tc>
    </w:tr>
    <w:tr w:rsidR="00EC4B3E" w14:paraId="55D454F7" w14:textId="77777777">
      <w:tc>
        <w:tcPr>
          <w:tcW w:w="4860" w:type="dxa"/>
        </w:tcPr>
        <w:p w14:paraId="5E84D602" w14:textId="77777777" w:rsidR="00EC4B3E" w:rsidRDefault="00EC4B3E">
          <w:pPr>
            <w:pStyle w:val="Footer"/>
            <w:ind w:right="360"/>
            <w:rPr>
              <w:rFonts w:ascii="Arial" w:hAnsi="Arial" w:cs="Arial"/>
              <w:sz w:val="18"/>
              <w:szCs w:val="18"/>
            </w:rPr>
          </w:pPr>
        </w:p>
      </w:tc>
      <w:tc>
        <w:tcPr>
          <w:tcW w:w="4500" w:type="dxa"/>
        </w:tcPr>
        <w:p w14:paraId="2912EB29" w14:textId="77777777" w:rsidR="00EC4B3E" w:rsidRDefault="00BF1D16">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42</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42</w:t>
          </w:r>
          <w:r>
            <w:rPr>
              <w:rStyle w:val="PageNumber"/>
              <w:rFonts w:ascii="Arial" w:hAnsi="Arial" w:cs="Arial"/>
              <w:b/>
              <w:sz w:val="18"/>
              <w:szCs w:val="18"/>
            </w:rPr>
            <w:fldChar w:fldCharType="end"/>
          </w:r>
        </w:p>
      </w:tc>
    </w:tr>
  </w:tbl>
  <w:p w14:paraId="4DCC7619" w14:textId="77777777" w:rsidR="00EC4B3E" w:rsidRDefault="00EC4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43C96" w14:textId="77777777" w:rsidR="00EC4B3E" w:rsidRDefault="00BF1D16">
      <w:r>
        <w:separator/>
      </w:r>
    </w:p>
  </w:footnote>
  <w:footnote w:type="continuationSeparator" w:id="0">
    <w:p w14:paraId="44314235" w14:textId="77777777" w:rsidR="00EC4B3E" w:rsidRDefault="00BF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EC4B3E" w14:paraId="4D79A738" w14:textId="77777777">
      <w:trPr>
        <w:trHeight w:val="300"/>
      </w:trPr>
      <w:tc>
        <w:tcPr>
          <w:tcW w:w="4680" w:type="dxa"/>
          <w:vMerge w:val="restart"/>
        </w:tcPr>
        <w:p w14:paraId="203D22E3" w14:textId="77777777" w:rsidR="00EC4B3E" w:rsidRDefault="00BF1D16">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52690B02" wp14:editId="22D83826">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64701443" w14:textId="77777777" w:rsidR="00EC4B3E" w:rsidRDefault="00EC4B3E">
          <w:pPr>
            <w:pStyle w:val="Header"/>
            <w:tabs>
              <w:tab w:val="clear" w:pos="4320"/>
              <w:tab w:val="clear" w:pos="8640"/>
            </w:tabs>
            <w:jc w:val="center"/>
            <w:rPr>
              <w:rFonts w:ascii="Arial" w:hAnsi="Arial" w:cs="Arial"/>
              <w:b/>
              <w:bCs/>
              <w:szCs w:val="20"/>
            </w:rPr>
          </w:pPr>
        </w:p>
        <w:p w14:paraId="3AC63837" w14:textId="77777777" w:rsidR="00EC4B3E" w:rsidRDefault="00EC4B3E">
          <w:pPr>
            <w:pStyle w:val="Header"/>
            <w:tabs>
              <w:tab w:val="clear" w:pos="4320"/>
              <w:tab w:val="clear" w:pos="8640"/>
            </w:tabs>
            <w:jc w:val="center"/>
            <w:rPr>
              <w:rFonts w:ascii="Arial" w:hAnsi="Arial" w:cs="Arial"/>
              <w:b/>
              <w:bCs/>
              <w:szCs w:val="20"/>
            </w:rPr>
          </w:pPr>
        </w:p>
        <w:p w14:paraId="616762B5" w14:textId="77777777" w:rsidR="00EC4B3E" w:rsidRDefault="00EC4B3E">
          <w:pPr>
            <w:pStyle w:val="Header"/>
            <w:tabs>
              <w:tab w:val="clear" w:pos="4320"/>
              <w:tab w:val="clear" w:pos="8640"/>
            </w:tabs>
            <w:jc w:val="center"/>
            <w:rPr>
              <w:rFonts w:ascii="Arial" w:hAnsi="Arial" w:cs="Arial"/>
              <w:b/>
              <w:bCs/>
              <w:szCs w:val="20"/>
            </w:rPr>
          </w:pPr>
        </w:p>
        <w:p w14:paraId="56429398" w14:textId="77777777" w:rsidR="00EC4B3E" w:rsidRDefault="00BF1D16">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5BEEDD46" wp14:editId="75ABAD9A">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5324FFE4" w14:textId="77777777" w:rsidR="00EC4B3E" w:rsidRDefault="00BF1D16">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EC4B3E" w14:paraId="06B238BA" w14:textId="77777777">
      <w:trPr>
        <w:trHeight w:val="300"/>
      </w:trPr>
      <w:tc>
        <w:tcPr>
          <w:tcW w:w="4680" w:type="dxa"/>
          <w:vMerge/>
        </w:tcPr>
        <w:p w14:paraId="4F10DD91" w14:textId="77777777" w:rsidR="00EC4B3E" w:rsidRDefault="00EC4B3E">
          <w:pPr>
            <w:pStyle w:val="Header"/>
            <w:tabs>
              <w:tab w:val="clear" w:pos="4320"/>
              <w:tab w:val="clear" w:pos="8640"/>
            </w:tabs>
            <w:rPr>
              <w:rFonts w:ascii="Arial" w:hAnsi="Arial" w:cs="Arial"/>
              <w:b/>
              <w:bCs/>
              <w:szCs w:val="20"/>
            </w:rPr>
          </w:pPr>
        </w:p>
      </w:tc>
      <w:tc>
        <w:tcPr>
          <w:tcW w:w="4680" w:type="dxa"/>
          <w:vAlign w:val="center"/>
        </w:tcPr>
        <w:p w14:paraId="5510F5CA" w14:textId="77777777" w:rsidR="00EC4B3E" w:rsidRDefault="00BF1D16">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EC4B3E" w14:paraId="1249D705" w14:textId="77777777">
      <w:trPr>
        <w:trHeight w:val="301"/>
      </w:trPr>
      <w:tc>
        <w:tcPr>
          <w:tcW w:w="4680" w:type="dxa"/>
          <w:vMerge/>
        </w:tcPr>
        <w:p w14:paraId="7E36F216" w14:textId="77777777" w:rsidR="00EC4B3E" w:rsidRDefault="00EC4B3E">
          <w:pPr>
            <w:pStyle w:val="Header"/>
            <w:tabs>
              <w:tab w:val="clear" w:pos="4320"/>
              <w:tab w:val="clear" w:pos="8640"/>
            </w:tabs>
            <w:rPr>
              <w:rFonts w:ascii="Arial" w:hAnsi="Arial" w:cs="Arial"/>
              <w:b/>
              <w:bCs/>
              <w:szCs w:val="20"/>
            </w:rPr>
          </w:pPr>
        </w:p>
      </w:tc>
      <w:tc>
        <w:tcPr>
          <w:tcW w:w="4680" w:type="dxa"/>
          <w:vAlign w:val="center"/>
        </w:tcPr>
        <w:p w14:paraId="1CF230E1" w14:textId="77777777" w:rsidR="00EC4B3E" w:rsidRDefault="00BF1D16">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EC4B3E" w14:paraId="6E84F051" w14:textId="77777777">
      <w:trPr>
        <w:trHeight w:val="300"/>
      </w:trPr>
      <w:tc>
        <w:tcPr>
          <w:tcW w:w="4680" w:type="dxa"/>
          <w:vMerge/>
        </w:tcPr>
        <w:p w14:paraId="35CAA5E5" w14:textId="77777777" w:rsidR="00EC4B3E" w:rsidRDefault="00EC4B3E">
          <w:pPr>
            <w:pStyle w:val="Header"/>
            <w:tabs>
              <w:tab w:val="clear" w:pos="4320"/>
              <w:tab w:val="clear" w:pos="8640"/>
            </w:tabs>
            <w:rPr>
              <w:rFonts w:ascii="Arial" w:hAnsi="Arial" w:cs="Arial"/>
              <w:b/>
              <w:bCs/>
              <w:szCs w:val="20"/>
            </w:rPr>
          </w:pPr>
        </w:p>
      </w:tc>
      <w:tc>
        <w:tcPr>
          <w:tcW w:w="4680" w:type="dxa"/>
          <w:vAlign w:val="center"/>
        </w:tcPr>
        <w:p w14:paraId="3A4B1C2E" w14:textId="77777777" w:rsidR="00EC4B3E" w:rsidRDefault="00BF1D16">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EC4B3E" w14:paraId="4231F7EA" w14:textId="77777777">
      <w:trPr>
        <w:trHeight w:val="301"/>
      </w:trPr>
      <w:tc>
        <w:tcPr>
          <w:tcW w:w="4680" w:type="dxa"/>
          <w:vMerge/>
        </w:tcPr>
        <w:p w14:paraId="7D044AEF" w14:textId="77777777" w:rsidR="00EC4B3E" w:rsidRDefault="00EC4B3E">
          <w:pPr>
            <w:pStyle w:val="Header"/>
            <w:tabs>
              <w:tab w:val="clear" w:pos="4320"/>
              <w:tab w:val="clear" w:pos="8640"/>
            </w:tabs>
            <w:rPr>
              <w:rFonts w:ascii="Arial" w:hAnsi="Arial" w:cs="Arial"/>
              <w:b/>
              <w:bCs/>
              <w:szCs w:val="20"/>
            </w:rPr>
          </w:pPr>
        </w:p>
      </w:tc>
      <w:tc>
        <w:tcPr>
          <w:tcW w:w="4680" w:type="dxa"/>
          <w:vAlign w:val="center"/>
        </w:tcPr>
        <w:p w14:paraId="28BBA83D" w14:textId="77777777" w:rsidR="00EC4B3E" w:rsidRDefault="00EC4B3E">
          <w:pPr>
            <w:pStyle w:val="Header"/>
            <w:tabs>
              <w:tab w:val="clear" w:pos="4320"/>
              <w:tab w:val="clear" w:pos="8640"/>
            </w:tabs>
            <w:rPr>
              <w:rFonts w:ascii="Arial" w:hAnsi="Arial" w:cs="Arial"/>
              <w:b/>
              <w:sz w:val="18"/>
              <w:szCs w:val="18"/>
              <w:highlight w:val="green"/>
            </w:rPr>
          </w:pPr>
        </w:p>
      </w:tc>
    </w:tr>
  </w:tbl>
  <w:p w14:paraId="120097FD" w14:textId="77777777" w:rsidR="00EC4B3E" w:rsidRDefault="00EC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C06E"/>
    <w:multiLevelType w:val="hybridMultilevel"/>
    <w:tmpl w:val="8860408E"/>
    <w:lvl w:ilvl="0" w:tplc="F78EA436">
      <w:start w:val="1"/>
      <w:numFmt w:val="decimal"/>
      <w:lvlText w:val="%1)"/>
      <w:lvlJc w:val="left"/>
      <w:pPr>
        <w:ind w:left="720" w:hanging="360"/>
      </w:pPr>
    </w:lvl>
    <w:lvl w:ilvl="1" w:tplc="1CCC43AE" w:tentative="1">
      <w:start w:val="1"/>
      <w:numFmt w:val="lowerLetter"/>
      <w:lvlText w:val="%2."/>
      <w:lvlJc w:val="left"/>
      <w:pPr>
        <w:ind w:left="1440" w:hanging="360"/>
      </w:pPr>
    </w:lvl>
    <w:lvl w:ilvl="2" w:tplc="BB0C561C" w:tentative="1">
      <w:start w:val="1"/>
      <w:numFmt w:val="lowerRoman"/>
      <w:lvlText w:val="%3."/>
      <w:lvlJc w:val="right"/>
      <w:pPr>
        <w:ind w:left="2160" w:hanging="180"/>
      </w:pPr>
    </w:lvl>
    <w:lvl w:ilvl="3" w:tplc="059C8248" w:tentative="1">
      <w:start w:val="1"/>
      <w:numFmt w:val="decimal"/>
      <w:lvlText w:val="%4."/>
      <w:lvlJc w:val="left"/>
      <w:pPr>
        <w:ind w:left="2880" w:hanging="360"/>
      </w:pPr>
    </w:lvl>
    <w:lvl w:ilvl="4" w:tplc="6FA0BBA0" w:tentative="1">
      <w:start w:val="1"/>
      <w:numFmt w:val="lowerLetter"/>
      <w:lvlText w:val="%5."/>
      <w:lvlJc w:val="left"/>
      <w:pPr>
        <w:ind w:left="3600" w:hanging="360"/>
      </w:pPr>
    </w:lvl>
    <w:lvl w:ilvl="5" w:tplc="65086D0A" w:tentative="1">
      <w:start w:val="1"/>
      <w:numFmt w:val="lowerRoman"/>
      <w:lvlText w:val="%6."/>
      <w:lvlJc w:val="right"/>
      <w:pPr>
        <w:ind w:left="4320" w:hanging="180"/>
      </w:pPr>
    </w:lvl>
    <w:lvl w:ilvl="6" w:tplc="7CE62898" w:tentative="1">
      <w:start w:val="1"/>
      <w:numFmt w:val="decimal"/>
      <w:lvlText w:val="%7."/>
      <w:lvlJc w:val="left"/>
      <w:pPr>
        <w:ind w:left="5040" w:hanging="360"/>
      </w:pPr>
    </w:lvl>
    <w:lvl w:ilvl="7" w:tplc="B2445B16" w:tentative="1">
      <w:start w:val="1"/>
      <w:numFmt w:val="lowerLetter"/>
      <w:lvlText w:val="%8."/>
      <w:lvlJc w:val="left"/>
      <w:pPr>
        <w:ind w:left="5760" w:hanging="360"/>
      </w:pPr>
    </w:lvl>
    <w:lvl w:ilvl="8" w:tplc="B0FC53AA" w:tentative="1">
      <w:start w:val="1"/>
      <w:numFmt w:val="lowerRoman"/>
      <w:lvlText w:val="%9."/>
      <w:lvlJc w:val="right"/>
      <w:pPr>
        <w:ind w:left="6480" w:hanging="180"/>
      </w:pPr>
    </w:lvl>
  </w:abstractNum>
  <w:abstractNum w:abstractNumId="2" w15:restartNumberingAfterBreak="0">
    <w:nsid w:val="06D50A0B"/>
    <w:multiLevelType w:val="hybridMultilevel"/>
    <w:tmpl w:val="66ECD4E0"/>
    <w:lvl w:ilvl="0" w:tplc="5704A600">
      <w:start w:val="1"/>
      <w:numFmt w:val="bullet"/>
      <w:lvlText w:val=""/>
      <w:lvlJc w:val="left"/>
      <w:pPr>
        <w:tabs>
          <w:tab w:val="num" w:pos="720"/>
        </w:tabs>
        <w:ind w:left="720" w:hanging="360"/>
      </w:pPr>
      <w:rPr>
        <w:rFonts w:ascii="Symbol" w:hAnsi="Symbol" w:hint="default"/>
      </w:rPr>
    </w:lvl>
    <w:lvl w:ilvl="1" w:tplc="F9720D36" w:tentative="1">
      <w:start w:val="1"/>
      <w:numFmt w:val="bullet"/>
      <w:lvlText w:val="o"/>
      <w:lvlJc w:val="left"/>
      <w:pPr>
        <w:tabs>
          <w:tab w:val="num" w:pos="1440"/>
        </w:tabs>
        <w:ind w:left="1440" w:hanging="360"/>
      </w:pPr>
      <w:rPr>
        <w:rFonts w:ascii="Courier New" w:hAnsi="Courier New" w:hint="default"/>
      </w:rPr>
    </w:lvl>
    <w:lvl w:ilvl="2" w:tplc="3B7C9692" w:tentative="1">
      <w:start w:val="1"/>
      <w:numFmt w:val="bullet"/>
      <w:lvlText w:val=""/>
      <w:lvlJc w:val="left"/>
      <w:pPr>
        <w:tabs>
          <w:tab w:val="num" w:pos="2160"/>
        </w:tabs>
        <w:ind w:left="2160" w:hanging="360"/>
      </w:pPr>
      <w:rPr>
        <w:rFonts w:ascii="Wingdings" w:hAnsi="Wingdings" w:hint="default"/>
      </w:rPr>
    </w:lvl>
    <w:lvl w:ilvl="3" w:tplc="EE3AE04A" w:tentative="1">
      <w:start w:val="1"/>
      <w:numFmt w:val="bullet"/>
      <w:lvlText w:val=""/>
      <w:lvlJc w:val="left"/>
      <w:pPr>
        <w:tabs>
          <w:tab w:val="num" w:pos="2880"/>
        </w:tabs>
        <w:ind w:left="2880" w:hanging="360"/>
      </w:pPr>
      <w:rPr>
        <w:rFonts w:ascii="Symbol" w:hAnsi="Symbol" w:hint="default"/>
      </w:rPr>
    </w:lvl>
    <w:lvl w:ilvl="4" w:tplc="F1281418" w:tentative="1">
      <w:start w:val="1"/>
      <w:numFmt w:val="bullet"/>
      <w:lvlText w:val="o"/>
      <w:lvlJc w:val="left"/>
      <w:pPr>
        <w:tabs>
          <w:tab w:val="num" w:pos="3600"/>
        </w:tabs>
        <w:ind w:left="3600" w:hanging="360"/>
      </w:pPr>
      <w:rPr>
        <w:rFonts w:ascii="Courier New" w:hAnsi="Courier New" w:hint="default"/>
      </w:rPr>
    </w:lvl>
    <w:lvl w:ilvl="5" w:tplc="23EEB23A" w:tentative="1">
      <w:start w:val="1"/>
      <w:numFmt w:val="bullet"/>
      <w:lvlText w:val=""/>
      <w:lvlJc w:val="left"/>
      <w:pPr>
        <w:tabs>
          <w:tab w:val="num" w:pos="4320"/>
        </w:tabs>
        <w:ind w:left="4320" w:hanging="360"/>
      </w:pPr>
      <w:rPr>
        <w:rFonts w:ascii="Wingdings" w:hAnsi="Wingdings" w:hint="default"/>
      </w:rPr>
    </w:lvl>
    <w:lvl w:ilvl="6" w:tplc="0AA22D08" w:tentative="1">
      <w:start w:val="1"/>
      <w:numFmt w:val="bullet"/>
      <w:lvlText w:val=""/>
      <w:lvlJc w:val="left"/>
      <w:pPr>
        <w:tabs>
          <w:tab w:val="num" w:pos="5040"/>
        </w:tabs>
        <w:ind w:left="5040" w:hanging="360"/>
      </w:pPr>
      <w:rPr>
        <w:rFonts w:ascii="Symbol" w:hAnsi="Symbol" w:hint="default"/>
      </w:rPr>
    </w:lvl>
    <w:lvl w:ilvl="7" w:tplc="E820B41C" w:tentative="1">
      <w:start w:val="1"/>
      <w:numFmt w:val="bullet"/>
      <w:lvlText w:val="o"/>
      <w:lvlJc w:val="left"/>
      <w:pPr>
        <w:tabs>
          <w:tab w:val="num" w:pos="5760"/>
        </w:tabs>
        <w:ind w:left="5760" w:hanging="360"/>
      </w:pPr>
      <w:rPr>
        <w:rFonts w:ascii="Courier New" w:hAnsi="Courier New" w:hint="default"/>
      </w:rPr>
    </w:lvl>
    <w:lvl w:ilvl="8" w:tplc="1FC896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164C5"/>
    <w:multiLevelType w:val="hybridMultilevel"/>
    <w:tmpl w:val="712AEBD6"/>
    <w:lvl w:ilvl="0" w:tplc="5234EA3C">
      <w:start w:val="1"/>
      <w:numFmt w:val="bullet"/>
      <w:lvlText w:val=""/>
      <w:lvlJc w:val="left"/>
      <w:pPr>
        <w:ind w:left="2160" w:hanging="360"/>
      </w:pPr>
      <w:rPr>
        <w:rFonts w:ascii="Wingdings" w:hAnsi="Wingdings" w:hint="default"/>
      </w:rPr>
    </w:lvl>
    <w:lvl w:ilvl="1" w:tplc="A3CA1CC6" w:tentative="1">
      <w:start w:val="1"/>
      <w:numFmt w:val="bullet"/>
      <w:lvlText w:val="o"/>
      <w:lvlJc w:val="left"/>
      <w:pPr>
        <w:ind w:left="2880" w:hanging="360"/>
      </w:pPr>
      <w:rPr>
        <w:rFonts w:ascii="Courier New" w:hAnsi="Courier New" w:cs="Courier New" w:hint="default"/>
      </w:rPr>
    </w:lvl>
    <w:lvl w:ilvl="2" w:tplc="342E2BF4" w:tentative="1">
      <w:start w:val="1"/>
      <w:numFmt w:val="bullet"/>
      <w:lvlText w:val=""/>
      <w:lvlJc w:val="left"/>
      <w:pPr>
        <w:ind w:left="3600" w:hanging="360"/>
      </w:pPr>
      <w:rPr>
        <w:rFonts w:ascii="Wingdings" w:hAnsi="Wingdings" w:hint="default"/>
      </w:rPr>
    </w:lvl>
    <w:lvl w:ilvl="3" w:tplc="741A9E94" w:tentative="1">
      <w:start w:val="1"/>
      <w:numFmt w:val="bullet"/>
      <w:lvlText w:val=""/>
      <w:lvlJc w:val="left"/>
      <w:pPr>
        <w:ind w:left="4320" w:hanging="360"/>
      </w:pPr>
      <w:rPr>
        <w:rFonts w:ascii="Symbol" w:hAnsi="Symbol" w:hint="default"/>
      </w:rPr>
    </w:lvl>
    <w:lvl w:ilvl="4" w:tplc="3AB0D398" w:tentative="1">
      <w:start w:val="1"/>
      <w:numFmt w:val="bullet"/>
      <w:lvlText w:val="o"/>
      <w:lvlJc w:val="left"/>
      <w:pPr>
        <w:ind w:left="5040" w:hanging="360"/>
      </w:pPr>
      <w:rPr>
        <w:rFonts w:ascii="Courier New" w:hAnsi="Courier New" w:cs="Courier New" w:hint="default"/>
      </w:rPr>
    </w:lvl>
    <w:lvl w:ilvl="5" w:tplc="23A4ACC6" w:tentative="1">
      <w:start w:val="1"/>
      <w:numFmt w:val="bullet"/>
      <w:lvlText w:val=""/>
      <w:lvlJc w:val="left"/>
      <w:pPr>
        <w:ind w:left="5760" w:hanging="360"/>
      </w:pPr>
      <w:rPr>
        <w:rFonts w:ascii="Wingdings" w:hAnsi="Wingdings" w:hint="default"/>
      </w:rPr>
    </w:lvl>
    <w:lvl w:ilvl="6" w:tplc="A6EC517E" w:tentative="1">
      <w:start w:val="1"/>
      <w:numFmt w:val="bullet"/>
      <w:lvlText w:val=""/>
      <w:lvlJc w:val="left"/>
      <w:pPr>
        <w:ind w:left="6480" w:hanging="360"/>
      </w:pPr>
      <w:rPr>
        <w:rFonts w:ascii="Symbol" w:hAnsi="Symbol" w:hint="default"/>
      </w:rPr>
    </w:lvl>
    <w:lvl w:ilvl="7" w:tplc="E0246568" w:tentative="1">
      <w:start w:val="1"/>
      <w:numFmt w:val="bullet"/>
      <w:lvlText w:val="o"/>
      <w:lvlJc w:val="left"/>
      <w:pPr>
        <w:ind w:left="7200" w:hanging="360"/>
      </w:pPr>
      <w:rPr>
        <w:rFonts w:ascii="Courier New" w:hAnsi="Courier New" w:cs="Courier New" w:hint="default"/>
      </w:rPr>
    </w:lvl>
    <w:lvl w:ilvl="8" w:tplc="A4D86A3A" w:tentative="1">
      <w:start w:val="1"/>
      <w:numFmt w:val="bullet"/>
      <w:lvlText w:val=""/>
      <w:lvlJc w:val="left"/>
      <w:pPr>
        <w:ind w:left="7920" w:hanging="360"/>
      </w:pPr>
      <w:rPr>
        <w:rFonts w:ascii="Wingdings" w:hAnsi="Wingdings" w:hint="default"/>
      </w:rPr>
    </w:lvl>
  </w:abstractNum>
  <w:abstractNum w:abstractNumId="4" w15:restartNumberingAfterBreak="0">
    <w:nsid w:val="07119B3C"/>
    <w:multiLevelType w:val="hybridMultilevel"/>
    <w:tmpl w:val="8860408E"/>
    <w:lvl w:ilvl="0" w:tplc="00A863DA">
      <w:start w:val="1"/>
      <w:numFmt w:val="decimal"/>
      <w:lvlText w:val="%1)"/>
      <w:lvlJc w:val="left"/>
      <w:pPr>
        <w:ind w:left="720" w:hanging="360"/>
      </w:pPr>
    </w:lvl>
    <w:lvl w:ilvl="1" w:tplc="FCFE285A" w:tentative="1">
      <w:start w:val="1"/>
      <w:numFmt w:val="lowerLetter"/>
      <w:lvlText w:val="%2."/>
      <w:lvlJc w:val="left"/>
      <w:pPr>
        <w:ind w:left="1440" w:hanging="360"/>
      </w:pPr>
    </w:lvl>
    <w:lvl w:ilvl="2" w:tplc="865ABD98" w:tentative="1">
      <w:start w:val="1"/>
      <w:numFmt w:val="lowerRoman"/>
      <w:lvlText w:val="%3."/>
      <w:lvlJc w:val="right"/>
      <w:pPr>
        <w:ind w:left="2160" w:hanging="180"/>
      </w:pPr>
    </w:lvl>
    <w:lvl w:ilvl="3" w:tplc="139C9CFE" w:tentative="1">
      <w:start w:val="1"/>
      <w:numFmt w:val="decimal"/>
      <w:lvlText w:val="%4."/>
      <w:lvlJc w:val="left"/>
      <w:pPr>
        <w:ind w:left="2880" w:hanging="360"/>
      </w:pPr>
    </w:lvl>
    <w:lvl w:ilvl="4" w:tplc="29004F66" w:tentative="1">
      <w:start w:val="1"/>
      <w:numFmt w:val="lowerLetter"/>
      <w:lvlText w:val="%5."/>
      <w:lvlJc w:val="left"/>
      <w:pPr>
        <w:ind w:left="3600" w:hanging="360"/>
      </w:pPr>
    </w:lvl>
    <w:lvl w:ilvl="5" w:tplc="6DC6A7D6" w:tentative="1">
      <w:start w:val="1"/>
      <w:numFmt w:val="lowerRoman"/>
      <w:lvlText w:val="%6."/>
      <w:lvlJc w:val="right"/>
      <w:pPr>
        <w:ind w:left="4320" w:hanging="180"/>
      </w:pPr>
    </w:lvl>
    <w:lvl w:ilvl="6" w:tplc="2F0AF2F6" w:tentative="1">
      <w:start w:val="1"/>
      <w:numFmt w:val="decimal"/>
      <w:lvlText w:val="%7."/>
      <w:lvlJc w:val="left"/>
      <w:pPr>
        <w:ind w:left="5040" w:hanging="360"/>
      </w:pPr>
    </w:lvl>
    <w:lvl w:ilvl="7" w:tplc="8CD8BDE2" w:tentative="1">
      <w:start w:val="1"/>
      <w:numFmt w:val="lowerLetter"/>
      <w:lvlText w:val="%8."/>
      <w:lvlJc w:val="left"/>
      <w:pPr>
        <w:ind w:left="5760" w:hanging="360"/>
      </w:pPr>
    </w:lvl>
    <w:lvl w:ilvl="8" w:tplc="160886D6" w:tentative="1">
      <w:start w:val="1"/>
      <w:numFmt w:val="lowerRoman"/>
      <w:lvlText w:val="%9."/>
      <w:lvlJc w:val="right"/>
      <w:pPr>
        <w:ind w:left="6480" w:hanging="180"/>
      </w:pPr>
    </w:lvl>
  </w:abstractNum>
  <w:abstractNum w:abstractNumId="5" w15:restartNumberingAfterBreak="0">
    <w:nsid w:val="09CA506D"/>
    <w:multiLevelType w:val="hybridMultilevel"/>
    <w:tmpl w:val="7570C674"/>
    <w:lvl w:ilvl="0" w:tplc="DD9E7430">
      <w:start w:val="1"/>
      <w:numFmt w:val="bullet"/>
      <w:lvlText w:val=""/>
      <w:lvlJc w:val="left"/>
      <w:pPr>
        <w:tabs>
          <w:tab w:val="num" w:pos="720"/>
        </w:tabs>
        <w:ind w:left="720" w:hanging="360"/>
      </w:pPr>
      <w:rPr>
        <w:rFonts w:ascii="Symbol" w:hAnsi="Symbol" w:hint="default"/>
      </w:rPr>
    </w:lvl>
    <w:lvl w:ilvl="1" w:tplc="C84C8F72">
      <w:start w:val="1"/>
      <w:numFmt w:val="bullet"/>
      <w:lvlText w:val="o"/>
      <w:lvlJc w:val="left"/>
      <w:pPr>
        <w:tabs>
          <w:tab w:val="num" w:pos="1440"/>
        </w:tabs>
        <w:ind w:left="1440" w:hanging="360"/>
      </w:pPr>
      <w:rPr>
        <w:rFonts w:ascii="Courier New" w:hAnsi="Courier New" w:cs="Courier New" w:hint="default"/>
      </w:rPr>
    </w:lvl>
    <w:lvl w:ilvl="2" w:tplc="7BC6ED92" w:tentative="1">
      <w:start w:val="1"/>
      <w:numFmt w:val="bullet"/>
      <w:lvlText w:val=""/>
      <w:lvlJc w:val="left"/>
      <w:pPr>
        <w:tabs>
          <w:tab w:val="num" w:pos="2160"/>
        </w:tabs>
        <w:ind w:left="2160" w:hanging="360"/>
      </w:pPr>
      <w:rPr>
        <w:rFonts w:ascii="Wingdings" w:hAnsi="Wingdings" w:hint="default"/>
      </w:rPr>
    </w:lvl>
    <w:lvl w:ilvl="3" w:tplc="B686DFB4" w:tentative="1">
      <w:start w:val="1"/>
      <w:numFmt w:val="bullet"/>
      <w:lvlText w:val=""/>
      <w:lvlJc w:val="left"/>
      <w:pPr>
        <w:tabs>
          <w:tab w:val="num" w:pos="2880"/>
        </w:tabs>
        <w:ind w:left="2880" w:hanging="360"/>
      </w:pPr>
      <w:rPr>
        <w:rFonts w:ascii="Symbol" w:hAnsi="Symbol" w:hint="default"/>
      </w:rPr>
    </w:lvl>
    <w:lvl w:ilvl="4" w:tplc="ACA819BE" w:tentative="1">
      <w:start w:val="1"/>
      <w:numFmt w:val="bullet"/>
      <w:lvlText w:val="o"/>
      <w:lvlJc w:val="left"/>
      <w:pPr>
        <w:tabs>
          <w:tab w:val="num" w:pos="3600"/>
        </w:tabs>
        <w:ind w:left="3600" w:hanging="360"/>
      </w:pPr>
      <w:rPr>
        <w:rFonts w:ascii="Courier New" w:hAnsi="Courier New" w:cs="Courier New" w:hint="default"/>
      </w:rPr>
    </w:lvl>
    <w:lvl w:ilvl="5" w:tplc="ECDEBF40" w:tentative="1">
      <w:start w:val="1"/>
      <w:numFmt w:val="bullet"/>
      <w:lvlText w:val=""/>
      <w:lvlJc w:val="left"/>
      <w:pPr>
        <w:tabs>
          <w:tab w:val="num" w:pos="4320"/>
        </w:tabs>
        <w:ind w:left="4320" w:hanging="360"/>
      </w:pPr>
      <w:rPr>
        <w:rFonts w:ascii="Wingdings" w:hAnsi="Wingdings" w:hint="default"/>
      </w:rPr>
    </w:lvl>
    <w:lvl w:ilvl="6" w:tplc="AB36E07C" w:tentative="1">
      <w:start w:val="1"/>
      <w:numFmt w:val="bullet"/>
      <w:lvlText w:val=""/>
      <w:lvlJc w:val="left"/>
      <w:pPr>
        <w:tabs>
          <w:tab w:val="num" w:pos="5040"/>
        </w:tabs>
        <w:ind w:left="5040" w:hanging="360"/>
      </w:pPr>
      <w:rPr>
        <w:rFonts w:ascii="Symbol" w:hAnsi="Symbol" w:hint="default"/>
      </w:rPr>
    </w:lvl>
    <w:lvl w:ilvl="7" w:tplc="B1E06D58" w:tentative="1">
      <w:start w:val="1"/>
      <w:numFmt w:val="bullet"/>
      <w:lvlText w:val="o"/>
      <w:lvlJc w:val="left"/>
      <w:pPr>
        <w:tabs>
          <w:tab w:val="num" w:pos="5760"/>
        </w:tabs>
        <w:ind w:left="5760" w:hanging="360"/>
      </w:pPr>
      <w:rPr>
        <w:rFonts w:ascii="Courier New" w:hAnsi="Courier New" w:cs="Courier New" w:hint="default"/>
      </w:rPr>
    </w:lvl>
    <w:lvl w:ilvl="8" w:tplc="64B28D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C7F27"/>
    <w:multiLevelType w:val="hybridMultilevel"/>
    <w:tmpl w:val="7ED8B744"/>
    <w:lvl w:ilvl="0" w:tplc="1AEC4168">
      <w:start w:val="1"/>
      <w:numFmt w:val="bullet"/>
      <w:lvlText w:val=""/>
      <w:lvlJc w:val="left"/>
      <w:pPr>
        <w:ind w:left="720" w:hanging="360"/>
      </w:pPr>
      <w:rPr>
        <w:rFonts w:ascii="Symbol" w:hAnsi="Symbol" w:hint="default"/>
      </w:rPr>
    </w:lvl>
    <w:lvl w:ilvl="1" w:tplc="816C8346">
      <w:start w:val="1"/>
      <w:numFmt w:val="decimal"/>
      <w:lvlText w:val="%2."/>
      <w:lvlJc w:val="left"/>
      <w:pPr>
        <w:tabs>
          <w:tab w:val="num" w:pos="1440"/>
        </w:tabs>
        <w:ind w:left="1440" w:hanging="360"/>
      </w:pPr>
    </w:lvl>
    <w:lvl w:ilvl="2" w:tplc="918C1ABC">
      <w:start w:val="1"/>
      <w:numFmt w:val="decimal"/>
      <w:lvlText w:val="%3."/>
      <w:lvlJc w:val="left"/>
      <w:pPr>
        <w:tabs>
          <w:tab w:val="num" w:pos="2160"/>
        </w:tabs>
        <w:ind w:left="2160" w:hanging="360"/>
      </w:pPr>
    </w:lvl>
    <w:lvl w:ilvl="3" w:tplc="138E986E">
      <w:start w:val="1"/>
      <w:numFmt w:val="decimal"/>
      <w:lvlText w:val="%4."/>
      <w:lvlJc w:val="left"/>
      <w:pPr>
        <w:tabs>
          <w:tab w:val="num" w:pos="2880"/>
        </w:tabs>
        <w:ind w:left="2880" w:hanging="360"/>
      </w:pPr>
    </w:lvl>
    <w:lvl w:ilvl="4" w:tplc="4092AF58">
      <w:start w:val="1"/>
      <w:numFmt w:val="decimal"/>
      <w:lvlText w:val="%5."/>
      <w:lvlJc w:val="left"/>
      <w:pPr>
        <w:tabs>
          <w:tab w:val="num" w:pos="3600"/>
        </w:tabs>
        <w:ind w:left="3600" w:hanging="360"/>
      </w:pPr>
    </w:lvl>
    <w:lvl w:ilvl="5" w:tplc="4A32D3B0">
      <w:start w:val="1"/>
      <w:numFmt w:val="decimal"/>
      <w:lvlText w:val="%6."/>
      <w:lvlJc w:val="left"/>
      <w:pPr>
        <w:tabs>
          <w:tab w:val="num" w:pos="4320"/>
        </w:tabs>
        <w:ind w:left="4320" w:hanging="360"/>
      </w:pPr>
    </w:lvl>
    <w:lvl w:ilvl="6" w:tplc="B95EE444">
      <w:start w:val="1"/>
      <w:numFmt w:val="decimal"/>
      <w:lvlText w:val="%7."/>
      <w:lvlJc w:val="left"/>
      <w:pPr>
        <w:tabs>
          <w:tab w:val="num" w:pos="5040"/>
        </w:tabs>
        <w:ind w:left="5040" w:hanging="360"/>
      </w:pPr>
    </w:lvl>
    <w:lvl w:ilvl="7" w:tplc="C2A84042">
      <w:start w:val="1"/>
      <w:numFmt w:val="decimal"/>
      <w:lvlText w:val="%8."/>
      <w:lvlJc w:val="left"/>
      <w:pPr>
        <w:tabs>
          <w:tab w:val="num" w:pos="5760"/>
        </w:tabs>
        <w:ind w:left="5760" w:hanging="360"/>
      </w:pPr>
    </w:lvl>
    <w:lvl w:ilvl="8" w:tplc="8DEE8E00">
      <w:start w:val="1"/>
      <w:numFmt w:val="decimal"/>
      <w:lvlText w:val="%9."/>
      <w:lvlJc w:val="left"/>
      <w:pPr>
        <w:tabs>
          <w:tab w:val="num" w:pos="6480"/>
        </w:tabs>
        <w:ind w:left="6480" w:hanging="360"/>
      </w:pPr>
    </w:lvl>
  </w:abstractNum>
  <w:abstractNum w:abstractNumId="7" w15:restartNumberingAfterBreak="0">
    <w:nsid w:val="0E854583"/>
    <w:multiLevelType w:val="hybridMultilevel"/>
    <w:tmpl w:val="6DF237F2"/>
    <w:lvl w:ilvl="0" w:tplc="55BA15B2">
      <w:start w:val="1"/>
      <w:numFmt w:val="bullet"/>
      <w:lvlText w:val=""/>
      <w:lvlJc w:val="left"/>
      <w:pPr>
        <w:tabs>
          <w:tab w:val="num" w:pos="720"/>
        </w:tabs>
        <w:ind w:left="720" w:hanging="360"/>
      </w:pPr>
      <w:rPr>
        <w:rFonts w:ascii="Wingdings" w:hAnsi="Wingdings" w:hint="default"/>
      </w:rPr>
    </w:lvl>
    <w:lvl w:ilvl="1" w:tplc="BED21A64">
      <w:start w:val="1"/>
      <w:numFmt w:val="bullet"/>
      <w:lvlText w:val="o"/>
      <w:lvlJc w:val="left"/>
      <w:pPr>
        <w:tabs>
          <w:tab w:val="num" w:pos="720"/>
        </w:tabs>
        <w:ind w:left="720" w:hanging="360"/>
      </w:pPr>
      <w:rPr>
        <w:rFonts w:ascii="Courier New" w:hAnsi="Courier New" w:cs="Courier New" w:hint="default"/>
      </w:rPr>
    </w:lvl>
    <w:lvl w:ilvl="2" w:tplc="BDE82098" w:tentative="1">
      <w:start w:val="1"/>
      <w:numFmt w:val="bullet"/>
      <w:lvlText w:val=""/>
      <w:lvlJc w:val="left"/>
      <w:pPr>
        <w:tabs>
          <w:tab w:val="num" w:pos="1440"/>
        </w:tabs>
        <w:ind w:left="1440" w:hanging="360"/>
      </w:pPr>
      <w:rPr>
        <w:rFonts w:ascii="Wingdings" w:hAnsi="Wingdings" w:hint="default"/>
      </w:rPr>
    </w:lvl>
    <w:lvl w:ilvl="3" w:tplc="E63AD0E8" w:tentative="1">
      <w:start w:val="1"/>
      <w:numFmt w:val="bullet"/>
      <w:lvlText w:val=""/>
      <w:lvlJc w:val="left"/>
      <w:pPr>
        <w:tabs>
          <w:tab w:val="num" w:pos="2160"/>
        </w:tabs>
        <w:ind w:left="2160" w:hanging="360"/>
      </w:pPr>
      <w:rPr>
        <w:rFonts w:ascii="Symbol" w:hAnsi="Symbol" w:hint="default"/>
      </w:rPr>
    </w:lvl>
    <w:lvl w:ilvl="4" w:tplc="D22EA6DC" w:tentative="1">
      <w:start w:val="1"/>
      <w:numFmt w:val="bullet"/>
      <w:lvlText w:val="o"/>
      <w:lvlJc w:val="left"/>
      <w:pPr>
        <w:tabs>
          <w:tab w:val="num" w:pos="2880"/>
        </w:tabs>
        <w:ind w:left="2880" w:hanging="360"/>
      </w:pPr>
      <w:rPr>
        <w:rFonts w:ascii="Courier New" w:hAnsi="Courier New" w:cs="Courier New" w:hint="default"/>
      </w:rPr>
    </w:lvl>
    <w:lvl w:ilvl="5" w:tplc="DA628EAA" w:tentative="1">
      <w:start w:val="1"/>
      <w:numFmt w:val="bullet"/>
      <w:lvlText w:val=""/>
      <w:lvlJc w:val="left"/>
      <w:pPr>
        <w:tabs>
          <w:tab w:val="num" w:pos="3600"/>
        </w:tabs>
        <w:ind w:left="3600" w:hanging="360"/>
      </w:pPr>
      <w:rPr>
        <w:rFonts w:ascii="Wingdings" w:hAnsi="Wingdings" w:hint="default"/>
      </w:rPr>
    </w:lvl>
    <w:lvl w:ilvl="6" w:tplc="9B6ACDD4" w:tentative="1">
      <w:start w:val="1"/>
      <w:numFmt w:val="bullet"/>
      <w:lvlText w:val=""/>
      <w:lvlJc w:val="left"/>
      <w:pPr>
        <w:tabs>
          <w:tab w:val="num" w:pos="4320"/>
        </w:tabs>
        <w:ind w:left="4320" w:hanging="360"/>
      </w:pPr>
      <w:rPr>
        <w:rFonts w:ascii="Symbol" w:hAnsi="Symbol" w:hint="default"/>
      </w:rPr>
    </w:lvl>
    <w:lvl w:ilvl="7" w:tplc="E27AFEA4" w:tentative="1">
      <w:start w:val="1"/>
      <w:numFmt w:val="bullet"/>
      <w:lvlText w:val="o"/>
      <w:lvlJc w:val="left"/>
      <w:pPr>
        <w:tabs>
          <w:tab w:val="num" w:pos="5040"/>
        </w:tabs>
        <w:ind w:left="5040" w:hanging="360"/>
      </w:pPr>
      <w:rPr>
        <w:rFonts w:ascii="Courier New" w:hAnsi="Courier New" w:cs="Courier New" w:hint="default"/>
      </w:rPr>
    </w:lvl>
    <w:lvl w:ilvl="8" w:tplc="682CC226"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29A8DDF"/>
    <w:multiLevelType w:val="hybridMultilevel"/>
    <w:tmpl w:val="63E0E31A"/>
    <w:lvl w:ilvl="0" w:tplc="D08C1BBC">
      <w:start w:val="1"/>
      <w:numFmt w:val="bullet"/>
      <w:lvlText w:val=""/>
      <w:lvlJc w:val="left"/>
      <w:pPr>
        <w:tabs>
          <w:tab w:val="num" w:pos="-180"/>
        </w:tabs>
        <w:ind w:left="-180" w:hanging="360"/>
      </w:pPr>
      <w:rPr>
        <w:rFonts w:ascii="Symbol" w:hAnsi="Symbol" w:hint="default"/>
      </w:rPr>
    </w:lvl>
    <w:lvl w:ilvl="1" w:tplc="6088D48E" w:tentative="1">
      <w:start w:val="1"/>
      <w:numFmt w:val="bullet"/>
      <w:lvlText w:val="o"/>
      <w:lvlJc w:val="left"/>
      <w:pPr>
        <w:tabs>
          <w:tab w:val="num" w:pos="540"/>
        </w:tabs>
        <w:ind w:left="540" w:hanging="360"/>
      </w:pPr>
      <w:rPr>
        <w:rFonts w:ascii="Courier New" w:hAnsi="Courier New" w:cs="Courier New" w:hint="default"/>
      </w:rPr>
    </w:lvl>
    <w:lvl w:ilvl="2" w:tplc="DEE239B6" w:tentative="1">
      <w:start w:val="1"/>
      <w:numFmt w:val="bullet"/>
      <w:lvlText w:val=""/>
      <w:lvlJc w:val="left"/>
      <w:pPr>
        <w:tabs>
          <w:tab w:val="num" w:pos="1260"/>
        </w:tabs>
        <w:ind w:left="1260" w:hanging="360"/>
      </w:pPr>
      <w:rPr>
        <w:rFonts w:ascii="Wingdings" w:hAnsi="Wingdings" w:hint="default"/>
      </w:rPr>
    </w:lvl>
    <w:lvl w:ilvl="3" w:tplc="688E8AA2" w:tentative="1">
      <w:start w:val="1"/>
      <w:numFmt w:val="bullet"/>
      <w:lvlText w:val=""/>
      <w:lvlJc w:val="left"/>
      <w:pPr>
        <w:tabs>
          <w:tab w:val="num" w:pos="1980"/>
        </w:tabs>
        <w:ind w:left="1980" w:hanging="360"/>
      </w:pPr>
      <w:rPr>
        <w:rFonts w:ascii="Symbol" w:hAnsi="Symbol" w:hint="default"/>
      </w:rPr>
    </w:lvl>
    <w:lvl w:ilvl="4" w:tplc="DF2AC83A" w:tentative="1">
      <w:start w:val="1"/>
      <w:numFmt w:val="bullet"/>
      <w:lvlText w:val="o"/>
      <w:lvlJc w:val="left"/>
      <w:pPr>
        <w:tabs>
          <w:tab w:val="num" w:pos="2700"/>
        </w:tabs>
        <w:ind w:left="2700" w:hanging="360"/>
      </w:pPr>
      <w:rPr>
        <w:rFonts w:ascii="Courier New" w:hAnsi="Courier New" w:cs="Courier New" w:hint="default"/>
      </w:rPr>
    </w:lvl>
    <w:lvl w:ilvl="5" w:tplc="D2B898F6" w:tentative="1">
      <w:start w:val="1"/>
      <w:numFmt w:val="bullet"/>
      <w:lvlText w:val=""/>
      <w:lvlJc w:val="left"/>
      <w:pPr>
        <w:tabs>
          <w:tab w:val="num" w:pos="3420"/>
        </w:tabs>
        <w:ind w:left="3420" w:hanging="360"/>
      </w:pPr>
      <w:rPr>
        <w:rFonts w:ascii="Wingdings" w:hAnsi="Wingdings" w:hint="default"/>
      </w:rPr>
    </w:lvl>
    <w:lvl w:ilvl="6" w:tplc="A31E3BF8" w:tentative="1">
      <w:start w:val="1"/>
      <w:numFmt w:val="bullet"/>
      <w:lvlText w:val=""/>
      <w:lvlJc w:val="left"/>
      <w:pPr>
        <w:tabs>
          <w:tab w:val="num" w:pos="4140"/>
        </w:tabs>
        <w:ind w:left="4140" w:hanging="360"/>
      </w:pPr>
      <w:rPr>
        <w:rFonts w:ascii="Symbol" w:hAnsi="Symbol" w:hint="default"/>
      </w:rPr>
    </w:lvl>
    <w:lvl w:ilvl="7" w:tplc="254E6B96" w:tentative="1">
      <w:start w:val="1"/>
      <w:numFmt w:val="bullet"/>
      <w:lvlText w:val="o"/>
      <w:lvlJc w:val="left"/>
      <w:pPr>
        <w:tabs>
          <w:tab w:val="num" w:pos="4860"/>
        </w:tabs>
        <w:ind w:left="4860" w:hanging="360"/>
      </w:pPr>
      <w:rPr>
        <w:rFonts w:ascii="Courier New" w:hAnsi="Courier New" w:cs="Courier New" w:hint="default"/>
      </w:rPr>
    </w:lvl>
    <w:lvl w:ilvl="8" w:tplc="EEA6133E"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1635D653"/>
    <w:multiLevelType w:val="hybridMultilevel"/>
    <w:tmpl w:val="2790179E"/>
    <w:lvl w:ilvl="0" w:tplc="61E27DDE">
      <w:start w:val="1"/>
      <w:numFmt w:val="bullet"/>
      <w:lvlText w:val=""/>
      <w:lvlJc w:val="left"/>
      <w:pPr>
        <w:tabs>
          <w:tab w:val="num" w:pos="720"/>
        </w:tabs>
        <w:ind w:left="720" w:hanging="360"/>
      </w:pPr>
      <w:rPr>
        <w:rFonts w:ascii="Symbol" w:hAnsi="Symbol" w:hint="default"/>
      </w:rPr>
    </w:lvl>
    <w:lvl w:ilvl="1" w:tplc="53369868">
      <w:start w:val="1"/>
      <w:numFmt w:val="bullet"/>
      <w:lvlText w:val="o"/>
      <w:lvlJc w:val="left"/>
      <w:pPr>
        <w:tabs>
          <w:tab w:val="num" w:pos="1440"/>
        </w:tabs>
        <w:ind w:left="1440" w:hanging="360"/>
      </w:pPr>
      <w:rPr>
        <w:rFonts w:ascii="Courier New" w:hAnsi="Courier New" w:cs="Courier New" w:hint="default"/>
      </w:rPr>
    </w:lvl>
    <w:lvl w:ilvl="2" w:tplc="5344E29A" w:tentative="1">
      <w:start w:val="1"/>
      <w:numFmt w:val="bullet"/>
      <w:lvlText w:val=""/>
      <w:lvlJc w:val="left"/>
      <w:pPr>
        <w:tabs>
          <w:tab w:val="num" w:pos="2160"/>
        </w:tabs>
        <w:ind w:left="2160" w:hanging="360"/>
      </w:pPr>
      <w:rPr>
        <w:rFonts w:ascii="Wingdings" w:hAnsi="Wingdings" w:hint="default"/>
      </w:rPr>
    </w:lvl>
    <w:lvl w:ilvl="3" w:tplc="E014F4D6" w:tentative="1">
      <w:start w:val="1"/>
      <w:numFmt w:val="bullet"/>
      <w:lvlText w:val=""/>
      <w:lvlJc w:val="left"/>
      <w:pPr>
        <w:tabs>
          <w:tab w:val="num" w:pos="2880"/>
        </w:tabs>
        <w:ind w:left="2880" w:hanging="360"/>
      </w:pPr>
      <w:rPr>
        <w:rFonts w:ascii="Symbol" w:hAnsi="Symbol" w:hint="default"/>
      </w:rPr>
    </w:lvl>
    <w:lvl w:ilvl="4" w:tplc="3D7416BE" w:tentative="1">
      <w:start w:val="1"/>
      <w:numFmt w:val="bullet"/>
      <w:lvlText w:val="o"/>
      <w:lvlJc w:val="left"/>
      <w:pPr>
        <w:tabs>
          <w:tab w:val="num" w:pos="3600"/>
        </w:tabs>
        <w:ind w:left="3600" w:hanging="360"/>
      </w:pPr>
      <w:rPr>
        <w:rFonts w:ascii="Courier New" w:hAnsi="Courier New" w:cs="Courier New" w:hint="default"/>
      </w:rPr>
    </w:lvl>
    <w:lvl w:ilvl="5" w:tplc="CF14DFC0" w:tentative="1">
      <w:start w:val="1"/>
      <w:numFmt w:val="bullet"/>
      <w:lvlText w:val=""/>
      <w:lvlJc w:val="left"/>
      <w:pPr>
        <w:tabs>
          <w:tab w:val="num" w:pos="4320"/>
        </w:tabs>
        <w:ind w:left="4320" w:hanging="360"/>
      </w:pPr>
      <w:rPr>
        <w:rFonts w:ascii="Wingdings" w:hAnsi="Wingdings" w:hint="default"/>
      </w:rPr>
    </w:lvl>
    <w:lvl w:ilvl="6" w:tplc="6874B102" w:tentative="1">
      <w:start w:val="1"/>
      <w:numFmt w:val="bullet"/>
      <w:lvlText w:val=""/>
      <w:lvlJc w:val="left"/>
      <w:pPr>
        <w:tabs>
          <w:tab w:val="num" w:pos="5040"/>
        </w:tabs>
        <w:ind w:left="5040" w:hanging="360"/>
      </w:pPr>
      <w:rPr>
        <w:rFonts w:ascii="Symbol" w:hAnsi="Symbol" w:hint="default"/>
      </w:rPr>
    </w:lvl>
    <w:lvl w:ilvl="7" w:tplc="14485628" w:tentative="1">
      <w:start w:val="1"/>
      <w:numFmt w:val="bullet"/>
      <w:lvlText w:val="o"/>
      <w:lvlJc w:val="left"/>
      <w:pPr>
        <w:tabs>
          <w:tab w:val="num" w:pos="5760"/>
        </w:tabs>
        <w:ind w:left="5760" w:hanging="360"/>
      </w:pPr>
      <w:rPr>
        <w:rFonts w:ascii="Courier New" w:hAnsi="Courier New" w:cs="Courier New" w:hint="default"/>
      </w:rPr>
    </w:lvl>
    <w:lvl w:ilvl="8" w:tplc="CBF066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64546"/>
    <w:multiLevelType w:val="hybridMultilevel"/>
    <w:tmpl w:val="8860408E"/>
    <w:lvl w:ilvl="0" w:tplc="F4CCB9B8">
      <w:start w:val="1"/>
      <w:numFmt w:val="decimal"/>
      <w:lvlText w:val="%1)"/>
      <w:lvlJc w:val="left"/>
      <w:pPr>
        <w:ind w:left="720" w:hanging="360"/>
      </w:pPr>
    </w:lvl>
    <w:lvl w:ilvl="1" w:tplc="36B4FC66" w:tentative="1">
      <w:start w:val="1"/>
      <w:numFmt w:val="lowerLetter"/>
      <w:lvlText w:val="%2."/>
      <w:lvlJc w:val="left"/>
      <w:pPr>
        <w:ind w:left="1440" w:hanging="360"/>
      </w:pPr>
    </w:lvl>
    <w:lvl w:ilvl="2" w:tplc="6756E72C" w:tentative="1">
      <w:start w:val="1"/>
      <w:numFmt w:val="lowerRoman"/>
      <w:lvlText w:val="%3."/>
      <w:lvlJc w:val="right"/>
      <w:pPr>
        <w:ind w:left="2160" w:hanging="180"/>
      </w:pPr>
    </w:lvl>
    <w:lvl w:ilvl="3" w:tplc="0F1A953A" w:tentative="1">
      <w:start w:val="1"/>
      <w:numFmt w:val="decimal"/>
      <w:lvlText w:val="%4."/>
      <w:lvlJc w:val="left"/>
      <w:pPr>
        <w:ind w:left="2880" w:hanging="360"/>
      </w:pPr>
    </w:lvl>
    <w:lvl w:ilvl="4" w:tplc="5ECAE976" w:tentative="1">
      <w:start w:val="1"/>
      <w:numFmt w:val="lowerLetter"/>
      <w:lvlText w:val="%5."/>
      <w:lvlJc w:val="left"/>
      <w:pPr>
        <w:ind w:left="3600" w:hanging="360"/>
      </w:pPr>
    </w:lvl>
    <w:lvl w:ilvl="5" w:tplc="FDB2251C" w:tentative="1">
      <w:start w:val="1"/>
      <w:numFmt w:val="lowerRoman"/>
      <w:lvlText w:val="%6."/>
      <w:lvlJc w:val="right"/>
      <w:pPr>
        <w:ind w:left="4320" w:hanging="180"/>
      </w:pPr>
    </w:lvl>
    <w:lvl w:ilvl="6" w:tplc="175EB930" w:tentative="1">
      <w:start w:val="1"/>
      <w:numFmt w:val="decimal"/>
      <w:lvlText w:val="%7."/>
      <w:lvlJc w:val="left"/>
      <w:pPr>
        <w:ind w:left="5040" w:hanging="360"/>
      </w:pPr>
    </w:lvl>
    <w:lvl w:ilvl="7" w:tplc="E9227076" w:tentative="1">
      <w:start w:val="1"/>
      <w:numFmt w:val="lowerLetter"/>
      <w:lvlText w:val="%8."/>
      <w:lvlJc w:val="left"/>
      <w:pPr>
        <w:ind w:left="5760" w:hanging="360"/>
      </w:pPr>
    </w:lvl>
    <w:lvl w:ilvl="8" w:tplc="D9705D9C" w:tentative="1">
      <w:start w:val="1"/>
      <w:numFmt w:val="lowerRoman"/>
      <w:lvlText w:val="%9."/>
      <w:lvlJc w:val="right"/>
      <w:pPr>
        <w:ind w:left="6480" w:hanging="180"/>
      </w:pPr>
    </w:lvl>
  </w:abstractNum>
  <w:abstractNum w:abstractNumId="11" w15:restartNumberingAfterBreak="0">
    <w:nsid w:val="1CD4B7F0"/>
    <w:multiLevelType w:val="hybridMultilevel"/>
    <w:tmpl w:val="7ED8B744"/>
    <w:lvl w:ilvl="0" w:tplc="68D6582A">
      <w:start w:val="1"/>
      <w:numFmt w:val="bullet"/>
      <w:lvlText w:val=""/>
      <w:lvlJc w:val="left"/>
      <w:pPr>
        <w:ind w:left="720" w:hanging="360"/>
      </w:pPr>
      <w:rPr>
        <w:rFonts w:ascii="Symbol" w:hAnsi="Symbol" w:hint="default"/>
      </w:rPr>
    </w:lvl>
    <w:lvl w:ilvl="1" w:tplc="C33E9402">
      <w:start w:val="1"/>
      <w:numFmt w:val="decimal"/>
      <w:lvlText w:val="%2."/>
      <w:lvlJc w:val="left"/>
      <w:pPr>
        <w:tabs>
          <w:tab w:val="num" w:pos="1440"/>
        </w:tabs>
        <w:ind w:left="1440" w:hanging="360"/>
      </w:pPr>
    </w:lvl>
    <w:lvl w:ilvl="2" w:tplc="94D4F9D4">
      <w:start w:val="1"/>
      <w:numFmt w:val="decimal"/>
      <w:lvlText w:val="%3."/>
      <w:lvlJc w:val="left"/>
      <w:pPr>
        <w:tabs>
          <w:tab w:val="num" w:pos="2160"/>
        </w:tabs>
        <w:ind w:left="2160" w:hanging="360"/>
      </w:pPr>
    </w:lvl>
    <w:lvl w:ilvl="3" w:tplc="CC8A7770">
      <w:start w:val="1"/>
      <w:numFmt w:val="decimal"/>
      <w:lvlText w:val="%4."/>
      <w:lvlJc w:val="left"/>
      <w:pPr>
        <w:tabs>
          <w:tab w:val="num" w:pos="2880"/>
        </w:tabs>
        <w:ind w:left="2880" w:hanging="360"/>
      </w:pPr>
    </w:lvl>
    <w:lvl w:ilvl="4" w:tplc="A5B8290E">
      <w:start w:val="1"/>
      <w:numFmt w:val="decimal"/>
      <w:lvlText w:val="%5."/>
      <w:lvlJc w:val="left"/>
      <w:pPr>
        <w:tabs>
          <w:tab w:val="num" w:pos="3600"/>
        </w:tabs>
        <w:ind w:left="3600" w:hanging="360"/>
      </w:pPr>
    </w:lvl>
    <w:lvl w:ilvl="5" w:tplc="6338C71A">
      <w:start w:val="1"/>
      <w:numFmt w:val="decimal"/>
      <w:lvlText w:val="%6."/>
      <w:lvlJc w:val="left"/>
      <w:pPr>
        <w:tabs>
          <w:tab w:val="num" w:pos="4320"/>
        </w:tabs>
        <w:ind w:left="4320" w:hanging="360"/>
      </w:pPr>
    </w:lvl>
    <w:lvl w:ilvl="6" w:tplc="A3127536">
      <w:start w:val="1"/>
      <w:numFmt w:val="decimal"/>
      <w:lvlText w:val="%7."/>
      <w:lvlJc w:val="left"/>
      <w:pPr>
        <w:tabs>
          <w:tab w:val="num" w:pos="5040"/>
        </w:tabs>
        <w:ind w:left="5040" w:hanging="360"/>
      </w:pPr>
    </w:lvl>
    <w:lvl w:ilvl="7" w:tplc="1D84C1A0">
      <w:start w:val="1"/>
      <w:numFmt w:val="decimal"/>
      <w:lvlText w:val="%8."/>
      <w:lvlJc w:val="left"/>
      <w:pPr>
        <w:tabs>
          <w:tab w:val="num" w:pos="5760"/>
        </w:tabs>
        <w:ind w:left="5760" w:hanging="360"/>
      </w:pPr>
    </w:lvl>
    <w:lvl w:ilvl="8" w:tplc="AF888002">
      <w:start w:val="1"/>
      <w:numFmt w:val="decimal"/>
      <w:lvlText w:val="%9."/>
      <w:lvlJc w:val="left"/>
      <w:pPr>
        <w:tabs>
          <w:tab w:val="num" w:pos="6480"/>
        </w:tabs>
        <w:ind w:left="6480" w:hanging="360"/>
      </w:pPr>
    </w:lvl>
  </w:abstractNum>
  <w:abstractNum w:abstractNumId="12" w15:restartNumberingAfterBreak="0">
    <w:nsid w:val="1CDC6939"/>
    <w:multiLevelType w:val="hybridMultilevel"/>
    <w:tmpl w:val="45CAE432"/>
    <w:lvl w:ilvl="0" w:tplc="CA8A8AE6">
      <w:start w:val="1"/>
      <w:numFmt w:val="bullet"/>
      <w:lvlText w:val=""/>
      <w:lvlJc w:val="left"/>
      <w:pPr>
        <w:ind w:left="720" w:hanging="360"/>
      </w:pPr>
      <w:rPr>
        <w:rFonts w:ascii="Symbol" w:hAnsi="Symbol" w:hint="default"/>
      </w:rPr>
    </w:lvl>
    <w:lvl w:ilvl="1" w:tplc="2F983172" w:tentative="1">
      <w:start w:val="1"/>
      <w:numFmt w:val="lowerLetter"/>
      <w:lvlText w:val="%2."/>
      <w:lvlJc w:val="left"/>
      <w:pPr>
        <w:ind w:left="1440" w:hanging="360"/>
      </w:pPr>
    </w:lvl>
    <w:lvl w:ilvl="2" w:tplc="66C646E4" w:tentative="1">
      <w:start w:val="1"/>
      <w:numFmt w:val="lowerRoman"/>
      <w:lvlText w:val="%3."/>
      <w:lvlJc w:val="right"/>
      <w:pPr>
        <w:ind w:left="2160" w:hanging="180"/>
      </w:pPr>
    </w:lvl>
    <w:lvl w:ilvl="3" w:tplc="F46C7500" w:tentative="1">
      <w:start w:val="1"/>
      <w:numFmt w:val="decimal"/>
      <w:lvlText w:val="%4."/>
      <w:lvlJc w:val="left"/>
      <w:pPr>
        <w:ind w:left="2880" w:hanging="360"/>
      </w:pPr>
    </w:lvl>
    <w:lvl w:ilvl="4" w:tplc="04EA01C8" w:tentative="1">
      <w:start w:val="1"/>
      <w:numFmt w:val="lowerLetter"/>
      <w:lvlText w:val="%5."/>
      <w:lvlJc w:val="left"/>
      <w:pPr>
        <w:ind w:left="3600" w:hanging="360"/>
      </w:pPr>
    </w:lvl>
    <w:lvl w:ilvl="5" w:tplc="BA8642FA" w:tentative="1">
      <w:start w:val="1"/>
      <w:numFmt w:val="lowerRoman"/>
      <w:lvlText w:val="%6."/>
      <w:lvlJc w:val="right"/>
      <w:pPr>
        <w:ind w:left="4320" w:hanging="180"/>
      </w:pPr>
    </w:lvl>
    <w:lvl w:ilvl="6" w:tplc="E7CC3468" w:tentative="1">
      <w:start w:val="1"/>
      <w:numFmt w:val="decimal"/>
      <w:lvlText w:val="%7."/>
      <w:lvlJc w:val="left"/>
      <w:pPr>
        <w:ind w:left="5040" w:hanging="360"/>
      </w:pPr>
    </w:lvl>
    <w:lvl w:ilvl="7" w:tplc="FFC4B768" w:tentative="1">
      <w:start w:val="1"/>
      <w:numFmt w:val="lowerLetter"/>
      <w:lvlText w:val="%8."/>
      <w:lvlJc w:val="left"/>
      <w:pPr>
        <w:ind w:left="5760" w:hanging="360"/>
      </w:pPr>
    </w:lvl>
    <w:lvl w:ilvl="8" w:tplc="8FE0FDE0" w:tentative="1">
      <w:start w:val="1"/>
      <w:numFmt w:val="lowerRoman"/>
      <w:lvlText w:val="%9."/>
      <w:lvlJc w:val="right"/>
      <w:pPr>
        <w:ind w:left="6480" w:hanging="180"/>
      </w:pPr>
    </w:lvl>
  </w:abstractNum>
  <w:abstractNum w:abstractNumId="13" w15:restartNumberingAfterBreak="0">
    <w:nsid w:val="1E4752B2"/>
    <w:multiLevelType w:val="hybridMultilevel"/>
    <w:tmpl w:val="94D8CEF6"/>
    <w:lvl w:ilvl="0" w:tplc="6810B698">
      <w:start w:val="1"/>
      <w:numFmt w:val="bullet"/>
      <w:lvlText w:val="o"/>
      <w:lvlJc w:val="left"/>
      <w:pPr>
        <w:tabs>
          <w:tab w:val="num" w:pos="720"/>
        </w:tabs>
        <w:ind w:left="720" w:hanging="360"/>
      </w:pPr>
      <w:rPr>
        <w:rFonts w:ascii="Courier New" w:hAnsi="Courier New" w:cs="Courier New" w:hint="default"/>
      </w:rPr>
    </w:lvl>
    <w:lvl w:ilvl="1" w:tplc="89BC9460">
      <w:start w:val="1"/>
      <w:numFmt w:val="bullet"/>
      <w:lvlText w:val="o"/>
      <w:lvlJc w:val="left"/>
      <w:pPr>
        <w:tabs>
          <w:tab w:val="num" w:pos="1440"/>
        </w:tabs>
        <w:ind w:left="1440" w:hanging="360"/>
      </w:pPr>
      <w:rPr>
        <w:rFonts w:ascii="Courier New" w:hAnsi="Courier New" w:cs="Courier New" w:hint="default"/>
      </w:rPr>
    </w:lvl>
    <w:lvl w:ilvl="2" w:tplc="99ECA248" w:tentative="1">
      <w:start w:val="1"/>
      <w:numFmt w:val="bullet"/>
      <w:lvlText w:val=""/>
      <w:lvlJc w:val="left"/>
      <w:pPr>
        <w:tabs>
          <w:tab w:val="num" w:pos="2160"/>
        </w:tabs>
        <w:ind w:left="2160" w:hanging="360"/>
      </w:pPr>
      <w:rPr>
        <w:rFonts w:ascii="Wingdings" w:hAnsi="Wingdings" w:hint="default"/>
      </w:rPr>
    </w:lvl>
    <w:lvl w:ilvl="3" w:tplc="3B687A92" w:tentative="1">
      <w:start w:val="1"/>
      <w:numFmt w:val="bullet"/>
      <w:lvlText w:val=""/>
      <w:lvlJc w:val="left"/>
      <w:pPr>
        <w:tabs>
          <w:tab w:val="num" w:pos="2880"/>
        </w:tabs>
        <w:ind w:left="2880" w:hanging="360"/>
      </w:pPr>
      <w:rPr>
        <w:rFonts w:ascii="Symbol" w:hAnsi="Symbol" w:hint="default"/>
      </w:rPr>
    </w:lvl>
    <w:lvl w:ilvl="4" w:tplc="B9F20D78" w:tentative="1">
      <w:start w:val="1"/>
      <w:numFmt w:val="bullet"/>
      <w:lvlText w:val="o"/>
      <w:lvlJc w:val="left"/>
      <w:pPr>
        <w:tabs>
          <w:tab w:val="num" w:pos="3600"/>
        </w:tabs>
        <w:ind w:left="3600" w:hanging="360"/>
      </w:pPr>
      <w:rPr>
        <w:rFonts w:ascii="Courier New" w:hAnsi="Courier New" w:cs="Courier New" w:hint="default"/>
      </w:rPr>
    </w:lvl>
    <w:lvl w:ilvl="5" w:tplc="2F3EA9AC" w:tentative="1">
      <w:start w:val="1"/>
      <w:numFmt w:val="bullet"/>
      <w:lvlText w:val=""/>
      <w:lvlJc w:val="left"/>
      <w:pPr>
        <w:tabs>
          <w:tab w:val="num" w:pos="4320"/>
        </w:tabs>
        <w:ind w:left="4320" w:hanging="360"/>
      </w:pPr>
      <w:rPr>
        <w:rFonts w:ascii="Wingdings" w:hAnsi="Wingdings" w:hint="default"/>
      </w:rPr>
    </w:lvl>
    <w:lvl w:ilvl="6" w:tplc="C9D4870E" w:tentative="1">
      <w:start w:val="1"/>
      <w:numFmt w:val="bullet"/>
      <w:lvlText w:val=""/>
      <w:lvlJc w:val="left"/>
      <w:pPr>
        <w:tabs>
          <w:tab w:val="num" w:pos="5040"/>
        </w:tabs>
        <w:ind w:left="5040" w:hanging="360"/>
      </w:pPr>
      <w:rPr>
        <w:rFonts w:ascii="Symbol" w:hAnsi="Symbol" w:hint="default"/>
      </w:rPr>
    </w:lvl>
    <w:lvl w:ilvl="7" w:tplc="CD02798A" w:tentative="1">
      <w:start w:val="1"/>
      <w:numFmt w:val="bullet"/>
      <w:lvlText w:val="o"/>
      <w:lvlJc w:val="left"/>
      <w:pPr>
        <w:tabs>
          <w:tab w:val="num" w:pos="5760"/>
        </w:tabs>
        <w:ind w:left="5760" w:hanging="360"/>
      </w:pPr>
      <w:rPr>
        <w:rFonts w:ascii="Courier New" w:hAnsi="Courier New" w:cs="Courier New" w:hint="default"/>
      </w:rPr>
    </w:lvl>
    <w:lvl w:ilvl="8" w:tplc="48FC63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E2E67"/>
    <w:multiLevelType w:val="hybridMultilevel"/>
    <w:tmpl w:val="FF32BB14"/>
    <w:lvl w:ilvl="0" w:tplc="E2404BDA">
      <w:start w:val="1"/>
      <w:numFmt w:val="bullet"/>
      <w:lvlText w:val=""/>
      <w:lvlJc w:val="left"/>
      <w:pPr>
        <w:ind w:left="720" w:hanging="360"/>
      </w:pPr>
      <w:rPr>
        <w:rFonts w:ascii="Symbol" w:hAnsi="Symbol" w:hint="default"/>
      </w:rPr>
    </w:lvl>
    <w:lvl w:ilvl="1" w:tplc="5BC05D16" w:tentative="1">
      <w:start w:val="1"/>
      <w:numFmt w:val="bullet"/>
      <w:lvlText w:val="o"/>
      <w:lvlJc w:val="left"/>
      <w:pPr>
        <w:ind w:left="1440" w:hanging="360"/>
      </w:pPr>
      <w:rPr>
        <w:rFonts w:ascii="Courier New" w:hAnsi="Courier New" w:cs="Courier New" w:hint="default"/>
      </w:rPr>
    </w:lvl>
    <w:lvl w:ilvl="2" w:tplc="6CBCF6F2" w:tentative="1">
      <w:start w:val="1"/>
      <w:numFmt w:val="bullet"/>
      <w:lvlText w:val=""/>
      <w:lvlJc w:val="left"/>
      <w:pPr>
        <w:ind w:left="2160" w:hanging="360"/>
      </w:pPr>
      <w:rPr>
        <w:rFonts w:ascii="Wingdings" w:hAnsi="Wingdings" w:hint="default"/>
      </w:rPr>
    </w:lvl>
    <w:lvl w:ilvl="3" w:tplc="5D1ECF86" w:tentative="1">
      <w:start w:val="1"/>
      <w:numFmt w:val="bullet"/>
      <w:lvlText w:val=""/>
      <w:lvlJc w:val="left"/>
      <w:pPr>
        <w:ind w:left="2880" w:hanging="360"/>
      </w:pPr>
      <w:rPr>
        <w:rFonts w:ascii="Symbol" w:hAnsi="Symbol" w:hint="default"/>
      </w:rPr>
    </w:lvl>
    <w:lvl w:ilvl="4" w:tplc="CA42F938" w:tentative="1">
      <w:start w:val="1"/>
      <w:numFmt w:val="bullet"/>
      <w:lvlText w:val="o"/>
      <w:lvlJc w:val="left"/>
      <w:pPr>
        <w:ind w:left="3600" w:hanging="360"/>
      </w:pPr>
      <w:rPr>
        <w:rFonts w:ascii="Courier New" w:hAnsi="Courier New" w:cs="Courier New" w:hint="default"/>
      </w:rPr>
    </w:lvl>
    <w:lvl w:ilvl="5" w:tplc="6804DADC" w:tentative="1">
      <w:start w:val="1"/>
      <w:numFmt w:val="bullet"/>
      <w:lvlText w:val=""/>
      <w:lvlJc w:val="left"/>
      <w:pPr>
        <w:ind w:left="4320" w:hanging="360"/>
      </w:pPr>
      <w:rPr>
        <w:rFonts w:ascii="Wingdings" w:hAnsi="Wingdings" w:hint="default"/>
      </w:rPr>
    </w:lvl>
    <w:lvl w:ilvl="6" w:tplc="C8BAFBA4" w:tentative="1">
      <w:start w:val="1"/>
      <w:numFmt w:val="bullet"/>
      <w:lvlText w:val=""/>
      <w:lvlJc w:val="left"/>
      <w:pPr>
        <w:ind w:left="5040" w:hanging="360"/>
      </w:pPr>
      <w:rPr>
        <w:rFonts w:ascii="Symbol" w:hAnsi="Symbol" w:hint="default"/>
      </w:rPr>
    </w:lvl>
    <w:lvl w:ilvl="7" w:tplc="49A0EAB2" w:tentative="1">
      <w:start w:val="1"/>
      <w:numFmt w:val="bullet"/>
      <w:lvlText w:val="o"/>
      <w:lvlJc w:val="left"/>
      <w:pPr>
        <w:ind w:left="5760" w:hanging="360"/>
      </w:pPr>
      <w:rPr>
        <w:rFonts w:ascii="Courier New" w:hAnsi="Courier New" w:cs="Courier New" w:hint="default"/>
      </w:rPr>
    </w:lvl>
    <w:lvl w:ilvl="8" w:tplc="57B095F6" w:tentative="1">
      <w:start w:val="1"/>
      <w:numFmt w:val="bullet"/>
      <w:lvlText w:val=""/>
      <w:lvlJc w:val="left"/>
      <w:pPr>
        <w:ind w:left="6480" w:hanging="360"/>
      </w:pPr>
      <w:rPr>
        <w:rFonts w:ascii="Wingdings" w:hAnsi="Wingdings" w:hint="default"/>
      </w:rPr>
    </w:lvl>
  </w:abstractNum>
  <w:abstractNum w:abstractNumId="15"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1FEBD53A"/>
    <w:multiLevelType w:val="hybridMultilevel"/>
    <w:tmpl w:val="57F2360C"/>
    <w:lvl w:ilvl="0" w:tplc="59CA1A88">
      <w:start w:val="1"/>
      <w:numFmt w:val="bullet"/>
      <w:lvlText w:val=""/>
      <w:lvlJc w:val="left"/>
      <w:pPr>
        <w:tabs>
          <w:tab w:val="num" w:pos="790"/>
        </w:tabs>
        <w:ind w:left="790" w:hanging="360"/>
      </w:pPr>
      <w:rPr>
        <w:rFonts w:ascii="Symbol" w:hAnsi="Symbol" w:hint="default"/>
      </w:rPr>
    </w:lvl>
    <w:lvl w:ilvl="1" w:tplc="35DEF5C4" w:tentative="1">
      <w:start w:val="1"/>
      <w:numFmt w:val="bullet"/>
      <w:lvlText w:val="o"/>
      <w:lvlJc w:val="left"/>
      <w:pPr>
        <w:tabs>
          <w:tab w:val="num" w:pos="1510"/>
        </w:tabs>
        <w:ind w:left="1510" w:hanging="360"/>
      </w:pPr>
      <w:rPr>
        <w:rFonts w:ascii="Courier New" w:hAnsi="Courier New" w:cs="Courier New" w:hint="default"/>
      </w:rPr>
    </w:lvl>
    <w:lvl w:ilvl="2" w:tplc="FE583E4E" w:tentative="1">
      <w:start w:val="1"/>
      <w:numFmt w:val="bullet"/>
      <w:lvlText w:val=""/>
      <w:lvlJc w:val="left"/>
      <w:pPr>
        <w:tabs>
          <w:tab w:val="num" w:pos="2230"/>
        </w:tabs>
        <w:ind w:left="2230" w:hanging="360"/>
      </w:pPr>
      <w:rPr>
        <w:rFonts w:ascii="Wingdings" w:hAnsi="Wingdings" w:hint="default"/>
      </w:rPr>
    </w:lvl>
    <w:lvl w:ilvl="3" w:tplc="7F26322C" w:tentative="1">
      <w:start w:val="1"/>
      <w:numFmt w:val="bullet"/>
      <w:lvlText w:val=""/>
      <w:lvlJc w:val="left"/>
      <w:pPr>
        <w:tabs>
          <w:tab w:val="num" w:pos="2950"/>
        </w:tabs>
        <w:ind w:left="2950" w:hanging="360"/>
      </w:pPr>
      <w:rPr>
        <w:rFonts w:ascii="Symbol" w:hAnsi="Symbol" w:hint="default"/>
      </w:rPr>
    </w:lvl>
    <w:lvl w:ilvl="4" w:tplc="428EAE2A" w:tentative="1">
      <w:start w:val="1"/>
      <w:numFmt w:val="bullet"/>
      <w:lvlText w:val="o"/>
      <w:lvlJc w:val="left"/>
      <w:pPr>
        <w:tabs>
          <w:tab w:val="num" w:pos="3670"/>
        </w:tabs>
        <w:ind w:left="3670" w:hanging="360"/>
      </w:pPr>
      <w:rPr>
        <w:rFonts w:ascii="Courier New" w:hAnsi="Courier New" w:cs="Courier New" w:hint="default"/>
      </w:rPr>
    </w:lvl>
    <w:lvl w:ilvl="5" w:tplc="003C7F50" w:tentative="1">
      <w:start w:val="1"/>
      <w:numFmt w:val="bullet"/>
      <w:lvlText w:val=""/>
      <w:lvlJc w:val="left"/>
      <w:pPr>
        <w:tabs>
          <w:tab w:val="num" w:pos="4390"/>
        </w:tabs>
        <w:ind w:left="4390" w:hanging="360"/>
      </w:pPr>
      <w:rPr>
        <w:rFonts w:ascii="Wingdings" w:hAnsi="Wingdings" w:hint="default"/>
      </w:rPr>
    </w:lvl>
    <w:lvl w:ilvl="6" w:tplc="BC581DF8" w:tentative="1">
      <w:start w:val="1"/>
      <w:numFmt w:val="bullet"/>
      <w:lvlText w:val=""/>
      <w:lvlJc w:val="left"/>
      <w:pPr>
        <w:tabs>
          <w:tab w:val="num" w:pos="5110"/>
        </w:tabs>
        <w:ind w:left="5110" w:hanging="360"/>
      </w:pPr>
      <w:rPr>
        <w:rFonts w:ascii="Symbol" w:hAnsi="Symbol" w:hint="default"/>
      </w:rPr>
    </w:lvl>
    <w:lvl w:ilvl="7" w:tplc="F8766A24" w:tentative="1">
      <w:start w:val="1"/>
      <w:numFmt w:val="bullet"/>
      <w:lvlText w:val="o"/>
      <w:lvlJc w:val="left"/>
      <w:pPr>
        <w:tabs>
          <w:tab w:val="num" w:pos="5830"/>
        </w:tabs>
        <w:ind w:left="5830" w:hanging="360"/>
      </w:pPr>
      <w:rPr>
        <w:rFonts w:ascii="Courier New" w:hAnsi="Courier New" w:cs="Courier New" w:hint="default"/>
      </w:rPr>
    </w:lvl>
    <w:lvl w:ilvl="8" w:tplc="484C1E88"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212318DA"/>
    <w:multiLevelType w:val="hybridMultilevel"/>
    <w:tmpl w:val="66ECD4E0"/>
    <w:lvl w:ilvl="0" w:tplc="29C4BE94">
      <w:start w:val="1"/>
      <w:numFmt w:val="bullet"/>
      <w:lvlText w:val=""/>
      <w:lvlJc w:val="left"/>
      <w:pPr>
        <w:tabs>
          <w:tab w:val="num" w:pos="720"/>
        </w:tabs>
        <w:ind w:left="720" w:hanging="360"/>
      </w:pPr>
      <w:rPr>
        <w:rFonts w:ascii="Symbol" w:hAnsi="Symbol" w:hint="default"/>
      </w:rPr>
    </w:lvl>
    <w:lvl w:ilvl="1" w:tplc="C79EAD84" w:tentative="1">
      <w:start w:val="1"/>
      <w:numFmt w:val="bullet"/>
      <w:lvlText w:val="o"/>
      <w:lvlJc w:val="left"/>
      <w:pPr>
        <w:tabs>
          <w:tab w:val="num" w:pos="1440"/>
        </w:tabs>
        <w:ind w:left="1440" w:hanging="360"/>
      </w:pPr>
      <w:rPr>
        <w:rFonts w:ascii="Courier New" w:hAnsi="Courier New" w:hint="default"/>
      </w:rPr>
    </w:lvl>
    <w:lvl w:ilvl="2" w:tplc="4EDCD568" w:tentative="1">
      <w:start w:val="1"/>
      <w:numFmt w:val="bullet"/>
      <w:lvlText w:val=""/>
      <w:lvlJc w:val="left"/>
      <w:pPr>
        <w:tabs>
          <w:tab w:val="num" w:pos="2160"/>
        </w:tabs>
        <w:ind w:left="2160" w:hanging="360"/>
      </w:pPr>
      <w:rPr>
        <w:rFonts w:ascii="Wingdings" w:hAnsi="Wingdings" w:hint="default"/>
      </w:rPr>
    </w:lvl>
    <w:lvl w:ilvl="3" w:tplc="84A2C314" w:tentative="1">
      <w:start w:val="1"/>
      <w:numFmt w:val="bullet"/>
      <w:lvlText w:val=""/>
      <w:lvlJc w:val="left"/>
      <w:pPr>
        <w:tabs>
          <w:tab w:val="num" w:pos="2880"/>
        </w:tabs>
        <w:ind w:left="2880" w:hanging="360"/>
      </w:pPr>
      <w:rPr>
        <w:rFonts w:ascii="Symbol" w:hAnsi="Symbol" w:hint="default"/>
      </w:rPr>
    </w:lvl>
    <w:lvl w:ilvl="4" w:tplc="89DE8C9A" w:tentative="1">
      <w:start w:val="1"/>
      <w:numFmt w:val="bullet"/>
      <w:lvlText w:val="o"/>
      <w:lvlJc w:val="left"/>
      <w:pPr>
        <w:tabs>
          <w:tab w:val="num" w:pos="3600"/>
        </w:tabs>
        <w:ind w:left="3600" w:hanging="360"/>
      </w:pPr>
      <w:rPr>
        <w:rFonts w:ascii="Courier New" w:hAnsi="Courier New" w:hint="default"/>
      </w:rPr>
    </w:lvl>
    <w:lvl w:ilvl="5" w:tplc="98C083C0" w:tentative="1">
      <w:start w:val="1"/>
      <w:numFmt w:val="bullet"/>
      <w:lvlText w:val=""/>
      <w:lvlJc w:val="left"/>
      <w:pPr>
        <w:tabs>
          <w:tab w:val="num" w:pos="4320"/>
        </w:tabs>
        <w:ind w:left="4320" w:hanging="360"/>
      </w:pPr>
      <w:rPr>
        <w:rFonts w:ascii="Wingdings" w:hAnsi="Wingdings" w:hint="default"/>
      </w:rPr>
    </w:lvl>
    <w:lvl w:ilvl="6" w:tplc="06182E04" w:tentative="1">
      <w:start w:val="1"/>
      <w:numFmt w:val="bullet"/>
      <w:lvlText w:val=""/>
      <w:lvlJc w:val="left"/>
      <w:pPr>
        <w:tabs>
          <w:tab w:val="num" w:pos="5040"/>
        </w:tabs>
        <w:ind w:left="5040" w:hanging="360"/>
      </w:pPr>
      <w:rPr>
        <w:rFonts w:ascii="Symbol" w:hAnsi="Symbol" w:hint="default"/>
      </w:rPr>
    </w:lvl>
    <w:lvl w:ilvl="7" w:tplc="C6B251A4" w:tentative="1">
      <w:start w:val="1"/>
      <w:numFmt w:val="bullet"/>
      <w:lvlText w:val="o"/>
      <w:lvlJc w:val="left"/>
      <w:pPr>
        <w:tabs>
          <w:tab w:val="num" w:pos="5760"/>
        </w:tabs>
        <w:ind w:left="5760" w:hanging="360"/>
      </w:pPr>
      <w:rPr>
        <w:rFonts w:ascii="Courier New" w:hAnsi="Courier New" w:hint="default"/>
      </w:rPr>
    </w:lvl>
    <w:lvl w:ilvl="8" w:tplc="6CBCE1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7654D"/>
    <w:multiLevelType w:val="hybridMultilevel"/>
    <w:tmpl w:val="92EA8E4A"/>
    <w:lvl w:ilvl="0" w:tplc="A79A63D0">
      <w:start w:val="1"/>
      <w:numFmt w:val="decimal"/>
      <w:lvlText w:val="%1)"/>
      <w:lvlJc w:val="left"/>
      <w:pPr>
        <w:ind w:left="720" w:hanging="360"/>
      </w:pPr>
    </w:lvl>
    <w:lvl w:ilvl="1" w:tplc="860ABE4A" w:tentative="1">
      <w:start w:val="1"/>
      <w:numFmt w:val="lowerLetter"/>
      <w:lvlText w:val="%2."/>
      <w:lvlJc w:val="left"/>
      <w:pPr>
        <w:ind w:left="1440" w:hanging="360"/>
      </w:pPr>
    </w:lvl>
    <w:lvl w:ilvl="2" w:tplc="BC14B9E6" w:tentative="1">
      <w:start w:val="1"/>
      <w:numFmt w:val="lowerRoman"/>
      <w:lvlText w:val="%3."/>
      <w:lvlJc w:val="right"/>
      <w:pPr>
        <w:ind w:left="2160" w:hanging="180"/>
      </w:pPr>
    </w:lvl>
    <w:lvl w:ilvl="3" w:tplc="4C4C908E" w:tentative="1">
      <w:start w:val="1"/>
      <w:numFmt w:val="decimal"/>
      <w:lvlText w:val="%4."/>
      <w:lvlJc w:val="left"/>
      <w:pPr>
        <w:ind w:left="2880" w:hanging="360"/>
      </w:pPr>
    </w:lvl>
    <w:lvl w:ilvl="4" w:tplc="437C75B8" w:tentative="1">
      <w:start w:val="1"/>
      <w:numFmt w:val="lowerLetter"/>
      <w:lvlText w:val="%5."/>
      <w:lvlJc w:val="left"/>
      <w:pPr>
        <w:ind w:left="3600" w:hanging="360"/>
      </w:pPr>
    </w:lvl>
    <w:lvl w:ilvl="5" w:tplc="875A0B3E" w:tentative="1">
      <w:start w:val="1"/>
      <w:numFmt w:val="lowerRoman"/>
      <w:lvlText w:val="%6."/>
      <w:lvlJc w:val="right"/>
      <w:pPr>
        <w:ind w:left="4320" w:hanging="180"/>
      </w:pPr>
    </w:lvl>
    <w:lvl w:ilvl="6" w:tplc="C6625862" w:tentative="1">
      <w:start w:val="1"/>
      <w:numFmt w:val="decimal"/>
      <w:lvlText w:val="%7."/>
      <w:lvlJc w:val="left"/>
      <w:pPr>
        <w:ind w:left="5040" w:hanging="360"/>
      </w:pPr>
    </w:lvl>
    <w:lvl w:ilvl="7" w:tplc="FD6CC6D6" w:tentative="1">
      <w:start w:val="1"/>
      <w:numFmt w:val="lowerLetter"/>
      <w:lvlText w:val="%8."/>
      <w:lvlJc w:val="left"/>
      <w:pPr>
        <w:ind w:left="5760" w:hanging="360"/>
      </w:pPr>
    </w:lvl>
    <w:lvl w:ilvl="8" w:tplc="94ACF870" w:tentative="1">
      <w:start w:val="1"/>
      <w:numFmt w:val="lowerRoman"/>
      <w:lvlText w:val="%9."/>
      <w:lvlJc w:val="right"/>
      <w:pPr>
        <w:ind w:left="6480" w:hanging="180"/>
      </w:pPr>
    </w:lvl>
  </w:abstractNum>
  <w:abstractNum w:abstractNumId="19"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B8B05D"/>
    <w:multiLevelType w:val="hybridMultilevel"/>
    <w:tmpl w:val="8860408E"/>
    <w:lvl w:ilvl="0" w:tplc="FA52B466">
      <w:start w:val="1"/>
      <w:numFmt w:val="decimal"/>
      <w:lvlText w:val="%1)"/>
      <w:lvlJc w:val="left"/>
      <w:pPr>
        <w:ind w:left="720" w:hanging="360"/>
      </w:pPr>
    </w:lvl>
    <w:lvl w:ilvl="1" w:tplc="597AF04C" w:tentative="1">
      <w:start w:val="1"/>
      <w:numFmt w:val="lowerLetter"/>
      <w:lvlText w:val="%2."/>
      <w:lvlJc w:val="left"/>
      <w:pPr>
        <w:ind w:left="1440" w:hanging="360"/>
      </w:pPr>
    </w:lvl>
    <w:lvl w:ilvl="2" w:tplc="510CB5A0" w:tentative="1">
      <w:start w:val="1"/>
      <w:numFmt w:val="lowerRoman"/>
      <w:lvlText w:val="%3."/>
      <w:lvlJc w:val="right"/>
      <w:pPr>
        <w:ind w:left="2160" w:hanging="180"/>
      </w:pPr>
    </w:lvl>
    <w:lvl w:ilvl="3" w:tplc="5A284D50" w:tentative="1">
      <w:start w:val="1"/>
      <w:numFmt w:val="decimal"/>
      <w:lvlText w:val="%4."/>
      <w:lvlJc w:val="left"/>
      <w:pPr>
        <w:ind w:left="2880" w:hanging="360"/>
      </w:pPr>
    </w:lvl>
    <w:lvl w:ilvl="4" w:tplc="45DC5460" w:tentative="1">
      <w:start w:val="1"/>
      <w:numFmt w:val="lowerLetter"/>
      <w:lvlText w:val="%5."/>
      <w:lvlJc w:val="left"/>
      <w:pPr>
        <w:ind w:left="3600" w:hanging="360"/>
      </w:pPr>
    </w:lvl>
    <w:lvl w:ilvl="5" w:tplc="668A1D68" w:tentative="1">
      <w:start w:val="1"/>
      <w:numFmt w:val="lowerRoman"/>
      <w:lvlText w:val="%6."/>
      <w:lvlJc w:val="right"/>
      <w:pPr>
        <w:ind w:left="4320" w:hanging="180"/>
      </w:pPr>
    </w:lvl>
    <w:lvl w:ilvl="6" w:tplc="A5067D46" w:tentative="1">
      <w:start w:val="1"/>
      <w:numFmt w:val="decimal"/>
      <w:lvlText w:val="%7."/>
      <w:lvlJc w:val="left"/>
      <w:pPr>
        <w:ind w:left="5040" w:hanging="360"/>
      </w:pPr>
    </w:lvl>
    <w:lvl w:ilvl="7" w:tplc="6610FBAC" w:tentative="1">
      <w:start w:val="1"/>
      <w:numFmt w:val="lowerLetter"/>
      <w:lvlText w:val="%8."/>
      <w:lvlJc w:val="left"/>
      <w:pPr>
        <w:ind w:left="5760" w:hanging="360"/>
      </w:pPr>
    </w:lvl>
    <w:lvl w:ilvl="8" w:tplc="A4D88FAE" w:tentative="1">
      <w:start w:val="1"/>
      <w:numFmt w:val="lowerRoman"/>
      <w:lvlText w:val="%9."/>
      <w:lvlJc w:val="right"/>
      <w:pPr>
        <w:ind w:left="6480" w:hanging="180"/>
      </w:pPr>
    </w:lvl>
  </w:abstractNum>
  <w:abstractNum w:abstractNumId="21" w15:restartNumberingAfterBreak="0">
    <w:nsid w:val="252C877C"/>
    <w:multiLevelType w:val="hybridMultilevel"/>
    <w:tmpl w:val="5CE05CEE"/>
    <w:lvl w:ilvl="0" w:tplc="2DF8F3A0">
      <w:start w:val="1"/>
      <w:numFmt w:val="bullet"/>
      <w:lvlText w:val=""/>
      <w:lvlJc w:val="left"/>
      <w:pPr>
        <w:tabs>
          <w:tab w:val="num" w:pos="720"/>
        </w:tabs>
        <w:ind w:left="720" w:hanging="360"/>
      </w:pPr>
      <w:rPr>
        <w:rFonts w:ascii="Symbol" w:hAnsi="Symbol" w:hint="default"/>
      </w:rPr>
    </w:lvl>
    <w:lvl w:ilvl="1" w:tplc="FFF2A880">
      <w:start w:val="1"/>
      <w:numFmt w:val="bullet"/>
      <w:lvlText w:val="o"/>
      <w:lvlJc w:val="left"/>
      <w:pPr>
        <w:tabs>
          <w:tab w:val="num" w:pos="1440"/>
        </w:tabs>
        <w:ind w:left="1440" w:hanging="360"/>
      </w:pPr>
      <w:rPr>
        <w:rFonts w:ascii="Courier New" w:hAnsi="Courier New" w:cs="Courier New" w:hint="default"/>
      </w:rPr>
    </w:lvl>
    <w:lvl w:ilvl="2" w:tplc="C7522344">
      <w:start w:val="1"/>
      <w:numFmt w:val="bullet"/>
      <w:lvlText w:val=""/>
      <w:lvlJc w:val="left"/>
      <w:pPr>
        <w:tabs>
          <w:tab w:val="num" w:pos="2160"/>
        </w:tabs>
        <w:ind w:left="2160" w:hanging="360"/>
      </w:pPr>
      <w:rPr>
        <w:rFonts w:ascii="Wingdings" w:hAnsi="Wingdings" w:hint="default"/>
      </w:rPr>
    </w:lvl>
    <w:lvl w:ilvl="3" w:tplc="39F86D0C" w:tentative="1">
      <w:start w:val="1"/>
      <w:numFmt w:val="bullet"/>
      <w:lvlText w:val=""/>
      <w:lvlJc w:val="left"/>
      <w:pPr>
        <w:tabs>
          <w:tab w:val="num" w:pos="2880"/>
        </w:tabs>
        <w:ind w:left="2880" w:hanging="360"/>
      </w:pPr>
      <w:rPr>
        <w:rFonts w:ascii="Symbol" w:hAnsi="Symbol" w:hint="default"/>
      </w:rPr>
    </w:lvl>
    <w:lvl w:ilvl="4" w:tplc="F57AD74C" w:tentative="1">
      <w:start w:val="1"/>
      <w:numFmt w:val="bullet"/>
      <w:lvlText w:val="o"/>
      <w:lvlJc w:val="left"/>
      <w:pPr>
        <w:tabs>
          <w:tab w:val="num" w:pos="3600"/>
        </w:tabs>
        <w:ind w:left="3600" w:hanging="360"/>
      </w:pPr>
      <w:rPr>
        <w:rFonts w:ascii="Courier New" w:hAnsi="Courier New" w:cs="Courier New" w:hint="default"/>
      </w:rPr>
    </w:lvl>
    <w:lvl w:ilvl="5" w:tplc="1226A316" w:tentative="1">
      <w:start w:val="1"/>
      <w:numFmt w:val="bullet"/>
      <w:lvlText w:val=""/>
      <w:lvlJc w:val="left"/>
      <w:pPr>
        <w:tabs>
          <w:tab w:val="num" w:pos="4320"/>
        </w:tabs>
        <w:ind w:left="4320" w:hanging="360"/>
      </w:pPr>
      <w:rPr>
        <w:rFonts w:ascii="Wingdings" w:hAnsi="Wingdings" w:hint="default"/>
      </w:rPr>
    </w:lvl>
    <w:lvl w:ilvl="6" w:tplc="340E4302" w:tentative="1">
      <w:start w:val="1"/>
      <w:numFmt w:val="bullet"/>
      <w:lvlText w:val=""/>
      <w:lvlJc w:val="left"/>
      <w:pPr>
        <w:tabs>
          <w:tab w:val="num" w:pos="5040"/>
        </w:tabs>
        <w:ind w:left="5040" w:hanging="360"/>
      </w:pPr>
      <w:rPr>
        <w:rFonts w:ascii="Symbol" w:hAnsi="Symbol" w:hint="default"/>
      </w:rPr>
    </w:lvl>
    <w:lvl w:ilvl="7" w:tplc="22104A18" w:tentative="1">
      <w:start w:val="1"/>
      <w:numFmt w:val="bullet"/>
      <w:lvlText w:val="o"/>
      <w:lvlJc w:val="left"/>
      <w:pPr>
        <w:tabs>
          <w:tab w:val="num" w:pos="5760"/>
        </w:tabs>
        <w:ind w:left="5760" w:hanging="360"/>
      </w:pPr>
      <w:rPr>
        <w:rFonts w:ascii="Courier New" w:hAnsi="Courier New" w:cs="Courier New" w:hint="default"/>
      </w:rPr>
    </w:lvl>
    <w:lvl w:ilvl="8" w:tplc="00B8D9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ED24D"/>
    <w:multiLevelType w:val="hybridMultilevel"/>
    <w:tmpl w:val="92EA8E4A"/>
    <w:lvl w:ilvl="0" w:tplc="9B0A4AA4">
      <w:start w:val="1"/>
      <w:numFmt w:val="decimal"/>
      <w:lvlText w:val="%1)"/>
      <w:lvlJc w:val="left"/>
      <w:pPr>
        <w:ind w:left="720" w:hanging="360"/>
      </w:pPr>
    </w:lvl>
    <w:lvl w:ilvl="1" w:tplc="C3C87806" w:tentative="1">
      <w:start w:val="1"/>
      <w:numFmt w:val="lowerLetter"/>
      <w:lvlText w:val="%2."/>
      <w:lvlJc w:val="left"/>
      <w:pPr>
        <w:ind w:left="1440" w:hanging="360"/>
      </w:pPr>
    </w:lvl>
    <w:lvl w:ilvl="2" w:tplc="086C8214" w:tentative="1">
      <w:start w:val="1"/>
      <w:numFmt w:val="lowerRoman"/>
      <w:lvlText w:val="%3."/>
      <w:lvlJc w:val="right"/>
      <w:pPr>
        <w:ind w:left="2160" w:hanging="180"/>
      </w:pPr>
    </w:lvl>
    <w:lvl w:ilvl="3" w:tplc="B8C4B1C0" w:tentative="1">
      <w:start w:val="1"/>
      <w:numFmt w:val="decimal"/>
      <w:lvlText w:val="%4."/>
      <w:lvlJc w:val="left"/>
      <w:pPr>
        <w:ind w:left="2880" w:hanging="360"/>
      </w:pPr>
    </w:lvl>
    <w:lvl w:ilvl="4" w:tplc="C35E85F6" w:tentative="1">
      <w:start w:val="1"/>
      <w:numFmt w:val="lowerLetter"/>
      <w:lvlText w:val="%5."/>
      <w:lvlJc w:val="left"/>
      <w:pPr>
        <w:ind w:left="3600" w:hanging="360"/>
      </w:pPr>
    </w:lvl>
    <w:lvl w:ilvl="5" w:tplc="CAC8DC5A" w:tentative="1">
      <w:start w:val="1"/>
      <w:numFmt w:val="lowerRoman"/>
      <w:lvlText w:val="%6."/>
      <w:lvlJc w:val="right"/>
      <w:pPr>
        <w:ind w:left="4320" w:hanging="180"/>
      </w:pPr>
    </w:lvl>
    <w:lvl w:ilvl="6" w:tplc="EDA0BB0E" w:tentative="1">
      <w:start w:val="1"/>
      <w:numFmt w:val="decimal"/>
      <w:lvlText w:val="%7."/>
      <w:lvlJc w:val="left"/>
      <w:pPr>
        <w:ind w:left="5040" w:hanging="360"/>
      </w:pPr>
    </w:lvl>
    <w:lvl w:ilvl="7" w:tplc="9ED495D8" w:tentative="1">
      <w:start w:val="1"/>
      <w:numFmt w:val="lowerLetter"/>
      <w:lvlText w:val="%8."/>
      <w:lvlJc w:val="left"/>
      <w:pPr>
        <w:ind w:left="5760" w:hanging="360"/>
      </w:pPr>
    </w:lvl>
    <w:lvl w:ilvl="8" w:tplc="1E423136" w:tentative="1">
      <w:start w:val="1"/>
      <w:numFmt w:val="lowerRoman"/>
      <w:lvlText w:val="%9."/>
      <w:lvlJc w:val="right"/>
      <w:pPr>
        <w:ind w:left="6480" w:hanging="180"/>
      </w:pPr>
    </w:lvl>
  </w:abstractNum>
  <w:abstractNum w:abstractNumId="25" w15:restartNumberingAfterBreak="0">
    <w:nsid w:val="285878BD"/>
    <w:multiLevelType w:val="hybridMultilevel"/>
    <w:tmpl w:val="57F2360C"/>
    <w:lvl w:ilvl="0" w:tplc="00D658FC">
      <w:start w:val="1"/>
      <w:numFmt w:val="bullet"/>
      <w:lvlText w:val=""/>
      <w:lvlJc w:val="left"/>
      <w:pPr>
        <w:tabs>
          <w:tab w:val="num" w:pos="790"/>
        </w:tabs>
        <w:ind w:left="790" w:hanging="360"/>
      </w:pPr>
      <w:rPr>
        <w:rFonts w:ascii="Symbol" w:hAnsi="Symbol" w:hint="default"/>
      </w:rPr>
    </w:lvl>
    <w:lvl w:ilvl="1" w:tplc="2AD47FB0" w:tentative="1">
      <w:start w:val="1"/>
      <w:numFmt w:val="bullet"/>
      <w:lvlText w:val="o"/>
      <w:lvlJc w:val="left"/>
      <w:pPr>
        <w:tabs>
          <w:tab w:val="num" w:pos="1510"/>
        </w:tabs>
        <w:ind w:left="1510" w:hanging="360"/>
      </w:pPr>
      <w:rPr>
        <w:rFonts w:ascii="Courier New" w:hAnsi="Courier New" w:cs="Courier New" w:hint="default"/>
      </w:rPr>
    </w:lvl>
    <w:lvl w:ilvl="2" w:tplc="0D76E678" w:tentative="1">
      <w:start w:val="1"/>
      <w:numFmt w:val="bullet"/>
      <w:lvlText w:val=""/>
      <w:lvlJc w:val="left"/>
      <w:pPr>
        <w:tabs>
          <w:tab w:val="num" w:pos="2230"/>
        </w:tabs>
        <w:ind w:left="2230" w:hanging="360"/>
      </w:pPr>
      <w:rPr>
        <w:rFonts w:ascii="Wingdings" w:hAnsi="Wingdings" w:hint="default"/>
      </w:rPr>
    </w:lvl>
    <w:lvl w:ilvl="3" w:tplc="1AEC284A" w:tentative="1">
      <w:start w:val="1"/>
      <w:numFmt w:val="bullet"/>
      <w:lvlText w:val=""/>
      <w:lvlJc w:val="left"/>
      <w:pPr>
        <w:tabs>
          <w:tab w:val="num" w:pos="2950"/>
        </w:tabs>
        <w:ind w:left="2950" w:hanging="360"/>
      </w:pPr>
      <w:rPr>
        <w:rFonts w:ascii="Symbol" w:hAnsi="Symbol" w:hint="default"/>
      </w:rPr>
    </w:lvl>
    <w:lvl w:ilvl="4" w:tplc="0624F88E" w:tentative="1">
      <w:start w:val="1"/>
      <w:numFmt w:val="bullet"/>
      <w:lvlText w:val="o"/>
      <w:lvlJc w:val="left"/>
      <w:pPr>
        <w:tabs>
          <w:tab w:val="num" w:pos="3670"/>
        </w:tabs>
        <w:ind w:left="3670" w:hanging="360"/>
      </w:pPr>
      <w:rPr>
        <w:rFonts w:ascii="Courier New" w:hAnsi="Courier New" w:cs="Courier New" w:hint="default"/>
      </w:rPr>
    </w:lvl>
    <w:lvl w:ilvl="5" w:tplc="2C04E238" w:tentative="1">
      <w:start w:val="1"/>
      <w:numFmt w:val="bullet"/>
      <w:lvlText w:val=""/>
      <w:lvlJc w:val="left"/>
      <w:pPr>
        <w:tabs>
          <w:tab w:val="num" w:pos="4390"/>
        </w:tabs>
        <w:ind w:left="4390" w:hanging="360"/>
      </w:pPr>
      <w:rPr>
        <w:rFonts w:ascii="Wingdings" w:hAnsi="Wingdings" w:hint="default"/>
      </w:rPr>
    </w:lvl>
    <w:lvl w:ilvl="6" w:tplc="381CD668" w:tentative="1">
      <w:start w:val="1"/>
      <w:numFmt w:val="bullet"/>
      <w:lvlText w:val=""/>
      <w:lvlJc w:val="left"/>
      <w:pPr>
        <w:tabs>
          <w:tab w:val="num" w:pos="5110"/>
        </w:tabs>
        <w:ind w:left="5110" w:hanging="360"/>
      </w:pPr>
      <w:rPr>
        <w:rFonts w:ascii="Symbol" w:hAnsi="Symbol" w:hint="default"/>
      </w:rPr>
    </w:lvl>
    <w:lvl w:ilvl="7" w:tplc="ECE80DE0" w:tentative="1">
      <w:start w:val="1"/>
      <w:numFmt w:val="bullet"/>
      <w:lvlText w:val="o"/>
      <w:lvlJc w:val="left"/>
      <w:pPr>
        <w:tabs>
          <w:tab w:val="num" w:pos="5830"/>
        </w:tabs>
        <w:ind w:left="5830" w:hanging="360"/>
      </w:pPr>
      <w:rPr>
        <w:rFonts w:ascii="Courier New" w:hAnsi="Courier New" w:cs="Courier New" w:hint="default"/>
      </w:rPr>
    </w:lvl>
    <w:lvl w:ilvl="8" w:tplc="BC488D2C"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297A6064"/>
    <w:multiLevelType w:val="hybridMultilevel"/>
    <w:tmpl w:val="46161528"/>
    <w:lvl w:ilvl="0" w:tplc="061E0936">
      <w:start w:val="1"/>
      <w:numFmt w:val="bullet"/>
      <w:lvlText w:val="o"/>
      <w:lvlJc w:val="left"/>
      <w:pPr>
        <w:tabs>
          <w:tab w:val="num" w:pos="720"/>
        </w:tabs>
        <w:ind w:left="720" w:hanging="360"/>
      </w:pPr>
      <w:rPr>
        <w:rFonts w:ascii="Courier New" w:hAnsi="Courier New" w:cs="Courier New" w:hint="default"/>
      </w:rPr>
    </w:lvl>
    <w:lvl w:ilvl="1" w:tplc="CE4CC09A">
      <w:start w:val="1"/>
      <w:numFmt w:val="bullet"/>
      <w:lvlText w:val=""/>
      <w:lvlJc w:val="left"/>
      <w:pPr>
        <w:tabs>
          <w:tab w:val="num" w:pos="1440"/>
        </w:tabs>
        <w:ind w:left="1440" w:hanging="360"/>
      </w:pPr>
      <w:rPr>
        <w:rFonts w:ascii="Wingdings" w:hAnsi="Wingdings" w:hint="default"/>
      </w:rPr>
    </w:lvl>
    <w:lvl w:ilvl="2" w:tplc="658AF454" w:tentative="1">
      <w:start w:val="1"/>
      <w:numFmt w:val="bullet"/>
      <w:lvlText w:val=""/>
      <w:lvlJc w:val="left"/>
      <w:pPr>
        <w:tabs>
          <w:tab w:val="num" w:pos="2160"/>
        </w:tabs>
        <w:ind w:left="2160" w:hanging="360"/>
      </w:pPr>
      <w:rPr>
        <w:rFonts w:ascii="Wingdings" w:hAnsi="Wingdings" w:hint="default"/>
      </w:rPr>
    </w:lvl>
    <w:lvl w:ilvl="3" w:tplc="E13098CC" w:tentative="1">
      <w:start w:val="1"/>
      <w:numFmt w:val="bullet"/>
      <w:lvlText w:val=""/>
      <w:lvlJc w:val="left"/>
      <w:pPr>
        <w:tabs>
          <w:tab w:val="num" w:pos="2880"/>
        </w:tabs>
        <w:ind w:left="2880" w:hanging="360"/>
      </w:pPr>
      <w:rPr>
        <w:rFonts w:ascii="Symbol" w:hAnsi="Symbol" w:hint="default"/>
      </w:rPr>
    </w:lvl>
    <w:lvl w:ilvl="4" w:tplc="4D644590" w:tentative="1">
      <w:start w:val="1"/>
      <w:numFmt w:val="bullet"/>
      <w:lvlText w:val="o"/>
      <w:lvlJc w:val="left"/>
      <w:pPr>
        <w:tabs>
          <w:tab w:val="num" w:pos="3600"/>
        </w:tabs>
        <w:ind w:left="3600" w:hanging="360"/>
      </w:pPr>
      <w:rPr>
        <w:rFonts w:ascii="Courier New" w:hAnsi="Courier New" w:cs="Courier New" w:hint="default"/>
      </w:rPr>
    </w:lvl>
    <w:lvl w:ilvl="5" w:tplc="FB6ABF8E" w:tentative="1">
      <w:start w:val="1"/>
      <w:numFmt w:val="bullet"/>
      <w:lvlText w:val=""/>
      <w:lvlJc w:val="left"/>
      <w:pPr>
        <w:tabs>
          <w:tab w:val="num" w:pos="4320"/>
        </w:tabs>
        <w:ind w:left="4320" w:hanging="360"/>
      </w:pPr>
      <w:rPr>
        <w:rFonts w:ascii="Wingdings" w:hAnsi="Wingdings" w:hint="default"/>
      </w:rPr>
    </w:lvl>
    <w:lvl w:ilvl="6" w:tplc="52D2AF2E" w:tentative="1">
      <w:start w:val="1"/>
      <w:numFmt w:val="bullet"/>
      <w:lvlText w:val=""/>
      <w:lvlJc w:val="left"/>
      <w:pPr>
        <w:tabs>
          <w:tab w:val="num" w:pos="5040"/>
        </w:tabs>
        <w:ind w:left="5040" w:hanging="360"/>
      </w:pPr>
      <w:rPr>
        <w:rFonts w:ascii="Symbol" w:hAnsi="Symbol" w:hint="default"/>
      </w:rPr>
    </w:lvl>
    <w:lvl w:ilvl="7" w:tplc="12ACB1D6" w:tentative="1">
      <w:start w:val="1"/>
      <w:numFmt w:val="bullet"/>
      <w:lvlText w:val="o"/>
      <w:lvlJc w:val="left"/>
      <w:pPr>
        <w:tabs>
          <w:tab w:val="num" w:pos="5760"/>
        </w:tabs>
        <w:ind w:left="5760" w:hanging="360"/>
      </w:pPr>
      <w:rPr>
        <w:rFonts w:ascii="Courier New" w:hAnsi="Courier New" w:cs="Courier New" w:hint="default"/>
      </w:rPr>
    </w:lvl>
    <w:lvl w:ilvl="8" w:tplc="D17892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F32E46"/>
    <w:multiLevelType w:val="hybridMultilevel"/>
    <w:tmpl w:val="0D0AA1B8"/>
    <w:lvl w:ilvl="0" w:tplc="8DB49860">
      <w:start w:val="1"/>
      <w:numFmt w:val="bullet"/>
      <w:lvlText w:val=""/>
      <w:lvlJc w:val="left"/>
      <w:pPr>
        <w:ind w:left="720" w:hanging="360"/>
      </w:pPr>
      <w:rPr>
        <w:rFonts w:ascii="Symbol" w:hAnsi="Symbol" w:hint="default"/>
      </w:rPr>
    </w:lvl>
    <w:lvl w:ilvl="1" w:tplc="4A8EA302">
      <w:start w:val="1"/>
      <w:numFmt w:val="bullet"/>
      <w:lvlText w:val="o"/>
      <w:lvlJc w:val="left"/>
      <w:pPr>
        <w:ind w:left="1440" w:hanging="360"/>
      </w:pPr>
      <w:rPr>
        <w:rFonts w:ascii="Courier New" w:hAnsi="Courier New" w:cs="Courier New" w:hint="default"/>
      </w:rPr>
    </w:lvl>
    <w:lvl w:ilvl="2" w:tplc="FF947B40" w:tentative="1">
      <w:start w:val="1"/>
      <w:numFmt w:val="bullet"/>
      <w:lvlText w:val=""/>
      <w:lvlJc w:val="left"/>
      <w:pPr>
        <w:ind w:left="2160" w:hanging="360"/>
      </w:pPr>
      <w:rPr>
        <w:rFonts w:ascii="Wingdings" w:hAnsi="Wingdings" w:hint="default"/>
      </w:rPr>
    </w:lvl>
    <w:lvl w:ilvl="3" w:tplc="BA608656" w:tentative="1">
      <w:start w:val="1"/>
      <w:numFmt w:val="bullet"/>
      <w:lvlText w:val=""/>
      <w:lvlJc w:val="left"/>
      <w:pPr>
        <w:ind w:left="2880" w:hanging="360"/>
      </w:pPr>
      <w:rPr>
        <w:rFonts w:ascii="Symbol" w:hAnsi="Symbol" w:hint="default"/>
      </w:rPr>
    </w:lvl>
    <w:lvl w:ilvl="4" w:tplc="0AEA3058" w:tentative="1">
      <w:start w:val="1"/>
      <w:numFmt w:val="bullet"/>
      <w:lvlText w:val="o"/>
      <w:lvlJc w:val="left"/>
      <w:pPr>
        <w:ind w:left="3600" w:hanging="360"/>
      </w:pPr>
      <w:rPr>
        <w:rFonts w:ascii="Courier New" w:hAnsi="Courier New" w:cs="Courier New" w:hint="default"/>
      </w:rPr>
    </w:lvl>
    <w:lvl w:ilvl="5" w:tplc="062AC4E2" w:tentative="1">
      <w:start w:val="1"/>
      <w:numFmt w:val="bullet"/>
      <w:lvlText w:val=""/>
      <w:lvlJc w:val="left"/>
      <w:pPr>
        <w:ind w:left="4320" w:hanging="360"/>
      </w:pPr>
      <w:rPr>
        <w:rFonts w:ascii="Wingdings" w:hAnsi="Wingdings" w:hint="default"/>
      </w:rPr>
    </w:lvl>
    <w:lvl w:ilvl="6" w:tplc="B3B6DF72" w:tentative="1">
      <w:start w:val="1"/>
      <w:numFmt w:val="bullet"/>
      <w:lvlText w:val=""/>
      <w:lvlJc w:val="left"/>
      <w:pPr>
        <w:ind w:left="5040" w:hanging="360"/>
      </w:pPr>
      <w:rPr>
        <w:rFonts w:ascii="Symbol" w:hAnsi="Symbol" w:hint="default"/>
      </w:rPr>
    </w:lvl>
    <w:lvl w:ilvl="7" w:tplc="BE3EE494" w:tentative="1">
      <w:start w:val="1"/>
      <w:numFmt w:val="bullet"/>
      <w:lvlText w:val="o"/>
      <w:lvlJc w:val="left"/>
      <w:pPr>
        <w:ind w:left="5760" w:hanging="360"/>
      </w:pPr>
      <w:rPr>
        <w:rFonts w:ascii="Courier New" w:hAnsi="Courier New" w:cs="Courier New" w:hint="default"/>
      </w:rPr>
    </w:lvl>
    <w:lvl w:ilvl="8" w:tplc="914ECF5C" w:tentative="1">
      <w:start w:val="1"/>
      <w:numFmt w:val="bullet"/>
      <w:lvlText w:val=""/>
      <w:lvlJc w:val="left"/>
      <w:pPr>
        <w:ind w:left="6480" w:hanging="360"/>
      </w:pPr>
      <w:rPr>
        <w:rFonts w:ascii="Wingdings" w:hAnsi="Wingdings" w:hint="default"/>
      </w:rPr>
    </w:lvl>
  </w:abstractNum>
  <w:abstractNum w:abstractNumId="28" w15:restartNumberingAfterBreak="0">
    <w:nsid w:val="2CCD7BDB"/>
    <w:multiLevelType w:val="hybridMultilevel"/>
    <w:tmpl w:val="66ECD4E0"/>
    <w:lvl w:ilvl="0" w:tplc="47E0A8DE">
      <w:start w:val="1"/>
      <w:numFmt w:val="bullet"/>
      <w:lvlText w:val=""/>
      <w:lvlJc w:val="left"/>
      <w:pPr>
        <w:tabs>
          <w:tab w:val="num" w:pos="720"/>
        </w:tabs>
        <w:ind w:left="720" w:hanging="360"/>
      </w:pPr>
      <w:rPr>
        <w:rFonts w:ascii="Symbol" w:hAnsi="Symbol" w:hint="default"/>
      </w:rPr>
    </w:lvl>
    <w:lvl w:ilvl="1" w:tplc="BDE48320" w:tentative="1">
      <w:start w:val="1"/>
      <w:numFmt w:val="bullet"/>
      <w:lvlText w:val="o"/>
      <w:lvlJc w:val="left"/>
      <w:pPr>
        <w:tabs>
          <w:tab w:val="num" w:pos="1440"/>
        </w:tabs>
        <w:ind w:left="1440" w:hanging="360"/>
      </w:pPr>
      <w:rPr>
        <w:rFonts w:ascii="Courier New" w:hAnsi="Courier New" w:hint="default"/>
      </w:rPr>
    </w:lvl>
    <w:lvl w:ilvl="2" w:tplc="D07CE0DE" w:tentative="1">
      <w:start w:val="1"/>
      <w:numFmt w:val="bullet"/>
      <w:lvlText w:val=""/>
      <w:lvlJc w:val="left"/>
      <w:pPr>
        <w:tabs>
          <w:tab w:val="num" w:pos="2160"/>
        </w:tabs>
        <w:ind w:left="2160" w:hanging="360"/>
      </w:pPr>
      <w:rPr>
        <w:rFonts w:ascii="Wingdings" w:hAnsi="Wingdings" w:hint="default"/>
      </w:rPr>
    </w:lvl>
    <w:lvl w:ilvl="3" w:tplc="51BE7FDE" w:tentative="1">
      <w:start w:val="1"/>
      <w:numFmt w:val="bullet"/>
      <w:lvlText w:val=""/>
      <w:lvlJc w:val="left"/>
      <w:pPr>
        <w:tabs>
          <w:tab w:val="num" w:pos="2880"/>
        </w:tabs>
        <w:ind w:left="2880" w:hanging="360"/>
      </w:pPr>
      <w:rPr>
        <w:rFonts w:ascii="Symbol" w:hAnsi="Symbol" w:hint="default"/>
      </w:rPr>
    </w:lvl>
    <w:lvl w:ilvl="4" w:tplc="DFB83340" w:tentative="1">
      <w:start w:val="1"/>
      <w:numFmt w:val="bullet"/>
      <w:lvlText w:val="o"/>
      <w:lvlJc w:val="left"/>
      <w:pPr>
        <w:tabs>
          <w:tab w:val="num" w:pos="3600"/>
        </w:tabs>
        <w:ind w:left="3600" w:hanging="360"/>
      </w:pPr>
      <w:rPr>
        <w:rFonts w:ascii="Courier New" w:hAnsi="Courier New" w:hint="default"/>
      </w:rPr>
    </w:lvl>
    <w:lvl w:ilvl="5" w:tplc="831A23BA" w:tentative="1">
      <w:start w:val="1"/>
      <w:numFmt w:val="bullet"/>
      <w:lvlText w:val=""/>
      <w:lvlJc w:val="left"/>
      <w:pPr>
        <w:tabs>
          <w:tab w:val="num" w:pos="4320"/>
        </w:tabs>
        <w:ind w:left="4320" w:hanging="360"/>
      </w:pPr>
      <w:rPr>
        <w:rFonts w:ascii="Wingdings" w:hAnsi="Wingdings" w:hint="default"/>
      </w:rPr>
    </w:lvl>
    <w:lvl w:ilvl="6" w:tplc="1662FD70" w:tentative="1">
      <w:start w:val="1"/>
      <w:numFmt w:val="bullet"/>
      <w:lvlText w:val=""/>
      <w:lvlJc w:val="left"/>
      <w:pPr>
        <w:tabs>
          <w:tab w:val="num" w:pos="5040"/>
        </w:tabs>
        <w:ind w:left="5040" w:hanging="360"/>
      </w:pPr>
      <w:rPr>
        <w:rFonts w:ascii="Symbol" w:hAnsi="Symbol" w:hint="default"/>
      </w:rPr>
    </w:lvl>
    <w:lvl w:ilvl="7" w:tplc="49129D44" w:tentative="1">
      <w:start w:val="1"/>
      <w:numFmt w:val="bullet"/>
      <w:lvlText w:val="o"/>
      <w:lvlJc w:val="left"/>
      <w:pPr>
        <w:tabs>
          <w:tab w:val="num" w:pos="5760"/>
        </w:tabs>
        <w:ind w:left="5760" w:hanging="360"/>
      </w:pPr>
      <w:rPr>
        <w:rFonts w:ascii="Courier New" w:hAnsi="Courier New" w:hint="default"/>
      </w:rPr>
    </w:lvl>
    <w:lvl w:ilvl="8" w:tplc="CBB691B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F41C4A"/>
    <w:multiLevelType w:val="hybridMultilevel"/>
    <w:tmpl w:val="92EA8E4A"/>
    <w:lvl w:ilvl="0" w:tplc="9AEA7CD0">
      <w:start w:val="1"/>
      <w:numFmt w:val="decimal"/>
      <w:lvlText w:val="%1)"/>
      <w:lvlJc w:val="left"/>
      <w:pPr>
        <w:ind w:left="720" w:hanging="360"/>
      </w:pPr>
    </w:lvl>
    <w:lvl w:ilvl="1" w:tplc="98821D02" w:tentative="1">
      <w:start w:val="1"/>
      <w:numFmt w:val="lowerLetter"/>
      <w:lvlText w:val="%2."/>
      <w:lvlJc w:val="left"/>
      <w:pPr>
        <w:ind w:left="1440" w:hanging="360"/>
      </w:pPr>
    </w:lvl>
    <w:lvl w:ilvl="2" w:tplc="1C78ACAA" w:tentative="1">
      <w:start w:val="1"/>
      <w:numFmt w:val="lowerRoman"/>
      <w:lvlText w:val="%3."/>
      <w:lvlJc w:val="right"/>
      <w:pPr>
        <w:ind w:left="2160" w:hanging="180"/>
      </w:pPr>
    </w:lvl>
    <w:lvl w:ilvl="3" w:tplc="92C29A7C" w:tentative="1">
      <w:start w:val="1"/>
      <w:numFmt w:val="decimal"/>
      <w:lvlText w:val="%4."/>
      <w:lvlJc w:val="left"/>
      <w:pPr>
        <w:ind w:left="2880" w:hanging="360"/>
      </w:pPr>
    </w:lvl>
    <w:lvl w:ilvl="4" w:tplc="32FA08E4" w:tentative="1">
      <w:start w:val="1"/>
      <w:numFmt w:val="lowerLetter"/>
      <w:lvlText w:val="%5."/>
      <w:lvlJc w:val="left"/>
      <w:pPr>
        <w:ind w:left="3600" w:hanging="360"/>
      </w:pPr>
    </w:lvl>
    <w:lvl w:ilvl="5" w:tplc="67CC7C46" w:tentative="1">
      <w:start w:val="1"/>
      <w:numFmt w:val="lowerRoman"/>
      <w:lvlText w:val="%6."/>
      <w:lvlJc w:val="right"/>
      <w:pPr>
        <w:ind w:left="4320" w:hanging="180"/>
      </w:pPr>
    </w:lvl>
    <w:lvl w:ilvl="6" w:tplc="F4364B70" w:tentative="1">
      <w:start w:val="1"/>
      <w:numFmt w:val="decimal"/>
      <w:lvlText w:val="%7."/>
      <w:lvlJc w:val="left"/>
      <w:pPr>
        <w:ind w:left="5040" w:hanging="360"/>
      </w:pPr>
    </w:lvl>
    <w:lvl w:ilvl="7" w:tplc="90E083F0" w:tentative="1">
      <w:start w:val="1"/>
      <w:numFmt w:val="lowerLetter"/>
      <w:lvlText w:val="%8."/>
      <w:lvlJc w:val="left"/>
      <w:pPr>
        <w:ind w:left="5760" w:hanging="360"/>
      </w:pPr>
    </w:lvl>
    <w:lvl w:ilvl="8" w:tplc="FAF659B0" w:tentative="1">
      <w:start w:val="1"/>
      <w:numFmt w:val="lowerRoman"/>
      <w:lvlText w:val="%9."/>
      <w:lvlJc w:val="right"/>
      <w:pPr>
        <w:ind w:left="6480" w:hanging="180"/>
      </w:pPr>
    </w:lvl>
  </w:abstractNum>
  <w:abstractNum w:abstractNumId="30" w15:restartNumberingAfterBreak="0">
    <w:nsid w:val="2F828C3B"/>
    <w:multiLevelType w:val="hybridMultilevel"/>
    <w:tmpl w:val="92EA8E4A"/>
    <w:lvl w:ilvl="0" w:tplc="A5041C1E">
      <w:start w:val="1"/>
      <w:numFmt w:val="decimal"/>
      <w:lvlText w:val="%1)"/>
      <w:lvlJc w:val="left"/>
      <w:pPr>
        <w:ind w:left="720" w:hanging="360"/>
      </w:pPr>
    </w:lvl>
    <w:lvl w:ilvl="1" w:tplc="016AA324" w:tentative="1">
      <w:start w:val="1"/>
      <w:numFmt w:val="lowerLetter"/>
      <w:lvlText w:val="%2."/>
      <w:lvlJc w:val="left"/>
      <w:pPr>
        <w:ind w:left="1440" w:hanging="360"/>
      </w:pPr>
    </w:lvl>
    <w:lvl w:ilvl="2" w:tplc="19D45EC6" w:tentative="1">
      <w:start w:val="1"/>
      <w:numFmt w:val="lowerRoman"/>
      <w:lvlText w:val="%3."/>
      <w:lvlJc w:val="right"/>
      <w:pPr>
        <w:ind w:left="2160" w:hanging="180"/>
      </w:pPr>
    </w:lvl>
    <w:lvl w:ilvl="3" w:tplc="5770FA1C" w:tentative="1">
      <w:start w:val="1"/>
      <w:numFmt w:val="decimal"/>
      <w:lvlText w:val="%4."/>
      <w:lvlJc w:val="left"/>
      <w:pPr>
        <w:ind w:left="2880" w:hanging="360"/>
      </w:pPr>
    </w:lvl>
    <w:lvl w:ilvl="4" w:tplc="C4B60C74" w:tentative="1">
      <w:start w:val="1"/>
      <w:numFmt w:val="lowerLetter"/>
      <w:lvlText w:val="%5."/>
      <w:lvlJc w:val="left"/>
      <w:pPr>
        <w:ind w:left="3600" w:hanging="360"/>
      </w:pPr>
    </w:lvl>
    <w:lvl w:ilvl="5" w:tplc="42FE7930" w:tentative="1">
      <w:start w:val="1"/>
      <w:numFmt w:val="lowerRoman"/>
      <w:lvlText w:val="%6."/>
      <w:lvlJc w:val="right"/>
      <w:pPr>
        <w:ind w:left="4320" w:hanging="180"/>
      </w:pPr>
    </w:lvl>
    <w:lvl w:ilvl="6" w:tplc="A3A6B310" w:tentative="1">
      <w:start w:val="1"/>
      <w:numFmt w:val="decimal"/>
      <w:lvlText w:val="%7."/>
      <w:lvlJc w:val="left"/>
      <w:pPr>
        <w:ind w:left="5040" w:hanging="360"/>
      </w:pPr>
    </w:lvl>
    <w:lvl w:ilvl="7" w:tplc="24B0D3A6" w:tentative="1">
      <w:start w:val="1"/>
      <w:numFmt w:val="lowerLetter"/>
      <w:lvlText w:val="%8."/>
      <w:lvlJc w:val="left"/>
      <w:pPr>
        <w:ind w:left="5760" w:hanging="360"/>
      </w:pPr>
    </w:lvl>
    <w:lvl w:ilvl="8" w:tplc="20A4B4D0" w:tentative="1">
      <w:start w:val="1"/>
      <w:numFmt w:val="lowerRoman"/>
      <w:lvlText w:val="%9."/>
      <w:lvlJc w:val="right"/>
      <w:pPr>
        <w:ind w:left="6480" w:hanging="180"/>
      </w:pPr>
    </w:lvl>
  </w:abstractNum>
  <w:abstractNum w:abstractNumId="31" w15:restartNumberingAfterBreak="0">
    <w:nsid w:val="308B1115"/>
    <w:multiLevelType w:val="hybridMultilevel"/>
    <w:tmpl w:val="276261B6"/>
    <w:lvl w:ilvl="0" w:tplc="E1CAB0CA">
      <w:start w:val="1"/>
      <w:numFmt w:val="bullet"/>
      <w:lvlText w:val=""/>
      <w:lvlJc w:val="left"/>
      <w:pPr>
        <w:tabs>
          <w:tab w:val="num" w:pos="720"/>
        </w:tabs>
        <w:ind w:left="720" w:hanging="360"/>
      </w:pPr>
      <w:rPr>
        <w:rFonts w:ascii="Symbol" w:hAnsi="Symbol" w:hint="default"/>
      </w:rPr>
    </w:lvl>
    <w:lvl w:ilvl="1" w:tplc="DCE249DE" w:tentative="1">
      <w:start w:val="1"/>
      <w:numFmt w:val="bullet"/>
      <w:lvlText w:val="o"/>
      <w:lvlJc w:val="left"/>
      <w:pPr>
        <w:tabs>
          <w:tab w:val="num" w:pos="1440"/>
        </w:tabs>
        <w:ind w:left="1440" w:hanging="360"/>
      </w:pPr>
      <w:rPr>
        <w:rFonts w:ascii="Courier New" w:hAnsi="Courier New" w:cs="Courier New" w:hint="default"/>
      </w:rPr>
    </w:lvl>
    <w:lvl w:ilvl="2" w:tplc="56B849DA" w:tentative="1">
      <w:start w:val="1"/>
      <w:numFmt w:val="bullet"/>
      <w:lvlText w:val=""/>
      <w:lvlJc w:val="left"/>
      <w:pPr>
        <w:tabs>
          <w:tab w:val="num" w:pos="2160"/>
        </w:tabs>
        <w:ind w:left="2160" w:hanging="360"/>
      </w:pPr>
      <w:rPr>
        <w:rFonts w:ascii="Wingdings" w:hAnsi="Wingdings" w:hint="default"/>
      </w:rPr>
    </w:lvl>
    <w:lvl w:ilvl="3" w:tplc="A5CE49DA" w:tentative="1">
      <w:start w:val="1"/>
      <w:numFmt w:val="bullet"/>
      <w:lvlText w:val=""/>
      <w:lvlJc w:val="left"/>
      <w:pPr>
        <w:tabs>
          <w:tab w:val="num" w:pos="2880"/>
        </w:tabs>
        <w:ind w:left="2880" w:hanging="360"/>
      </w:pPr>
      <w:rPr>
        <w:rFonts w:ascii="Symbol" w:hAnsi="Symbol" w:hint="default"/>
      </w:rPr>
    </w:lvl>
    <w:lvl w:ilvl="4" w:tplc="9D7647B2" w:tentative="1">
      <w:start w:val="1"/>
      <w:numFmt w:val="bullet"/>
      <w:lvlText w:val="o"/>
      <w:lvlJc w:val="left"/>
      <w:pPr>
        <w:tabs>
          <w:tab w:val="num" w:pos="3600"/>
        </w:tabs>
        <w:ind w:left="3600" w:hanging="360"/>
      </w:pPr>
      <w:rPr>
        <w:rFonts w:ascii="Courier New" w:hAnsi="Courier New" w:cs="Courier New" w:hint="default"/>
      </w:rPr>
    </w:lvl>
    <w:lvl w:ilvl="5" w:tplc="C7F48BE8" w:tentative="1">
      <w:start w:val="1"/>
      <w:numFmt w:val="bullet"/>
      <w:lvlText w:val=""/>
      <w:lvlJc w:val="left"/>
      <w:pPr>
        <w:tabs>
          <w:tab w:val="num" w:pos="4320"/>
        </w:tabs>
        <w:ind w:left="4320" w:hanging="360"/>
      </w:pPr>
      <w:rPr>
        <w:rFonts w:ascii="Wingdings" w:hAnsi="Wingdings" w:hint="default"/>
      </w:rPr>
    </w:lvl>
    <w:lvl w:ilvl="6" w:tplc="CC1ABCE4" w:tentative="1">
      <w:start w:val="1"/>
      <w:numFmt w:val="bullet"/>
      <w:lvlText w:val=""/>
      <w:lvlJc w:val="left"/>
      <w:pPr>
        <w:tabs>
          <w:tab w:val="num" w:pos="5040"/>
        </w:tabs>
        <w:ind w:left="5040" w:hanging="360"/>
      </w:pPr>
      <w:rPr>
        <w:rFonts w:ascii="Symbol" w:hAnsi="Symbol" w:hint="default"/>
      </w:rPr>
    </w:lvl>
    <w:lvl w:ilvl="7" w:tplc="0EBA3ED6" w:tentative="1">
      <w:start w:val="1"/>
      <w:numFmt w:val="bullet"/>
      <w:lvlText w:val="o"/>
      <w:lvlJc w:val="left"/>
      <w:pPr>
        <w:tabs>
          <w:tab w:val="num" w:pos="5760"/>
        </w:tabs>
        <w:ind w:left="5760" w:hanging="360"/>
      </w:pPr>
      <w:rPr>
        <w:rFonts w:ascii="Courier New" w:hAnsi="Courier New" w:cs="Courier New" w:hint="default"/>
      </w:rPr>
    </w:lvl>
    <w:lvl w:ilvl="8" w:tplc="EE3C3B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949FAD"/>
    <w:multiLevelType w:val="hybridMultilevel"/>
    <w:tmpl w:val="8860408E"/>
    <w:lvl w:ilvl="0" w:tplc="5A40B7CE">
      <w:start w:val="1"/>
      <w:numFmt w:val="decimal"/>
      <w:lvlText w:val="%1)"/>
      <w:lvlJc w:val="left"/>
      <w:pPr>
        <w:ind w:left="720" w:hanging="360"/>
      </w:pPr>
    </w:lvl>
    <w:lvl w:ilvl="1" w:tplc="E8EAF44C" w:tentative="1">
      <w:start w:val="1"/>
      <w:numFmt w:val="lowerLetter"/>
      <w:lvlText w:val="%2."/>
      <w:lvlJc w:val="left"/>
      <w:pPr>
        <w:ind w:left="1440" w:hanging="360"/>
      </w:pPr>
    </w:lvl>
    <w:lvl w:ilvl="2" w:tplc="A5588C0A" w:tentative="1">
      <w:start w:val="1"/>
      <w:numFmt w:val="lowerRoman"/>
      <w:lvlText w:val="%3."/>
      <w:lvlJc w:val="right"/>
      <w:pPr>
        <w:ind w:left="2160" w:hanging="180"/>
      </w:pPr>
    </w:lvl>
    <w:lvl w:ilvl="3" w:tplc="E5A2F8EA" w:tentative="1">
      <w:start w:val="1"/>
      <w:numFmt w:val="decimal"/>
      <w:lvlText w:val="%4."/>
      <w:lvlJc w:val="left"/>
      <w:pPr>
        <w:ind w:left="2880" w:hanging="360"/>
      </w:pPr>
    </w:lvl>
    <w:lvl w:ilvl="4" w:tplc="D8EA1B04" w:tentative="1">
      <w:start w:val="1"/>
      <w:numFmt w:val="lowerLetter"/>
      <w:lvlText w:val="%5."/>
      <w:lvlJc w:val="left"/>
      <w:pPr>
        <w:ind w:left="3600" w:hanging="360"/>
      </w:pPr>
    </w:lvl>
    <w:lvl w:ilvl="5" w:tplc="B5C6DB2C" w:tentative="1">
      <w:start w:val="1"/>
      <w:numFmt w:val="lowerRoman"/>
      <w:lvlText w:val="%6."/>
      <w:lvlJc w:val="right"/>
      <w:pPr>
        <w:ind w:left="4320" w:hanging="180"/>
      </w:pPr>
    </w:lvl>
    <w:lvl w:ilvl="6" w:tplc="CBB0C7E8" w:tentative="1">
      <w:start w:val="1"/>
      <w:numFmt w:val="decimal"/>
      <w:lvlText w:val="%7."/>
      <w:lvlJc w:val="left"/>
      <w:pPr>
        <w:ind w:left="5040" w:hanging="360"/>
      </w:pPr>
    </w:lvl>
    <w:lvl w:ilvl="7" w:tplc="C1267978" w:tentative="1">
      <w:start w:val="1"/>
      <w:numFmt w:val="lowerLetter"/>
      <w:lvlText w:val="%8."/>
      <w:lvlJc w:val="left"/>
      <w:pPr>
        <w:ind w:left="5760" w:hanging="360"/>
      </w:pPr>
    </w:lvl>
    <w:lvl w:ilvl="8" w:tplc="91EEE1FA" w:tentative="1">
      <w:start w:val="1"/>
      <w:numFmt w:val="lowerRoman"/>
      <w:lvlText w:val="%9."/>
      <w:lvlJc w:val="right"/>
      <w:pPr>
        <w:ind w:left="6480" w:hanging="180"/>
      </w:pPr>
    </w:lvl>
  </w:abstractNum>
  <w:abstractNum w:abstractNumId="33" w15:restartNumberingAfterBreak="0">
    <w:nsid w:val="32989896"/>
    <w:multiLevelType w:val="hybridMultilevel"/>
    <w:tmpl w:val="56D45B4A"/>
    <w:lvl w:ilvl="0" w:tplc="A7A616F4">
      <w:start w:val="1"/>
      <w:numFmt w:val="bullet"/>
      <w:lvlText w:val=""/>
      <w:lvlJc w:val="left"/>
      <w:pPr>
        <w:tabs>
          <w:tab w:val="num" w:pos="720"/>
        </w:tabs>
        <w:ind w:left="720" w:hanging="360"/>
      </w:pPr>
      <w:rPr>
        <w:rFonts w:ascii="Symbol" w:hAnsi="Symbol" w:hint="default"/>
        <w:color w:val="auto"/>
      </w:rPr>
    </w:lvl>
    <w:lvl w:ilvl="1" w:tplc="F1700EDE">
      <w:start w:val="1"/>
      <w:numFmt w:val="bullet"/>
      <w:lvlText w:val="o"/>
      <w:lvlJc w:val="left"/>
      <w:pPr>
        <w:tabs>
          <w:tab w:val="num" w:pos="1440"/>
        </w:tabs>
        <w:ind w:left="1440" w:hanging="360"/>
      </w:pPr>
      <w:rPr>
        <w:rFonts w:ascii="Courier New" w:hAnsi="Courier New" w:cs="Courier New" w:hint="default"/>
      </w:rPr>
    </w:lvl>
    <w:lvl w:ilvl="2" w:tplc="C04E09B4" w:tentative="1">
      <w:start w:val="1"/>
      <w:numFmt w:val="bullet"/>
      <w:lvlText w:val=""/>
      <w:lvlJc w:val="left"/>
      <w:pPr>
        <w:tabs>
          <w:tab w:val="num" w:pos="2160"/>
        </w:tabs>
        <w:ind w:left="2160" w:hanging="360"/>
      </w:pPr>
      <w:rPr>
        <w:rFonts w:ascii="Wingdings" w:hAnsi="Wingdings" w:hint="default"/>
      </w:rPr>
    </w:lvl>
    <w:lvl w:ilvl="3" w:tplc="876255B0" w:tentative="1">
      <w:start w:val="1"/>
      <w:numFmt w:val="bullet"/>
      <w:lvlText w:val=""/>
      <w:lvlJc w:val="left"/>
      <w:pPr>
        <w:tabs>
          <w:tab w:val="num" w:pos="2880"/>
        </w:tabs>
        <w:ind w:left="2880" w:hanging="360"/>
      </w:pPr>
      <w:rPr>
        <w:rFonts w:ascii="Symbol" w:hAnsi="Symbol" w:hint="default"/>
      </w:rPr>
    </w:lvl>
    <w:lvl w:ilvl="4" w:tplc="A7B65B30" w:tentative="1">
      <w:start w:val="1"/>
      <w:numFmt w:val="bullet"/>
      <w:lvlText w:val="o"/>
      <w:lvlJc w:val="left"/>
      <w:pPr>
        <w:tabs>
          <w:tab w:val="num" w:pos="3600"/>
        </w:tabs>
        <w:ind w:left="3600" w:hanging="360"/>
      </w:pPr>
      <w:rPr>
        <w:rFonts w:ascii="Courier New" w:hAnsi="Courier New" w:cs="Courier New" w:hint="default"/>
      </w:rPr>
    </w:lvl>
    <w:lvl w:ilvl="5" w:tplc="C2B42C30" w:tentative="1">
      <w:start w:val="1"/>
      <w:numFmt w:val="bullet"/>
      <w:lvlText w:val=""/>
      <w:lvlJc w:val="left"/>
      <w:pPr>
        <w:tabs>
          <w:tab w:val="num" w:pos="4320"/>
        </w:tabs>
        <w:ind w:left="4320" w:hanging="360"/>
      </w:pPr>
      <w:rPr>
        <w:rFonts w:ascii="Wingdings" w:hAnsi="Wingdings" w:hint="default"/>
      </w:rPr>
    </w:lvl>
    <w:lvl w:ilvl="6" w:tplc="72744D2A" w:tentative="1">
      <w:start w:val="1"/>
      <w:numFmt w:val="bullet"/>
      <w:lvlText w:val=""/>
      <w:lvlJc w:val="left"/>
      <w:pPr>
        <w:tabs>
          <w:tab w:val="num" w:pos="5040"/>
        </w:tabs>
        <w:ind w:left="5040" w:hanging="360"/>
      </w:pPr>
      <w:rPr>
        <w:rFonts w:ascii="Symbol" w:hAnsi="Symbol" w:hint="default"/>
      </w:rPr>
    </w:lvl>
    <w:lvl w:ilvl="7" w:tplc="C7407568" w:tentative="1">
      <w:start w:val="1"/>
      <w:numFmt w:val="bullet"/>
      <w:lvlText w:val="o"/>
      <w:lvlJc w:val="left"/>
      <w:pPr>
        <w:tabs>
          <w:tab w:val="num" w:pos="5760"/>
        </w:tabs>
        <w:ind w:left="5760" w:hanging="360"/>
      </w:pPr>
      <w:rPr>
        <w:rFonts w:ascii="Courier New" w:hAnsi="Courier New" w:cs="Courier New" w:hint="default"/>
      </w:rPr>
    </w:lvl>
    <w:lvl w:ilvl="8" w:tplc="9B685F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A2B52A"/>
    <w:multiLevelType w:val="hybridMultilevel"/>
    <w:tmpl w:val="C64E4180"/>
    <w:lvl w:ilvl="0" w:tplc="59FEC8A4">
      <w:start w:val="1"/>
      <w:numFmt w:val="bullet"/>
      <w:lvlText w:val=""/>
      <w:lvlJc w:val="left"/>
      <w:pPr>
        <w:ind w:left="1440" w:hanging="360"/>
      </w:pPr>
      <w:rPr>
        <w:rFonts w:ascii="Symbol" w:hAnsi="Symbol" w:hint="default"/>
      </w:rPr>
    </w:lvl>
    <w:lvl w:ilvl="1" w:tplc="E39431D8" w:tentative="1">
      <w:start w:val="1"/>
      <w:numFmt w:val="bullet"/>
      <w:lvlText w:val="o"/>
      <w:lvlJc w:val="left"/>
      <w:pPr>
        <w:ind w:left="2160" w:hanging="360"/>
      </w:pPr>
      <w:rPr>
        <w:rFonts w:ascii="Courier New" w:hAnsi="Courier New" w:cs="Courier New" w:hint="default"/>
      </w:rPr>
    </w:lvl>
    <w:lvl w:ilvl="2" w:tplc="8794E21A" w:tentative="1">
      <w:start w:val="1"/>
      <w:numFmt w:val="bullet"/>
      <w:lvlText w:val=""/>
      <w:lvlJc w:val="left"/>
      <w:pPr>
        <w:ind w:left="2880" w:hanging="360"/>
      </w:pPr>
      <w:rPr>
        <w:rFonts w:ascii="Wingdings" w:hAnsi="Wingdings" w:hint="default"/>
      </w:rPr>
    </w:lvl>
    <w:lvl w:ilvl="3" w:tplc="BFE2E60C" w:tentative="1">
      <w:start w:val="1"/>
      <w:numFmt w:val="bullet"/>
      <w:lvlText w:val=""/>
      <w:lvlJc w:val="left"/>
      <w:pPr>
        <w:ind w:left="3600" w:hanging="360"/>
      </w:pPr>
      <w:rPr>
        <w:rFonts w:ascii="Symbol" w:hAnsi="Symbol" w:hint="default"/>
      </w:rPr>
    </w:lvl>
    <w:lvl w:ilvl="4" w:tplc="FD6E208A" w:tentative="1">
      <w:start w:val="1"/>
      <w:numFmt w:val="bullet"/>
      <w:lvlText w:val="o"/>
      <w:lvlJc w:val="left"/>
      <w:pPr>
        <w:ind w:left="4320" w:hanging="360"/>
      </w:pPr>
      <w:rPr>
        <w:rFonts w:ascii="Courier New" w:hAnsi="Courier New" w:cs="Courier New" w:hint="default"/>
      </w:rPr>
    </w:lvl>
    <w:lvl w:ilvl="5" w:tplc="D504B05A" w:tentative="1">
      <w:start w:val="1"/>
      <w:numFmt w:val="bullet"/>
      <w:lvlText w:val=""/>
      <w:lvlJc w:val="left"/>
      <w:pPr>
        <w:ind w:left="5040" w:hanging="360"/>
      </w:pPr>
      <w:rPr>
        <w:rFonts w:ascii="Wingdings" w:hAnsi="Wingdings" w:hint="default"/>
      </w:rPr>
    </w:lvl>
    <w:lvl w:ilvl="6" w:tplc="EB64197A" w:tentative="1">
      <w:start w:val="1"/>
      <w:numFmt w:val="bullet"/>
      <w:lvlText w:val=""/>
      <w:lvlJc w:val="left"/>
      <w:pPr>
        <w:ind w:left="5760" w:hanging="360"/>
      </w:pPr>
      <w:rPr>
        <w:rFonts w:ascii="Symbol" w:hAnsi="Symbol" w:hint="default"/>
      </w:rPr>
    </w:lvl>
    <w:lvl w:ilvl="7" w:tplc="AE9291C6" w:tentative="1">
      <w:start w:val="1"/>
      <w:numFmt w:val="bullet"/>
      <w:lvlText w:val="o"/>
      <w:lvlJc w:val="left"/>
      <w:pPr>
        <w:ind w:left="6480" w:hanging="360"/>
      </w:pPr>
      <w:rPr>
        <w:rFonts w:ascii="Courier New" w:hAnsi="Courier New" w:cs="Courier New" w:hint="default"/>
      </w:rPr>
    </w:lvl>
    <w:lvl w:ilvl="8" w:tplc="C76C2B1C" w:tentative="1">
      <w:start w:val="1"/>
      <w:numFmt w:val="bullet"/>
      <w:lvlText w:val=""/>
      <w:lvlJc w:val="left"/>
      <w:pPr>
        <w:ind w:left="7200" w:hanging="360"/>
      </w:pPr>
      <w:rPr>
        <w:rFonts w:ascii="Wingdings" w:hAnsi="Wingdings" w:hint="default"/>
      </w:rPr>
    </w:lvl>
  </w:abstractNum>
  <w:abstractNum w:abstractNumId="35" w15:restartNumberingAfterBreak="0">
    <w:nsid w:val="32AC1FC5"/>
    <w:multiLevelType w:val="hybridMultilevel"/>
    <w:tmpl w:val="00262D06"/>
    <w:lvl w:ilvl="0" w:tplc="E4507AB8">
      <w:start w:val="1"/>
      <w:numFmt w:val="bullet"/>
      <w:lvlText w:val=""/>
      <w:lvlJc w:val="left"/>
      <w:pPr>
        <w:ind w:left="720" w:hanging="360"/>
      </w:pPr>
      <w:rPr>
        <w:rFonts w:ascii="Symbol" w:hAnsi="Symbol" w:hint="default"/>
      </w:rPr>
    </w:lvl>
    <w:lvl w:ilvl="1" w:tplc="8AAECD50" w:tentative="1">
      <w:start w:val="1"/>
      <w:numFmt w:val="bullet"/>
      <w:lvlText w:val="o"/>
      <w:lvlJc w:val="left"/>
      <w:pPr>
        <w:ind w:left="1440" w:hanging="360"/>
      </w:pPr>
      <w:rPr>
        <w:rFonts w:ascii="Courier New" w:hAnsi="Courier New" w:cs="Courier New" w:hint="default"/>
      </w:rPr>
    </w:lvl>
    <w:lvl w:ilvl="2" w:tplc="305CB2F0" w:tentative="1">
      <w:start w:val="1"/>
      <w:numFmt w:val="bullet"/>
      <w:lvlText w:val=""/>
      <w:lvlJc w:val="left"/>
      <w:pPr>
        <w:ind w:left="2160" w:hanging="360"/>
      </w:pPr>
      <w:rPr>
        <w:rFonts w:ascii="Wingdings" w:hAnsi="Wingdings" w:hint="default"/>
      </w:rPr>
    </w:lvl>
    <w:lvl w:ilvl="3" w:tplc="1318DE64" w:tentative="1">
      <w:start w:val="1"/>
      <w:numFmt w:val="bullet"/>
      <w:lvlText w:val=""/>
      <w:lvlJc w:val="left"/>
      <w:pPr>
        <w:ind w:left="2880" w:hanging="360"/>
      </w:pPr>
      <w:rPr>
        <w:rFonts w:ascii="Symbol" w:hAnsi="Symbol" w:hint="default"/>
      </w:rPr>
    </w:lvl>
    <w:lvl w:ilvl="4" w:tplc="34F2AF8E" w:tentative="1">
      <w:start w:val="1"/>
      <w:numFmt w:val="bullet"/>
      <w:lvlText w:val="o"/>
      <w:lvlJc w:val="left"/>
      <w:pPr>
        <w:ind w:left="3600" w:hanging="360"/>
      </w:pPr>
      <w:rPr>
        <w:rFonts w:ascii="Courier New" w:hAnsi="Courier New" w:cs="Courier New" w:hint="default"/>
      </w:rPr>
    </w:lvl>
    <w:lvl w:ilvl="5" w:tplc="73D2E24A" w:tentative="1">
      <w:start w:val="1"/>
      <w:numFmt w:val="bullet"/>
      <w:lvlText w:val=""/>
      <w:lvlJc w:val="left"/>
      <w:pPr>
        <w:ind w:left="4320" w:hanging="360"/>
      </w:pPr>
      <w:rPr>
        <w:rFonts w:ascii="Wingdings" w:hAnsi="Wingdings" w:hint="default"/>
      </w:rPr>
    </w:lvl>
    <w:lvl w:ilvl="6" w:tplc="F778702C" w:tentative="1">
      <w:start w:val="1"/>
      <w:numFmt w:val="bullet"/>
      <w:lvlText w:val=""/>
      <w:lvlJc w:val="left"/>
      <w:pPr>
        <w:ind w:left="5040" w:hanging="360"/>
      </w:pPr>
      <w:rPr>
        <w:rFonts w:ascii="Symbol" w:hAnsi="Symbol" w:hint="default"/>
      </w:rPr>
    </w:lvl>
    <w:lvl w:ilvl="7" w:tplc="B5947874" w:tentative="1">
      <w:start w:val="1"/>
      <w:numFmt w:val="bullet"/>
      <w:lvlText w:val="o"/>
      <w:lvlJc w:val="left"/>
      <w:pPr>
        <w:ind w:left="5760" w:hanging="360"/>
      </w:pPr>
      <w:rPr>
        <w:rFonts w:ascii="Courier New" w:hAnsi="Courier New" w:cs="Courier New" w:hint="default"/>
      </w:rPr>
    </w:lvl>
    <w:lvl w:ilvl="8" w:tplc="7C0430A8" w:tentative="1">
      <w:start w:val="1"/>
      <w:numFmt w:val="bullet"/>
      <w:lvlText w:val=""/>
      <w:lvlJc w:val="left"/>
      <w:pPr>
        <w:ind w:left="6480" w:hanging="360"/>
      </w:pPr>
      <w:rPr>
        <w:rFonts w:ascii="Wingdings" w:hAnsi="Wingdings" w:hint="default"/>
      </w:rPr>
    </w:lvl>
  </w:abstractNum>
  <w:abstractNum w:abstractNumId="36" w15:restartNumberingAfterBreak="0">
    <w:nsid w:val="33DDD24F"/>
    <w:multiLevelType w:val="hybridMultilevel"/>
    <w:tmpl w:val="92EA8E4A"/>
    <w:lvl w:ilvl="0" w:tplc="84145C4A">
      <w:start w:val="1"/>
      <w:numFmt w:val="decimal"/>
      <w:lvlText w:val="%1)"/>
      <w:lvlJc w:val="left"/>
      <w:pPr>
        <w:ind w:left="720" w:hanging="360"/>
      </w:pPr>
    </w:lvl>
    <w:lvl w:ilvl="1" w:tplc="DEF04DC4" w:tentative="1">
      <w:start w:val="1"/>
      <w:numFmt w:val="lowerLetter"/>
      <w:lvlText w:val="%2."/>
      <w:lvlJc w:val="left"/>
      <w:pPr>
        <w:ind w:left="1440" w:hanging="360"/>
      </w:pPr>
    </w:lvl>
    <w:lvl w:ilvl="2" w:tplc="D8E67C7A" w:tentative="1">
      <w:start w:val="1"/>
      <w:numFmt w:val="lowerRoman"/>
      <w:lvlText w:val="%3."/>
      <w:lvlJc w:val="right"/>
      <w:pPr>
        <w:ind w:left="2160" w:hanging="180"/>
      </w:pPr>
    </w:lvl>
    <w:lvl w:ilvl="3" w:tplc="F27AD4B6" w:tentative="1">
      <w:start w:val="1"/>
      <w:numFmt w:val="decimal"/>
      <w:lvlText w:val="%4."/>
      <w:lvlJc w:val="left"/>
      <w:pPr>
        <w:ind w:left="2880" w:hanging="360"/>
      </w:pPr>
    </w:lvl>
    <w:lvl w:ilvl="4" w:tplc="FE6C1512" w:tentative="1">
      <w:start w:val="1"/>
      <w:numFmt w:val="lowerLetter"/>
      <w:lvlText w:val="%5."/>
      <w:lvlJc w:val="left"/>
      <w:pPr>
        <w:ind w:left="3600" w:hanging="360"/>
      </w:pPr>
    </w:lvl>
    <w:lvl w:ilvl="5" w:tplc="D6CE3CF4" w:tentative="1">
      <w:start w:val="1"/>
      <w:numFmt w:val="lowerRoman"/>
      <w:lvlText w:val="%6."/>
      <w:lvlJc w:val="right"/>
      <w:pPr>
        <w:ind w:left="4320" w:hanging="180"/>
      </w:pPr>
    </w:lvl>
    <w:lvl w:ilvl="6" w:tplc="BEA2F59A" w:tentative="1">
      <w:start w:val="1"/>
      <w:numFmt w:val="decimal"/>
      <w:lvlText w:val="%7."/>
      <w:lvlJc w:val="left"/>
      <w:pPr>
        <w:ind w:left="5040" w:hanging="360"/>
      </w:pPr>
    </w:lvl>
    <w:lvl w:ilvl="7" w:tplc="DC30C5F4" w:tentative="1">
      <w:start w:val="1"/>
      <w:numFmt w:val="lowerLetter"/>
      <w:lvlText w:val="%8."/>
      <w:lvlJc w:val="left"/>
      <w:pPr>
        <w:ind w:left="5760" w:hanging="360"/>
      </w:pPr>
    </w:lvl>
    <w:lvl w:ilvl="8" w:tplc="DDDCCED4" w:tentative="1">
      <w:start w:val="1"/>
      <w:numFmt w:val="lowerRoman"/>
      <w:lvlText w:val="%9."/>
      <w:lvlJc w:val="right"/>
      <w:pPr>
        <w:ind w:left="6480" w:hanging="180"/>
      </w:pPr>
    </w:lvl>
  </w:abstractNum>
  <w:abstractNum w:abstractNumId="37" w15:restartNumberingAfterBreak="0">
    <w:nsid w:val="35024699"/>
    <w:multiLevelType w:val="hybridMultilevel"/>
    <w:tmpl w:val="415A90DA"/>
    <w:lvl w:ilvl="0" w:tplc="0ADC01CC">
      <w:start w:val="1"/>
      <w:numFmt w:val="bullet"/>
      <w:lvlText w:val=""/>
      <w:lvlJc w:val="left"/>
      <w:pPr>
        <w:tabs>
          <w:tab w:val="num" w:pos="720"/>
        </w:tabs>
        <w:ind w:left="720" w:hanging="360"/>
      </w:pPr>
      <w:rPr>
        <w:rFonts w:ascii="Symbol" w:hAnsi="Symbol" w:hint="default"/>
      </w:rPr>
    </w:lvl>
    <w:lvl w:ilvl="1" w:tplc="66C065B4">
      <w:start w:val="1"/>
      <w:numFmt w:val="bullet"/>
      <w:lvlText w:val="o"/>
      <w:lvlJc w:val="left"/>
      <w:pPr>
        <w:tabs>
          <w:tab w:val="num" w:pos="1440"/>
        </w:tabs>
        <w:ind w:left="1440" w:hanging="360"/>
      </w:pPr>
      <w:rPr>
        <w:rFonts w:ascii="Courier New" w:hAnsi="Courier New" w:cs="Courier New" w:hint="default"/>
      </w:rPr>
    </w:lvl>
    <w:lvl w:ilvl="2" w:tplc="140A011E" w:tentative="1">
      <w:start w:val="1"/>
      <w:numFmt w:val="bullet"/>
      <w:lvlText w:val=""/>
      <w:lvlJc w:val="left"/>
      <w:pPr>
        <w:tabs>
          <w:tab w:val="num" w:pos="2160"/>
        </w:tabs>
        <w:ind w:left="2160" w:hanging="360"/>
      </w:pPr>
      <w:rPr>
        <w:rFonts w:ascii="Wingdings" w:hAnsi="Wingdings" w:hint="default"/>
      </w:rPr>
    </w:lvl>
    <w:lvl w:ilvl="3" w:tplc="5670854C" w:tentative="1">
      <w:start w:val="1"/>
      <w:numFmt w:val="bullet"/>
      <w:lvlText w:val=""/>
      <w:lvlJc w:val="left"/>
      <w:pPr>
        <w:tabs>
          <w:tab w:val="num" w:pos="2880"/>
        </w:tabs>
        <w:ind w:left="2880" w:hanging="360"/>
      </w:pPr>
      <w:rPr>
        <w:rFonts w:ascii="Symbol" w:hAnsi="Symbol" w:hint="default"/>
      </w:rPr>
    </w:lvl>
    <w:lvl w:ilvl="4" w:tplc="3D322C10" w:tentative="1">
      <w:start w:val="1"/>
      <w:numFmt w:val="bullet"/>
      <w:lvlText w:val="o"/>
      <w:lvlJc w:val="left"/>
      <w:pPr>
        <w:tabs>
          <w:tab w:val="num" w:pos="3600"/>
        </w:tabs>
        <w:ind w:left="3600" w:hanging="360"/>
      </w:pPr>
      <w:rPr>
        <w:rFonts w:ascii="Courier New" w:hAnsi="Courier New" w:cs="Courier New" w:hint="default"/>
      </w:rPr>
    </w:lvl>
    <w:lvl w:ilvl="5" w:tplc="F0A47E40" w:tentative="1">
      <w:start w:val="1"/>
      <w:numFmt w:val="bullet"/>
      <w:lvlText w:val=""/>
      <w:lvlJc w:val="left"/>
      <w:pPr>
        <w:tabs>
          <w:tab w:val="num" w:pos="4320"/>
        </w:tabs>
        <w:ind w:left="4320" w:hanging="360"/>
      </w:pPr>
      <w:rPr>
        <w:rFonts w:ascii="Wingdings" w:hAnsi="Wingdings" w:hint="default"/>
      </w:rPr>
    </w:lvl>
    <w:lvl w:ilvl="6" w:tplc="C36EF1EE" w:tentative="1">
      <w:start w:val="1"/>
      <w:numFmt w:val="bullet"/>
      <w:lvlText w:val=""/>
      <w:lvlJc w:val="left"/>
      <w:pPr>
        <w:tabs>
          <w:tab w:val="num" w:pos="5040"/>
        </w:tabs>
        <w:ind w:left="5040" w:hanging="360"/>
      </w:pPr>
      <w:rPr>
        <w:rFonts w:ascii="Symbol" w:hAnsi="Symbol" w:hint="default"/>
      </w:rPr>
    </w:lvl>
    <w:lvl w:ilvl="7" w:tplc="CBD06086" w:tentative="1">
      <w:start w:val="1"/>
      <w:numFmt w:val="bullet"/>
      <w:lvlText w:val="o"/>
      <w:lvlJc w:val="left"/>
      <w:pPr>
        <w:tabs>
          <w:tab w:val="num" w:pos="5760"/>
        </w:tabs>
        <w:ind w:left="5760" w:hanging="360"/>
      </w:pPr>
      <w:rPr>
        <w:rFonts w:ascii="Courier New" w:hAnsi="Courier New" w:cs="Courier New" w:hint="default"/>
      </w:rPr>
    </w:lvl>
    <w:lvl w:ilvl="8" w:tplc="8C2281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52A37F"/>
    <w:multiLevelType w:val="hybridMultilevel"/>
    <w:tmpl w:val="45CAE432"/>
    <w:lvl w:ilvl="0" w:tplc="23609C60">
      <w:start w:val="1"/>
      <w:numFmt w:val="bullet"/>
      <w:lvlText w:val=""/>
      <w:lvlJc w:val="left"/>
      <w:pPr>
        <w:ind w:left="720" w:hanging="360"/>
      </w:pPr>
      <w:rPr>
        <w:rFonts w:ascii="Symbol" w:hAnsi="Symbol" w:hint="default"/>
      </w:rPr>
    </w:lvl>
    <w:lvl w:ilvl="1" w:tplc="81BC8B2E" w:tentative="1">
      <w:start w:val="1"/>
      <w:numFmt w:val="lowerLetter"/>
      <w:lvlText w:val="%2."/>
      <w:lvlJc w:val="left"/>
      <w:pPr>
        <w:ind w:left="1440" w:hanging="360"/>
      </w:pPr>
    </w:lvl>
    <w:lvl w:ilvl="2" w:tplc="D0DACEE4" w:tentative="1">
      <w:start w:val="1"/>
      <w:numFmt w:val="lowerRoman"/>
      <w:lvlText w:val="%3."/>
      <w:lvlJc w:val="right"/>
      <w:pPr>
        <w:ind w:left="2160" w:hanging="180"/>
      </w:pPr>
    </w:lvl>
    <w:lvl w:ilvl="3" w:tplc="A9A496E4" w:tentative="1">
      <w:start w:val="1"/>
      <w:numFmt w:val="decimal"/>
      <w:lvlText w:val="%4."/>
      <w:lvlJc w:val="left"/>
      <w:pPr>
        <w:ind w:left="2880" w:hanging="360"/>
      </w:pPr>
    </w:lvl>
    <w:lvl w:ilvl="4" w:tplc="2078FEB8" w:tentative="1">
      <w:start w:val="1"/>
      <w:numFmt w:val="lowerLetter"/>
      <w:lvlText w:val="%5."/>
      <w:lvlJc w:val="left"/>
      <w:pPr>
        <w:ind w:left="3600" w:hanging="360"/>
      </w:pPr>
    </w:lvl>
    <w:lvl w:ilvl="5" w:tplc="7688A530" w:tentative="1">
      <w:start w:val="1"/>
      <w:numFmt w:val="lowerRoman"/>
      <w:lvlText w:val="%6."/>
      <w:lvlJc w:val="right"/>
      <w:pPr>
        <w:ind w:left="4320" w:hanging="180"/>
      </w:pPr>
    </w:lvl>
    <w:lvl w:ilvl="6" w:tplc="C742CE62" w:tentative="1">
      <w:start w:val="1"/>
      <w:numFmt w:val="decimal"/>
      <w:lvlText w:val="%7."/>
      <w:lvlJc w:val="left"/>
      <w:pPr>
        <w:ind w:left="5040" w:hanging="360"/>
      </w:pPr>
    </w:lvl>
    <w:lvl w:ilvl="7" w:tplc="0D46ACBC" w:tentative="1">
      <w:start w:val="1"/>
      <w:numFmt w:val="lowerLetter"/>
      <w:lvlText w:val="%8."/>
      <w:lvlJc w:val="left"/>
      <w:pPr>
        <w:ind w:left="5760" w:hanging="360"/>
      </w:pPr>
    </w:lvl>
    <w:lvl w:ilvl="8" w:tplc="4BD45A76" w:tentative="1">
      <w:start w:val="1"/>
      <w:numFmt w:val="lowerRoman"/>
      <w:lvlText w:val="%9."/>
      <w:lvlJc w:val="right"/>
      <w:pPr>
        <w:ind w:left="6480" w:hanging="180"/>
      </w:pPr>
    </w:lvl>
  </w:abstractNum>
  <w:abstractNum w:abstractNumId="39" w15:restartNumberingAfterBreak="0">
    <w:nsid w:val="37C33FAA"/>
    <w:multiLevelType w:val="hybridMultilevel"/>
    <w:tmpl w:val="92EA8E4A"/>
    <w:lvl w:ilvl="0" w:tplc="7AE2A6E8">
      <w:start w:val="1"/>
      <w:numFmt w:val="decimal"/>
      <w:lvlText w:val="%1)"/>
      <w:lvlJc w:val="left"/>
      <w:pPr>
        <w:ind w:left="720" w:hanging="360"/>
      </w:pPr>
    </w:lvl>
    <w:lvl w:ilvl="1" w:tplc="7D86EB54" w:tentative="1">
      <w:start w:val="1"/>
      <w:numFmt w:val="lowerLetter"/>
      <w:lvlText w:val="%2."/>
      <w:lvlJc w:val="left"/>
      <w:pPr>
        <w:ind w:left="1440" w:hanging="360"/>
      </w:pPr>
    </w:lvl>
    <w:lvl w:ilvl="2" w:tplc="B3404646" w:tentative="1">
      <w:start w:val="1"/>
      <w:numFmt w:val="lowerRoman"/>
      <w:lvlText w:val="%3."/>
      <w:lvlJc w:val="right"/>
      <w:pPr>
        <w:ind w:left="2160" w:hanging="180"/>
      </w:pPr>
    </w:lvl>
    <w:lvl w:ilvl="3" w:tplc="41C8129E" w:tentative="1">
      <w:start w:val="1"/>
      <w:numFmt w:val="decimal"/>
      <w:lvlText w:val="%4."/>
      <w:lvlJc w:val="left"/>
      <w:pPr>
        <w:ind w:left="2880" w:hanging="360"/>
      </w:pPr>
    </w:lvl>
    <w:lvl w:ilvl="4" w:tplc="7F8A3B5C" w:tentative="1">
      <w:start w:val="1"/>
      <w:numFmt w:val="lowerLetter"/>
      <w:lvlText w:val="%5."/>
      <w:lvlJc w:val="left"/>
      <w:pPr>
        <w:ind w:left="3600" w:hanging="360"/>
      </w:pPr>
    </w:lvl>
    <w:lvl w:ilvl="5" w:tplc="BAA0138E" w:tentative="1">
      <w:start w:val="1"/>
      <w:numFmt w:val="lowerRoman"/>
      <w:lvlText w:val="%6."/>
      <w:lvlJc w:val="right"/>
      <w:pPr>
        <w:ind w:left="4320" w:hanging="180"/>
      </w:pPr>
    </w:lvl>
    <w:lvl w:ilvl="6" w:tplc="8A1E1CC8" w:tentative="1">
      <w:start w:val="1"/>
      <w:numFmt w:val="decimal"/>
      <w:lvlText w:val="%7."/>
      <w:lvlJc w:val="left"/>
      <w:pPr>
        <w:ind w:left="5040" w:hanging="360"/>
      </w:pPr>
    </w:lvl>
    <w:lvl w:ilvl="7" w:tplc="6824C0E4" w:tentative="1">
      <w:start w:val="1"/>
      <w:numFmt w:val="lowerLetter"/>
      <w:lvlText w:val="%8."/>
      <w:lvlJc w:val="left"/>
      <w:pPr>
        <w:ind w:left="5760" w:hanging="360"/>
      </w:pPr>
    </w:lvl>
    <w:lvl w:ilvl="8" w:tplc="6DA0086A" w:tentative="1">
      <w:start w:val="1"/>
      <w:numFmt w:val="lowerRoman"/>
      <w:lvlText w:val="%9."/>
      <w:lvlJc w:val="right"/>
      <w:pPr>
        <w:ind w:left="6480" w:hanging="180"/>
      </w:pPr>
    </w:lvl>
  </w:abstractNum>
  <w:abstractNum w:abstractNumId="40" w15:restartNumberingAfterBreak="0">
    <w:nsid w:val="3BC3A88C"/>
    <w:multiLevelType w:val="hybridMultilevel"/>
    <w:tmpl w:val="92EA8E4A"/>
    <w:lvl w:ilvl="0" w:tplc="43E07DFC">
      <w:start w:val="1"/>
      <w:numFmt w:val="decimal"/>
      <w:lvlText w:val="%1)"/>
      <w:lvlJc w:val="left"/>
      <w:pPr>
        <w:ind w:left="720" w:hanging="360"/>
      </w:pPr>
    </w:lvl>
    <w:lvl w:ilvl="1" w:tplc="C9A8DB6C" w:tentative="1">
      <w:start w:val="1"/>
      <w:numFmt w:val="lowerLetter"/>
      <w:lvlText w:val="%2."/>
      <w:lvlJc w:val="left"/>
      <w:pPr>
        <w:ind w:left="1440" w:hanging="360"/>
      </w:pPr>
    </w:lvl>
    <w:lvl w:ilvl="2" w:tplc="39142802" w:tentative="1">
      <w:start w:val="1"/>
      <w:numFmt w:val="lowerRoman"/>
      <w:lvlText w:val="%3."/>
      <w:lvlJc w:val="right"/>
      <w:pPr>
        <w:ind w:left="2160" w:hanging="180"/>
      </w:pPr>
    </w:lvl>
    <w:lvl w:ilvl="3" w:tplc="5CCA1A94" w:tentative="1">
      <w:start w:val="1"/>
      <w:numFmt w:val="decimal"/>
      <w:lvlText w:val="%4."/>
      <w:lvlJc w:val="left"/>
      <w:pPr>
        <w:ind w:left="2880" w:hanging="360"/>
      </w:pPr>
    </w:lvl>
    <w:lvl w:ilvl="4" w:tplc="09648658" w:tentative="1">
      <w:start w:val="1"/>
      <w:numFmt w:val="lowerLetter"/>
      <w:lvlText w:val="%5."/>
      <w:lvlJc w:val="left"/>
      <w:pPr>
        <w:ind w:left="3600" w:hanging="360"/>
      </w:pPr>
    </w:lvl>
    <w:lvl w:ilvl="5" w:tplc="4AC85A2C" w:tentative="1">
      <w:start w:val="1"/>
      <w:numFmt w:val="lowerRoman"/>
      <w:lvlText w:val="%6."/>
      <w:lvlJc w:val="right"/>
      <w:pPr>
        <w:ind w:left="4320" w:hanging="180"/>
      </w:pPr>
    </w:lvl>
    <w:lvl w:ilvl="6" w:tplc="C848F9A0" w:tentative="1">
      <w:start w:val="1"/>
      <w:numFmt w:val="decimal"/>
      <w:lvlText w:val="%7."/>
      <w:lvlJc w:val="left"/>
      <w:pPr>
        <w:ind w:left="5040" w:hanging="360"/>
      </w:pPr>
    </w:lvl>
    <w:lvl w:ilvl="7" w:tplc="2A4E456E" w:tentative="1">
      <w:start w:val="1"/>
      <w:numFmt w:val="lowerLetter"/>
      <w:lvlText w:val="%8."/>
      <w:lvlJc w:val="left"/>
      <w:pPr>
        <w:ind w:left="5760" w:hanging="360"/>
      </w:pPr>
    </w:lvl>
    <w:lvl w:ilvl="8" w:tplc="0E66A84A" w:tentative="1">
      <w:start w:val="1"/>
      <w:numFmt w:val="lowerRoman"/>
      <w:lvlText w:val="%9."/>
      <w:lvlJc w:val="right"/>
      <w:pPr>
        <w:ind w:left="6480" w:hanging="180"/>
      </w:pPr>
    </w:lvl>
  </w:abstractNum>
  <w:abstractNum w:abstractNumId="41" w15:restartNumberingAfterBreak="0">
    <w:nsid w:val="3D0534BE"/>
    <w:multiLevelType w:val="hybridMultilevel"/>
    <w:tmpl w:val="56D45B4A"/>
    <w:lvl w:ilvl="0" w:tplc="0CF20D88">
      <w:start w:val="1"/>
      <w:numFmt w:val="bullet"/>
      <w:lvlText w:val=""/>
      <w:lvlJc w:val="left"/>
      <w:pPr>
        <w:tabs>
          <w:tab w:val="num" w:pos="720"/>
        </w:tabs>
        <w:ind w:left="720" w:hanging="360"/>
      </w:pPr>
      <w:rPr>
        <w:rFonts w:ascii="Symbol" w:hAnsi="Symbol" w:hint="default"/>
        <w:color w:val="auto"/>
      </w:rPr>
    </w:lvl>
    <w:lvl w:ilvl="1" w:tplc="5E149F3E">
      <w:start w:val="1"/>
      <w:numFmt w:val="bullet"/>
      <w:lvlText w:val="o"/>
      <w:lvlJc w:val="left"/>
      <w:pPr>
        <w:tabs>
          <w:tab w:val="num" w:pos="1440"/>
        </w:tabs>
        <w:ind w:left="1440" w:hanging="360"/>
      </w:pPr>
      <w:rPr>
        <w:rFonts w:ascii="Courier New" w:hAnsi="Courier New" w:cs="Courier New" w:hint="default"/>
      </w:rPr>
    </w:lvl>
    <w:lvl w:ilvl="2" w:tplc="9C62FE8C" w:tentative="1">
      <w:start w:val="1"/>
      <w:numFmt w:val="bullet"/>
      <w:lvlText w:val=""/>
      <w:lvlJc w:val="left"/>
      <w:pPr>
        <w:tabs>
          <w:tab w:val="num" w:pos="2160"/>
        </w:tabs>
        <w:ind w:left="2160" w:hanging="360"/>
      </w:pPr>
      <w:rPr>
        <w:rFonts w:ascii="Wingdings" w:hAnsi="Wingdings" w:hint="default"/>
      </w:rPr>
    </w:lvl>
    <w:lvl w:ilvl="3" w:tplc="C42C6684" w:tentative="1">
      <w:start w:val="1"/>
      <w:numFmt w:val="bullet"/>
      <w:lvlText w:val=""/>
      <w:lvlJc w:val="left"/>
      <w:pPr>
        <w:tabs>
          <w:tab w:val="num" w:pos="2880"/>
        </w:tabs>
        <w:ind w:left="2880" w:hanging="360"/>
      </w:pPr>
      <w:rPr>
        <w:rFonts w:ascii="Symbol" w:hAnsi="Symbol" w:hint="default"/>
      </w:rPr>
    </w:lvl>
    <w:lvl w:ilvl="4" w:tplc="56462CDE" w:tentative="1">
      <w:start w:val="1"/>
      <w:numFmt w:val="bullet"/>
      <w:lvlText w:val="o"/>
      <w:lvlJc w:val="left"/>
      <w:pPr>
        <w:tabs>
          <w:tab w:val="num" w:pos="3600"/>
        </w:tabs>
        <w:ind w:left="3600" w:hanging="360"/>
      </w:pPr>
      <w:rPr>
        <w:rFonts w:ascii="Courier New" w:hAnsi="Courier New" w:cs="Courier New" w:hint="default"/>
      </w:rPr>
    </w:lvl>
    <w:lvl w:ilvl="5" w:tplc="99142310" w:tentative="1">
      <w:start w:val="1"/>
      <w:numFmt w:val="bullet"/>
      <w:lvlText w:val=""/>
      <w:lvlJc w:val="left"/>
      <w:pPr>
        <w:tabs>
          <w:tab w:val="num" w:pos="4320"/>
        </w:tabs>
        <w:ind w:left="4320" w:hanging="360"/>
      </w:pPr>
      <w:rPr>
        <w:rFonts w:ascii="Wingdings" w:hAnsi="Wingdings" w:hint="default"/>
      </w:rPr>
    </w:lvl>
    <w:lvl w:ilvl="6" w:tplc="76E804C0" w:tentative="1">
      <w:start w:val="1"/>
      <w:numFmt w:val="bullet"/>
      <w:lvlText w:val=""/>
      <w:lvlJc w:val="left"/>
      <w:pPr>
        <w:tabs>
          <w:tab w:val="num" w:pos="5040"/>
        </w:tabs>
        <w:ind w:left="5040" w:hanging="360"/>
      </w:pPr>
      <w:rPr>
        <w:rFonts w:ascii="Symbol" w:hAnsi="Symbol" w:hint="default"/>
      </w:rPr>
    </w:lvl>
    <w:lvl w:ilvl="7" w:tplc="9C4A6720" w:tentative="1">
      <w:start w:val="1"/>
      <w:numFmt w:val="bullet"/>
      <w:lvlText w:val="o"/>
      <w:lvlJc w:val="left"/>
      <w:pPr>
        <w:tabs>
          <w:tab w:val="num" w:pos="5760"/>
        </w:tabs>
        <w:ind w:left="5760" w:hanging="360"/>
      </w:pPr>
      <w:rPr>
        <w:rFonts w:ascii="Courier New" w:hAnsi="Courier New" w:cs="Courier New" w:hint="default"/>
      </w:rPr>
    </w:lvl>
    <w:lvl w:ilvl="8" w:tplc="BD2E286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2D258F"/>
    <w:multiLevelType w:val="hybridMultilevel"/>
    <w:tmpl w:val="048227E6"/>
    <w:lvl w:ilvl="0" w:tplc="98D25B2A">
      <w:start w:val="1"/>
      <w:numFmt w:val="bullet"/>
      <w:lvlText w:val=""/>
      <w:lvlJc w:val="left"/>
      <w:pPr>
        <w:ind w:left="720" w:hanging="360"/>
      </w:pPr>
      <w:rPr>
        <w:rFonts w:ascii="Symbol" w:hAnsi="Symbol" w:hint="default"/>
      </w:rPr>
    </w:lvl>
    <w:lvl w:ilvl="1" w:tplc="F432E194" w:tentative="1">
      <w:start w:val="1"/>
      <w:numFmt w:val="bullet"/>
      <w:lvlText w:val="o"/>
      <w:lvlJc w:val="left"/>
      <w:pPr>
        <w:ind w:left="1440" w:hanging="360"/>
      </w:pPr>
      <w:rPr>
        <w:rFonts w:ascii="Courier New" w:hAnsi="Courier New" w:cs="Courier New" w:hint="default"/>
      </w:rPr>
    </w:lvl>
    <w:lvl w:ilvl="2" w:tplc="6FDCE9F2" w:tentative="1">
      <w:start w:val="1"/>
      <w:numFmt w:val="bullet"/>
      <w:lvlText w:val=""/>
      <w:lvlJc w:val="left"/>
      <w:pPr>
        <w:ind w:left="2160" w:hanging="360"/>
      </w:pPr>
      <w:rPr>
        <w:rFonts w:ascii="Wingdings" w:hAnsi="Wingdings" w:hint="default"/>
      </w:rPr>
    </w:lvl>
    <w:lvl w:ilvl="3" w:tplc="7C28AC10" w:tentative="1">
      <w:start w:val="1"/>
      <w:numFmt w:val="bullet"/>
      <w:lvlText w:val=""/>
      <w:lvlJc w:val="left"/>
      <w:pPr>
        <w:ind w:left="2880" w:hanging="360"/>
      </w:pPr>
      <w:rPr>
        <w:rFonts w:ascii="Symbol" w:hAnsi="Symbol" w:hint="default"/>
      </w:rPr>
    </w:lvl>
    <w:lvl w:ilvl="4" w:tplc="8B68B2B0" w:tentative="1">
      <w:start w:val="1"/>
      <w:numFmt w:val="bullet"/>
      <w:lvlText w:val="o"/>
      <w:lvlJc w:val="left"/>
      <w:pPr>
        <w:ind w:left="3600" w:hanging="360"/>
      </w:pPr>
      <w:rPr>
        <w:rFonts w:ascii="Courier New" w:hAnsi="Courier New" w:cs="Courier New" w:hint="default"/>
      </w:rPr>
    </w:lvl>
    <w:lvl w:ilvl="5" w:tplc="8DD225C8" w:tentative="1">
      <w:start w:val="1"/>
      <w:numFmt w:val="bullet"/>
      <w:lvlText w:val=""/>
      <w:lvlJc w:val="left"/>
      <w:pPr>
        <w:ind w:left="4320" w:hanging="360"/>
      </w:pPr>
      <w:rPr>
        <w:rFonts w:ascii="Wingdings" w:hAnsi="Wingdings" w:hint="default"/>
      </w:rPr>
    </w:lvl>
    <w:lvl w:ilvl="6" w:tplc="F238CE06" w:tentative="1">
      <w:start w:val="1"/>
      <w:numFmt w:val="bullet"/>
      <w:lvlText w:val=""/>
      <w:lvlJc w:val="left"/>
      <w:pPr>
        <w:ind w:left="5040" w:hanging="360"/>
      </w:pPr>
      <w:rPr>
        <w:rFonts w:ascii="Symbol" w:hAnsi="Symbol" w:hint="default"/>
      </w:rPr>
    </w:lvl>
    <w:lvl w:ilvl="7" w:tplc="74DA522A" w:tentative="1">
      <w:start w:val="1"/>
      <w:numFmt w:val="bullet"/>
      <w:lvlText w:val="o"/>
      <w:lvlJc w:val="left"/>
      <w:pPr>
        <w:ind w:left="5760" w:hanging="360"/>
      </w:pPr>
      <w:rPr>
        <w:rFonts w:ascii="Courier New" w:hAnsi="Courier New" w:cs="Courier New" w:hint="default"/>
      </w:rPr>
    </w:lvl>
    <w:lvl w:ilvl="8" w:tplc="77628E5E" w:tentative="1">
      <w:start w:val="1"/>
      <w:numFmt w:val="bullet"/>
      <w:lvlText w:val=""/>
      <w:lvlJc w:val="left"/>
      <w:pPr>
        <w:ind w:left="6480" w:hanging="360"/>
      </w:pPr>
      <w:rPr>
        <w:rFonts w:ascii="Wingdings" w:hAnsi="Wingdings" w:hint="default"/>
      </w:rPr>
    </w:lvl>
  </w:abstractNum>
  <w:abstractNum w:abstractNumId="43" w15:restartNumberingAfterBreak="0">
    <w:nsid w:val="3FDB8AAF"/>
    <w:multiLevelType w:val="hybridMultilevel"/>
    <w:tmpl w:val="7570C674"/>
    <w:lvl w:ilvl="0" w:tplc="5A1EB5DC">
      <w:start w:val="1"/>
      <w:numFmt w:val="bullet"/>
      <w:lvlText w:val=""/>
      <w:lvlJc w:val="left"/>
      <w:pPr>
        <w:tabs>
          <w:tab w:val="num" w:pos="720"/>
        </w:tabs>
        <w:ind w:left="720" w:hanging="360"/>
      </w:pPr>
      <w:rPr>
        <w:rFonts w:ascii="Symbol" w:hAnsi="Symbol" w:hint="default"/>
      </w:rPr>
    </w:lvl>
    <w:lvl w:ilvl="1" w:tplc="55BA5516">
      <w:start w:val="1"/>
      <w:numFmt w:val="bullet"/>
      <w:lvlText w:val="o"/>
      <w:lvlJc w:val="left"/>
      <w:pPr>
        <w:tabs>
          <w:tab w:val="num" w:pos="1440"/>
        </w:tabs>
        <w:ind w:left="1440" w:hanging="360"/>
      </w:pPr>
      <w:rPr>
        <w:rFonts w:ascii="Courier New" w:hAnsi="Courier New" w:cs="Courier New" w:hint="default"/>
      </w:rPr>
    </w:lvl>
    <w:lvl w:ilvl="2" w:tplc="A0CEA3E0" w:tentative="1">
      <w:start w:val="1"/>
      <w:numFmt w:val="bullet"/>
      <w:lvlText w:val=""/>
      <w:lvlJc w:val="left"/>
      <w:pPr>
        <w:tabs>
          <w:tab w:val="num" w:pos="2160"/>
        </w:tabs>
        <w:ind w:left="2160" w:hanging="360"/>
      </w:pPr>
      <w:rPr>
        <w:rFonts w:ascii="Wingdings" w:hAnsi="Wingdings" w:hint="default"/>
      </w:rPr>
    </w:lvl>
    <w:lvl w:ilvl="3" w:tplc="70084330" w:tentative="1">
      <w:start w:val="1"/>
      <w:numFmt w:val="bullet"/>
      <w:lvlText w:val=""/>
      <w:lvlJc w:val="left"/>
      <w:pPr>
        <w:tabs>
          <w:tab w:val="num" w:pos="2880"/>
        </w:tabs>
        <w:ind w:left="2880" w:hanging="360"/>
      </w:pPr>
      <w:rPr>
        <w:rFonts w:ascii="Symbol" w:hAnsi="Symbol" w:hint="default"/>
      </w:rPr>
    </w:lvl>
    <w:lvl w:ilvl="4" w:tplc="10C82446" w:tentative="1">
      <w:start w:val="1"/>
      <w:numFmt w:val="bullet"/>
      <w:lvlText w:val="o"/>
      <w:lvlJc w:val="left"/>
      <w:pPr>
        <w:tabs>
          <w:tab w:val="num" w:pos="3600"/>
        </w:tabs>
        <w:ind w:left="3600" w:hanging="360"/>
      </w:pPr>
      <w:rPr>
        <w:rFonts w:ascii="Courier New" w:hAnsi="Courier New" w:cs="Courier New" w:hint="default"/>
      </w:rPr>
    </w:lvl>
    <w:lvl w:ilvl="5" w:tplc="FE78D94E" w:tentative="1">
      <w:start w:val="1"/>
      <w:numFmt w:val="bullet"/>
      <w:lvlText w:val=""/>
      <w:lvlJc w:val="left"/>
      <w:pPr>
        <w:tabs>
          <w:tab w:val="num" w:pos="4320"/>
        </w:tabs>
        <w:ind w:left="4320" w:hanging="360"/>
      </w:pPr>
      <w:rPr>
        <w:rFonts w:ascii="Wingdings" w:hAnsi="Wingdings" w:hint="default"/>
      </w:rPr>
    </w:lvl>
    <w:lvl w:ilvl="6" w:tplc="2C0E677E" w:tentative="1">
      <w:start w:val="1"/>
      <w:numFmt w:val="bullet"/>
      <w:lvlText w:val=""/>
      <w:lvlJc w:val="left"/>
      <w:pPr>
        <w:tabs>
          <w:tab w:val="num" w:pos="5040"/>
        </w:tabs>
        <w:ind w:left="5040" w:hanging="360"/>
      </w:pPr>
      <w:rPr>
        <w:rFonts w:ascii="Symbol" w:hAnsi="Symbol" w:hint="default"/>
      </w:rPr>
    </w:lvl>
    <w:lvl w:ilvl="7" w:tplc="BCB4F0EE" w:tentative="1">
      <w:start w:val="1"/>
      <w:numFmt w:val="bullet"/>
      <w:lvlText w:val="o"/>
      <w:lvlJc w:val="left"/>
      <w:pPr>
        <w:tabs>
          <w:tab w:val="num" w:pos="5760"/>
        </w:tabs>
        <w:ind w:left="5760" w:hanging="360"/>
      </w:pPr>
      <w:rPr>
        <w:rFonts w:ascii="Courier New" w:hAnsi="Courier New" w:cs="Courier New" w:hint="default"/>
      </w:rPr>
    </w:lvl>
    <w:lvl w:ilvl="8" w:tplc="72A8F31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3F3D4C"/>
    <w:multiLevelType w:val="hybridMultilevel"/>
    <w:tmpl w:val="8B887FAA"/>
    <w:lvl w:ilvl="0" w:tplc="4412E408">
      <w:start w:val="1"/>
      <w:numFmt w:val="bullet"/>
      <w:lvlText w:val=""/>
      <w:lvlJc w:val="left"/>
      <w:pPr>
        <w:tabs>
          <w:tab w:val="num" w:pos="720"/>
        </w:tabs>
        <w:ind w:left="720" w:hanging="360"/>
      </w:pPr>
      <w:rPr>
        <w:rFonts w:ascii="Symbol" w:hAnsi="Symbol" w:hint="default"/>
      </w:rPr>
    </w:lvl>
    <w:lvl w:ilvl="1" w:tplc="9A202384" w:tentative="1">
      <w:start w:val="1"/>
      <w:numFmt w:val="bullet"/>
      <w:lvlText w:val="o"/>
      <w:lvlJc w:val="left"/>
      <w:pPr>
        <w:tabs>
          <w:tab w:val="num" w:pos="1440"/>
        </w:tabs>
        <w:ind w:left="1440" w:hanging="360"/>
      </w:pPr>
      <w:rPr>
        <w:rFonts w:ascii="Courier New" w:hAnsi="Courier New" w:cs="Courier New" w:hint="default"/>
      </w:rPr>
    </w:lvl>
    <w:lvl w:ilvl="2" w:tplc="CA1E7506" w:tentative="1">
      <w:start w:val="1"/>
      <w:numFmt w:val="bullet"/>
      <w:lvlText w:val=""/>
      <w:lvlJc w:val="left"/>
      <w:pPr>
        <w:tabs>
          <w:tab w:val="num" w:pos="2160"/>
        </w:tabs>
        <w:ind w:left="2160" w:hanging="360"/>
      </w:pPr>
      <w:rPr>
        <w:rFonts w:ascii="Wingdings" w:hAnsi="Wingdings" w:hint="default"/>
      </w:rPr>
    </w:lvl>
    <w:lvl w:ilvl="3" w:tplc="DDAA7098" w:tentative="1">
      <w:start w:val="1"/>
      <w:numFmt w:val="bullet"/>
      <w:lvlText w:val=""/>
      <w:lvlJc w:val="left"/>
      <w:pPr>
        <w:tabs>
          <w:tab w:val="num" w:pos="2880"/>
        </w:tabs>
        <w:ind w:left="2880" w:hanging="360"/>
      </w:pPr>
      <w:rPr>
        <w:rFonts w:ascii="Symbol" w:hAnsi="Symbol" w:hint="default"/>
      </w:rPr>
    </w:lvl>
    <w:lvl w:ilvl="4" w:tplc="16307108" w:tentative="1">
      <w:start w:val="1"/>
      <w:numFmt w:val="bullet"/>
      <w:lvlText w:val="o"/>
      <w:lvlJc w:val="left"/>
      <w:pPr>
        <w:tabs>
          <w:tab w:val="num" w:pos="3600"/>
        </w:tabs>
        <w:ind w:left="3600" w:hanging="360"/>
      </w:pPr>
      <w:rPr>
        <w:rFonts w:ascii="Courier New" w:hAnsi="Courier New" w:cs="Courier New" w:hint="default"/>
      </w:rPr>
    </w:lvl>
    <w:lvl w:ilvl="5" w:tplc="DB34DE68" w:tentative="1">
      <w:start w:val="1"/>
      <w:numFmt w:val="bullet"/>
      <w:lvlText w:val=""/>
      <w:lvlJc w:val="left"/>
      <w:pPr>
        <w:tabs>
          <w:tab w:val="num" w:pos="4320"/>
        </w:tabs>
        <w:ind w:left="4320" w:hanging="360"/>
      </w:pPr>
      <w:rPr>
        <w:rFonts w:ascii="Wingdings" w:hAnsi="Wingdings" w:hint="default"/>
      </w:rPr>
    </w:lvl>
    <w:lvl w:ilvl="6" w:tplc="FA8C573C" w:tentative="1">
      <w:start w:val="1"/>
      <w:numFmt w:val="bullet"/>
      <w:lvlText w:val=""/>
      <w:lvlJc w:val="left"/>
      <w:pPr>
        <w:tabs>
          <w:tab w:val="num" w:pos="5040"/>
        </w:tabs>
        <w:ind w:left="5040" w:hanging="360"/>
      </w:pPr>
      <w:rPr>
        <w:rFonts w:ascii="Symbol" w:hAnsi="Symbol" w:hint="default"/>
      </w:rPr>
    </w:lvl>
    <w:lvl w:ilvl="7" w:tplc="EC24D548" w:tentative="1">
      <w:start w:val="1"/>
      <w:numFmt w:val="bullet"/>
      <w:lvlText w:val="o"/>
      <w:lvlJc w:val="left"/>
      <w:pPr>
        <w:tabs>
          <w:tab w:val="num" w:pos="5760"/>
        </w:tabs>
        <w:ind w:left="5760" w:hanging="360"/>
      </w:pPr>
      <w:rPr>
        <w:rFonts w:ascii="Courier New" w:hAnsi="Courier New" w:cs="Courier New" w:hint="default"/>
      </w:rPr>
    </w:lvl>
    <w:lvl w:ilvl="8" w:tplc="A46E8DF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475FD"/>
    <w:multiLevelType w:val="hybridMultilevel"/>
    <w:tmpl w:val="F3D27CC4"/>
    <w:lvl w:ilvl="0" w:tplc="E432E364">
      <w:start w:val="1"/>
      <w:numFmt w:val="bullet"/>
      <w:lvlText w:val=""/>
      <w:lvlJc w:val="left"/>
      <w:pPr>
        <w:ind w:left="720" w:hanging="360"/>
      </w:pPr>
      <w:rPr>
        <w:rFonts w:ascii="Symbol" w:hAnsi="Symbol" w:hint="default"/>
      </w:rPr>
    </w:lvl>
    <w:lvl w:ilvl="1" w:tplc="F0020A62">
      <w:start w:val="1"/>
      <w:numFmt w:val="bullet"/>
      <w:lvlText w:val="o"/>
      <w:lvlJc w:val="left"/>
      <w:pPr>
        <w:ind w:left="1440" w:hanging="360"/>
      </w:pPr>
      <w:rPr>
        <w:rFonts w:ascii="Courier New" w:hAnsi="Courier New" w:cs="Courier New" w:hint="default"/>
      </w:rPr>
    </w:lvl>
    <w:lvl w:ilvl="2" w:tplc="D48EDA46" w:tentative="1">
      <w:start w:val="1"/>
      <w:numFmt w:val="bullet"/>
      <w:lvlText w:val=""/>
      <w:lvlJc w:val="left"/>
      <w:pPr>
        <w:ind w:left="2160" w:hanging="360"/>
      </w:pPr>
      <w:rPr>
        <w:rFonts w:ascii="Wingdings" w:hAnsi="Wingdings" w:hint="default"/>
      </w:rPr>
    </w:lvl>
    <w:lvl w:ilvl="3" w:tplc="3290167C" w:tentative="1">
      <w:start w:val="1"/>
      <w:numFmt w:val="bullet"/>
      <w:lvlText w:val=""/>
      <w:lvlJc w:val="left"/>
      <w:pPr>
        <w:ind w:left="2880" w:hanging="360"/>
      </w:pPr>
      <w:rPr>
        <w:rFonts w:ascii="Symbol" w:hAnsi="Symbol" w:hint="default"/>
      </w:rPr>
    </w:lvl>
    <w:lvl w:ilvl="4" w:tplc="DED89F00" w:tentative="1">
      <w:start w:val="1"/>
      <w:numFmt w:val="bullet"/>
      <w:lvlText w:val="o"/>
      <w:lvlJc w:val="left"/>
      <w:pPr>
        <w:ind w:left="3600" w:hanging="360"/>
      </w:pPr>
      <w:rPr>
        <w:rFonts w:ascii="Courier New" w:hAnsi="Courier New" w:cs="Courier New" w:hint="default"/>
      </w:rPr>
    </w:lvl>
    <w:lvl w:ilvl="5" w:tplc="5086A5B4" w:tentative="1">
      <w:start w:val="1"/>
      <w:numFmt w:val="bullet"/>
      <w:lvlText w:val=""/>
      <w:lvlJc w:val="left"/>
      <w:pPr>
        <w:ind w:left="4320" w:hanging="360"/>
      </w:pPr>
      <w:rPr>
        <w:rFonts w:ascii="Wingdings" w:hAnsi="Wingdings" w:hint="default"/>
      </w:rPr>
    </w:lvl>
    <w:lvl w:ilvl="6" w:tplc="969E9DC0" w:tentative="1">
      <w:start w:val="1"/>
      <w:numFmt w:val="bullet"/>
      <w:lvlText w:val=""/>
      <w:lvlJc w:val="left"/>
      <w:pPr>
        <w:ind w:left="5040" w:hanging="360"/>
      </w:pPr>
      <w:rPr>
        <w:rFonts w:ascii="Symbol" w:hAnsi="Symbol" w:hint="default"/>
      </w:rPr>
    </w:lvl>
    <w:lvl w:ilvl="7" w:tplc="74B840FA" w:tentative="1">
      <w:start w:val="1"/>
      <w:numFmt w:val="bullet"/>
      <w:lvlText w:val="o"/>
      <w:lvlJc w:val="left"/>
      <w:pPr>
        <w:ind w:left="5760" w:hanging="360"/>
      </w:pPr>
      <w:rPr>
        <w:rFonts w:ascii="Courier New" w:hAnsi="Courier New" w:cs="Courier New" w:hint="default"/>
      </w:rPr>
    </w:lvl>
    <w:lvl w:ilvl="8" w:tplc="48A40DFC" w:tentative="1">
      <w:start w:val="1"/>
      <w:numFmt w:val="bullet"/>
      <w:lvlText w:val=""/>
      <w:lvlJc w:val="left"/>
      <w:pPr>
        <w:ind w:left="6480" w:hanging="360"/>
      </w:pPr>
      <w:rPr>
        <w:rFonts w:ascii="Wingdings" w:hAnsi="Wingdings" w:hint="default"/>
      </w:rPr>
    </w:lvl>
  </w:abstractNum>
  <w:abstractNum w:abstractNumId="46" w15:restartNumberingAfterBreak="0">
    <w:nsid w:val="45AF1B8D"/>
    <w:multiLevelType w:val="hybridMultilevel"/>
    <w:tmpl w:val="5CE05CEE"/>
    <w:lvl w:ilvl="0" w:tplc="67AEEC74">
      <w:start w:val="1"/>
      <w:numFmt w:val="bullet"/>
      <w:lvlText w:val=""/>
      <w:lvlJc w:val="left"/>
      <w:pPr>
        <w:tabs>
          <w:tab w:val="num" w:pos="720"/>
        </w:tabs>
        <w:ind w:left="720" w:hanging="360"/>
      </w:pPr>
      <w:rPr>
        <w:rFonts w:ascii="Symbol" w:hAnsi="Symbol" w:hint="default"/>
      </w:rPr>
    </w:lvl>
    <w:lvl w:ilvl="1" w:tplc="AE242E40">
      <w:start w:val="1"/>
      <w:numFmt w:val="bullet"/>
      <w:lvlText w:val="o"/>
      <w:lvlJc w:val="left"/>
      <w:pPr>
        <w:tabs>
          <w:tab w:val="num" w:pos="1440"/>
        </w:tabs>
        <w:ind w:left="1440" w:hanging="360"/>
      </w:pPr>
      <w:rPr>
        <w:rFonts w:ascii="Courier New" w:hAnsi="Courier New" w:cs="Courier New" w:hint="default"/>
      </w:rPr>
    </w:lvl>
    <w:lvl w:ilvl="2" w:tplc="95DECEB0">
      <w:start w:val="1"/>
      <w:numFmt w:val="bullet"/>
      <w:lvlText w:val=""/>
      <w:lvlJc w:val="left"/>
      <w:pPr>
        <w:tabs>
          <w:tab w:val="num" w:pos="2160"/>
        </w:tabs>
        <w:ind w:left="2160" w:hanging="360"/>
      </w:pPr>
      <w:rPr>
        <w:rFonts w:ascii="Wingdings" w:hAnsi="Wingdings" w:hint="default"/>
      </w:rPr>
    </w:lvl>
    <w:lvl w:ilvl="3" w:tplc="F0FC808A" w:tentative="1">
      <w:start w:val="1"/>
      <w:numFmt w:val="bullet"/>
      <w:lvlText w:val=""/>
      <w:lvlJc w:val="left"/>
      <w:pPr>
        <w:tabs>
          <w:tab w:val="num" w:pos="2880"/>
        </w:tabs>
        <w:ind w:left="2880" w:hanging="360"/>
      </w:pPr>
      <w:rPr>
        <w:rFonts w:ascii="Symbol" w:hAnsi="Symbol" w:hint="default"/>
      </w:rPr>
    </w:lvl>
    <w:lvl w:ilvl="4" w:tplc="B28C2DEE" w:tentative="1">
      <w:start w:val="1"/>
      <w:numFmt w:val="bullet"/>
      <w:lvlText w:val="o"/>
      <w:lvlJc w:val="left"/>
      <w:pPr>
        <w:tabs>
          <w:tab w:val="num" w:pos="3600"/>
        </w:tabs>
        <w:ind w:left="3600" w:hanging="360"/>
      </w:pPr>
      <w:rPr>
        <w:rFonts w:ascii="Courier New" w:hAnsi="Courier New" w:cs="Courier New" w:hint="default"/>
      </w:rPr>
    </w:lvl>
    <w:lvl w:ilvl="5" w:tplc="6912751E" w:tentative="1">
      <w:start w:val="1"/>
      <w:numFmt w:val="bullet"/>
      <w:lvlText w:val=""/>
      <w:lvlJc w:val="left"/>
      <w:pPr>
        <w:tabs>
          <w:tab w:val="num" w:pos="4320"/>
        </w:tabs>
        <w:ind w:left="4320" w:hanging="360"/>
      </w:pPr>
      <w:rPr>
        <w:rFonts w:ascii="Wingdings" w:hAnsi="Wingdings" w:hint="default"/>
      </w:rPr>
    </w:lvl>
    <w:lvl w:ilvl="6" w:tplc="5CF0C3C8" w:tentative="1">
      <w:start w:val="1"/>
      <w:numFmt w:val="bullet"/>
      <w:lvlText w:val=""/>
      <w:lvlJc w:val="left"/>
      <w:pPr>
        <w:tabs>
          <w:tab w:val="num" w:pos="5040"/>
        </w:tabs>
        <w:ind w:left="5040" w:hanging="360"/>
      </w:pPr>
      <w:rPr>
        <w:rFonts w:ascii="Symbol" w:hAnsi="Symbol" w:hint="default"/>
      </w:rPr>
    </w:lvl>
    <w:lvl w:ilvl="7" w:tplc="56068026" w:tentative="1">
      <w:start w:val="1"/>
      <w:numFmt w:val="bullet"/>
      <w:lvlText w:val="o"/>
      <w:lvlJc w:val="left"/>
      <w:pPr>
        <w:tabs>
          <w:tab w:val="num" w:pos="5760"/>
        </w:tabs>
        <w:ind w:left="5760" w:hanging="360"/>
      </w:pPr>
      <w:rPr>
        <w:rFonts w:ascii="Courier New" w:hAnsi="Courier New" w:cs="Courier New" w:hint="default"/>
      </w:rPr>
    </w:lvl>
    <w:lvl w:ilvl="8" w:tplc="D228EDB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4F7F1C"/>
    <w:multiLevelType w:val="hybridMultilevel"/>
    <w:tmpl w:val="63E0E31A"/>
    <w:lvl w:ilvl="0" w:tplc="D05A9000">
      <w:start w:val="1"/>
      <w:numFmt w:val="bullet"/>
      <w:lvlText w:val=""/>
      <w:lvlJc w:val="left"/>
      <w:pPr>
        <w:tabs>
          <w:tab w:val="num" w:pos="-180"/>
        </w:tabs>
        <w:ind w:left="-180" w:hanging="360"/>
      </w:pPr>
      <w:rPr>
        <w:rFonts w:ascii="Symbol" w:hAnsi="Symbol" w:hint="default"/>
      </w:rPr>
    </w:lvl>
    <w:lvl w:ilvl="1" w:tplc="F318A5AC" w:tentative="1">
      <w:start w:val="1"/>
      <w:numFmt w:val="bullet"/>
      <w:lvlText w:val="o"/>
      <w:lvlJc w:val="left"/>
      <w:pPr>
        <w:tabs>
          <w:tab w:val="num" w:pos="540"/>
        </w:tabs>
        <w:ind w:left="540" w:hanging="360"/>
      </w:pPr>
      <w:rPr>
        <w:rFonts w:ascii="Courier New" w:hAnsi="Courier New" w:cs="Courier New" w:hint="default"/>
      </w:rPr>
    </w:lvl>
    <w:lvl w:ilvl="2" w:tplc="6B7CE5EC" w:tentative="1">
      <w:start w:val="1"/>
      <w:numFmt w:val="bullet"/>
      <w:lvlText w:val=""/>
      <w:lvlJc w:val="left"/>
      <w:pPr>
        <w:tabs>
          <w:tab w:val="num" w:pos="1260"/>
        </w:tabs>
        <w:ind w:left="1260" w:hanging="360"/>
      </w:pPr>
      <w:rPr>
        <w:rFonts w:ascii="Wingdings" w:hAnsi="Wingdings" w:hint="default"/>
      </w:rPr>
    </w:lvl>
    <w:lvl w:ilvl="3" w:tplc="1980C5C8" w:tentative="1">
      <w:start w:val="1"/>
      <w:numFmt w:val="bullet"/>
      <w:lvlText w:val=""/>
      <w:lvlJc w:val="left"/>
      <w:pPr>
        <w:tabs>
          <w:tab w:val="num" w:pos="1980"/>
        </w:tabs>
        <w:ind w:left="1980" w:hanging="360"/>
      </w:pPr>
      <w:rPr>
        <w:rFonts w:ascii="Symbol" w:hAnsi="Symbol" w:hint="default"/>
      </w:rPr>
    </w:lvl>
    <w:lvl w:ilvl="4" w:tplc="2294F44A" w:tentative="1">
      <w:start w:val="1"/>
      <w:numFmt w:val="bullet"/>
      <w:lvlText w:val="o"/>
      <w:lvlJc w:val="left"/>
      <w:pPr>
        <w:tabs>
          <w:tab w:val="num" w:pos="2700"/>
        </w:tabs>
        <w:ind w:left="2700" w:hanging="360"/>
      </w:pPr>
      <w:rPr>
        <w:rFonts w:ascii="Courier New" w:hAnsi="Courier New" w:cs="Courier New" w:hint="default"/>
      </w:rPr>
    </w:lvl>
    <w:lvl w:ilvl="5" w:tplc="5C4A1266" w:tentative="1">
      <w:start w:val="1"/>
      <w:numFmt w:val="bullet"/>
      <w:lvlText w:val=""/>
      <w:lvlJc w:val="left"/>
      <w:pPr>
        <w:tabs>
          <w:tab w:val="num" w:pos="3420"/>
        </w:tabs>
        <w:ind w:left="3420" w:hanging="360"/>
      </w:pPr>
      <w:rPr>
        <w:rFonts w:ascii="Wingdings" w:hAnsi="Wingdings" w:hint="default"/>
      </w:rPr>
    </w:lvl>
    <w:lvl w:ilvl="6" w:tplc="508ED9A6" w:tentative="1">
      <w:start w:val="1"/>
      <w:numFmt w:val="bullet"/>
      <w:lvlText w:val=""/>
      <w:lvlJc w:val="left"/>
      <w:pPr>
        <w:tabs>
          <w:tab w:val="num" w:pos="4140"/>
        </w:tabs>
        <w:ind w:left="4140" w:hanging="360"/>
      </w:pPr>
      <w:rPr>
        <w:rFonts w:ascii="Symbol" w:hAnsi="Symbol" w:hint="default"/>
      </w:rPr>
    </w:lvl>
    <w:lvl w:ilvl="7" w:tplc="6A966468" w:tentative="1">
      <w:start w:val="1"/>
      <w:numFmt w:val="bullet"/>
      <w:lvlText w:val="o"/>
      <w:lvlJc w:val="left"/>
      <w:pPr>
        <w:tabs>
          <w:tab w:val="num" w:pos="4860"/>
        </w:tabs>
        <w:ind w:left="4860" w:hanging="360"/>
      </w:pPr>
      <w:rPr>
        <w:rFonts w:ascii="Courier New" w:hAnsi="Courier New" w:cs="Courier New" w:hint="default"/>
      </w:rPr>
    </w:lvl>
    <w:lvl w:ilvl="8" w:tplc="8A7ADB66" w:tentative="1">
      <w:start w:val="1"/>
      <w:numFmt w:val="bullet"/>
      <w:lvlText w:val=""/>
      <w:lvlJc w:val="left"/>
      <w:pPr>
        <w:tabs>
          <w:tab w:val="num" w:pos="5580"/>
        </w:tabs>
        <w:ind w:left="5580" w:hanging="360"/>
      </w:pPr>
      <w:rPr>
        <w:rFonts w:ascii="Wingdings" w:hAnsi="Wingdings" w:hint="default"/>
      </w:rPr>
    </w:lvl>
  </w:abstractNum>
  <w:abstractNum w:abstractNumId="48" w15:restartNumberingAfterBreak="0">
    <w:nsid w:val="48411EC0"/>
    <w:multiLevelType w:val="hybridMultilevel"/>
    <w:tmpl w:val="D6286E0A"/>
    <w:lvl w:ilvl="0" w:tplc="D8909B3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84692"/>
    <w:multiLevelType w:val="hybridMultilevel"/>
    <w:tmpl w:val="3AF40A6A"/>
    <w:lvl w:ilvl="0" w:tplc="057A94C8">
      <w:start w:val="1"/>
      <w:numFmt w:val="bullet"/>
      <w:lvlText w:val=""/>
      <w:lvlJc w:val="left"/>
      <w:pPr>
        <w:tabs>
          <w:tab w:val="num" w:pos="720"/>
        </w:tabs>
        <w:ind w:left="720" w:hanging="360"/>
      </w:pPr>
      <w:rPr>
        <w:rFonts w:ascii="Symbol" w:hAnsi="Symbol" w:hint="default"/>
      </w:rPr>
    </w:lvl>
    <w:lvl w:ilvl="1" w:tplc="2438F0B4" w:tentative="1">
      <w:start w:val="1"/>
      <w:numFmt w:val="bullet"/>
      <w:lvlText w:val="o"/>
      <w:lvlJc w:val="left"/>
      <w:pPr>
        <w:tabs>
          <w:tab w:val="num" w:pos="1440"/>
        </w:tabs>
        <w:ind w:left="1440" w:hanging="360"/>
      </w:pPr>
      <w:rPr>
        <w:rFonts w:ascii="Courier New" w:hAnsi="Courier New" w:hint="default"/>
      </w:rPr>
    </w:lvl>
    <w:lvl w:ilvl="2" w:tplc="C40C9AEA" w:tentative="1">
      <w:start w:val="1"/>
      <w:numFmt w:val="bullet"/>
      <w:lvlText w:val=""/>
      <w:lvlJc w:val="left"/>
      <w:pPr>
        <w:tabs>
          <w:tab w:val="num" w:pos="2160"/>
        </w:tabs>
        <w:ind w:left="2160" w:hanging="360"/>
      </w:pPr>
      <w:rPr>
        <w:rFonts w:ascii="Wingdings" w:hAnsi="Wingdings" w:hint="default"/>
      </w:rPr>
    </w:lvl>
    <w:lvl w:ilvl="3" w:tplc="9E302CC2" w:tentative="1">
      <w:start w:val="1"/>
      <w:numFmt w:val="bullet"/>
      <w:lvlText w:val=""/>
      <w:lvlJc w:val="left"/>
      <w:pPr>
        <w:tabs>
          <w:tab w:val="num" w:pos="2880"/>
        </w:tabs>
        <w:ind w:left="2880" w:hanging="360"/>
      </w:pPr>
      <w:rPr>
        <w:rFonts w:ascii="Symbol" w:hAnsi="Symbol" w:hint="default"/>
      </w:rPr>
    </w:lvl>
    <w:lvl w:ilvl="4" w:tplc="8B083C2A" w:tentative="1">
      <w:start w:val="1"/>
      <w:numFmt w:val="bullet"/>
      <w:lvlText w:val="o"/>
      <w:lvlJc w:val="left"/>
      <w:pPr>
        <w:tabs>
          <w:tab w:val="num" w:pos="3600"/>
        </w:tabs>
        <w:ind w:left="3600" w:hanging="360"/>
      </w:pPr>
      <w:rPr>
        <w:rFonts w:ascii="Courier New" w:hAnsi="Courier New" w:hint="default"/>
      </w:rPr>
    </w:lvl>
    <w:lvl w:ilvl="5" w:tplc="8C2E45AE" w:tentative="1">
      <w:start w:val="1"/>
      <w:numFmt w:val="bullet"/>
      <w:lvlText w:val=""/>
      <w:lvlJc w:val="left"/>
      <w:pPr>
        <w:tabs>
          <w:tab w:val="num" w:pos="4320"/>
        </w:tabs>
        <w:ind w:left="4320" w:hanging="360"/>
      </w:pPr>
      <w:rPr>
        <w:rFonts w:ascii="Wingdings" w:hAnsi="Wingdings" w:hint="default"/>
      </w:rPr>
    </w:lvl>
    <w:lvl w:ilvl="6" w:tplc="A5E6EA94" w:tentative="1">
      <w:start w:val="1"/>
      <w:numFmt w:val="bullet"/>
      <w:lvlText w:val=""/>
      <w:lvlJc w:val="left"/>
      <w:pPr>
        <w:tabs>
          <w:tab w:val="num" w:pos="5040"/>
        </w:tabs>
        <w:ind w:left="5040" w:hanging="360"/>
      </w:pPr>
      <w:rPr>
        <w:rFonts w:ascii="Symbol" w:hAnsi="Symbol" w:hint="default"/>
      </w:rPr>
    </w:lvl>
    <w:lvl w:ilvl="7" w:tplc="DADE2076" w:tentative="1">
      <w:start w:val="1"/>
      <w:numFmt w:val="bullet"/>
      <w:lvlText w:val="o"/>
      <w:lvlJc w:val="left"/>
      <w:pPr>
        <w:tabs>
          <w:tab w:val="num" w:pos="5760"/>
        </w:tabs>
        <w:ind w:left="5760" w:hanging="360"/>
      </w:pPr>
      <w:rPr>
        <w:rFonts w:ascii="Courier New" w:hAnsi="Courier New" w:hint="default"/>
      </w:rPr>
    </w:lvl>
    <w:lvl w:ilvl="8" w:tplc="C8666AA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B053FE"/>
    <w:multiLevelType w:val="hybridMultilevel"/>
    <w:tmpl w:val="2790179E"/>
    <w:lvl w:ilvl="0" w:tplc="9B885A92">
      <w:start w:val="1"/>
      <w:numFmt w:val="bullet"/>
      <w:lvlText w:val=""/>
      <w:lvlJc w:val="left"/>
      <w:pPr>
        <w:tabs>
          <w:tab w:val="num" w:pos="720"/>
        </w:tabs>
        <w:ind w:left="720" w:hanging="360"/>
      </w:pPr>
      <w:rPr>
        <w:rFonts w:ascii="Symbol" w:hAnsi="Symbol" w:hint="default"/>
      </w:rPr>
    </w:lvl>
    <w:lvl w:ilvl="1" w:tplc="030E69EA">
      <w:start w:val="1"/>
      <w:numFmt w:val="bullet"/>
      <w:lvlText w:val="o"/>
      <w:lvlJc w:val="left"/>
      <w:pPr>
        <w:tabs>
          <w:tab w:val="num" w:pos="1440"/>
        </w:tabs>
        <w:ind w:left="1440" w:hanging="360"/>
      </w:pPr>
      <w:rPr>
        <w:rFonts w:ascii="Courier New" w:hAnsi="Courier New" w:cs="Courier New" w:hint="default"/>
      </w:rPr>
    </w:lvl>
    <w:lvl w:ilvl="2" w:tplc="B6F45826" w:tentative="1">
      <w:start w:val="1"/>
      <w:numFmt w:val="bullet"/>
      <w:lvlText w:val=""/>
      <w:lvlJc w:val="left"/>
      <w:pPr>
        <w:tabs>
          <w:tab w:val="num" w:pos="2160"/>
        </w:tabs>
        <w:ind w:left="2160" w:hanging="360"/>
      </w:pPr>
      <w:rPr>
        <w:rFonts w:ascii="Wingdings" w:hAnsi="Wingdings" w:hint="default"/>
      </w:rPr>
    </w:lvl>
    <w:lvl w:ilvl="3" w:tplc="2EA835F8" w:tentative="1">
      <w:start w:val="1"/>
      <w:numFmt w:val="bullet"/>
      <w:lvlText w:val=""/>
      <w:lvlJc w:val="left"/>
      <w:pPr>
        <w:tabs>
          <w:tab w:val="num" w:pos="2880"/>
        </w:tabs>
        <w:ind w:left="2880" w:hanging="360"/>
      </w:pPr>
      <w:rPr>
        <w:rFonts w:ascii="Symbol" w:hAnsi="Symbol" w:hint="default"/>
      </w:rPr>
    </w:lvl>
    <w:lvl w:ilvl="4" w:tplc="B8B20288" w:tentative="1">
      <w:start w:val="1"/>
      <w:numFmt w:val="bullet"/>
      <w:lvlText w:val="o"/>
      <w:lvlJc w:val="left"/>
      <w:pPr>
        <w:tabs>
          <w:tab w:val="num" w:pos="3600"/>
        </w:tabs>
        <w:ind w:left="3600" w:hanging="360"/>
      </w:pPr>
      <w:rPr>
        <w:rFonts w:ascii="Courier New" w:hAnsi="Courier New" w:cs="Courier New" w:hint="default"/>
      </w:rPr>
    </w:lvl>
    <w:lvl w:ilvl="5" w:tplc="6AC81496" w:tentative="1">
      <w:start w:val="1"/>
      <w:numFmt w:val="bullet"/>
      <w:lvlText w:val=""/>
      <w:lvlJc w:val="left"/>
      <w:pPr>
        <w:tabs>
          <w:tab w:val="num" w:pos="4320"/>
        </w:tabs>
        <w:ind w:left="4320" w:hanging="360"/>
      </w:pPr>
      <w:rPr>
        <w:rFonts w:ascii="Wingdings" w:hAnsi="Wingdings" w:hint="default"/>
      </w:rPr>
    </w:lvl>
    <w:lvl w:ilvl="6" w:tplc="2640D69A" w:tentative="1">
      <w:start w:val="1"/>
      <w:numFmt w:val="bullet"/>
      <w:lvlText w:val=""/>
      <w:lvlJc w:val="left"/>
      <w:pPr>
        <w:tabs>
          <w:tab w:val="num" w:pos="5040"/>
        </w:tabs>
        <w:ind w:left="5040" w:hanging="360"/>
      </w:pPr>
      <w:rPr>
        <w:rFonts w:ascii="Symbol" w:hAnsi="Symbol" w:hint="default"/>
      </w:rPr>
    </w:lvl>
    <w:lvl w:ilvl="7" w:tplc="6FE6236C" w:tentative="1">
      <w:start w:val="1"/>
      <w:numFmt w:val="bullet"/>
      <w:lvlText w:val="o"/>
      <w:lvlJc w:val="left"/>
      <w:pPr>
        <w:tabs>
          <w:tab w:val="num" w:pos="5760"/>
        </w:tabs>
        <w:ind w:left="5760" w:hanging="360"/>
      </w:pPr>
      <w:rPr>
        <w:rFonts w:ascii="Courier New" w:hAnsi="Courier New" w:cs="Courier New" w:hint="default"/>
      </w:rPr>
    </w:lvl>
    <w:lvl w:ilvl="8" w:tplc="3CF6285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D75D3"/>
    <w:multiLevelType w:val="hybridMultilevel"/>
    <w:tmpl w:val="F2A8A202"/>
    <w:lvl w:ilvl="0" w:tplc="50C4FF52">
      <w:start w:val="1"/>
      <w:numFmt w:val="bullet"/>
      <w:lvlText w:val="o"/>
      <w:lvlJc w:val="left"/>
      <w:pPr>
        <w:ind w:left="360" w:hanging="360"/>
      </w:pPr>
      <w:rPr>
        <w:rFonts w:ascii="Courier New" w:hAnsi="Courier New" w:cs="Courier New" w:hint="default"/>
      </w:rPr>
    </w:lvl>
    <w:lvl w:ilvl="1" w:tplc="B4E2E46A" w:tentative="1">
      <w:start w:val="1"/>
      <w:numFmt w:val="bullet"/>
      <w:lvlText w:val="o"/>
      <w:lvlJc w:val="left"/>
      <w:pPr>
        <w:ind w:left="1080" w:hanging="360"/>
      </w:pPr>
      <w:rPr>
        <w:rFonts w:ascii="Courier New" w:hAnsi="Courier New" w:cs="Courier New" w:hint="default"/>
      </w:rPr>
    </w:lvl>
    <w:lvl w:ilvl="2" w:tplc="43462962" w:tentative="1">
      <w:start w:val="1"/>
      <w:numFmt w:val="bullet"/>
      <w:lvlText w:val=""/>
      <w:lvlJc w:val="left"/>
      <w:pPr>
        <w:ind w:left="1800" w:hanging="360"/>
      </w:pPr>
      <w:rPr>
        <w:rFonts w:ascii="Wingdings" w:hAnsi="Wingdings" w:hint="default"/>
      </w:rPr>
    </w:lvl>
    <w:lvl w:ilvl="3" w:tplc="F710D636" w:tentative="1">
      <w:start w:val="1"/>
      <w:numFmt w:val="bullet"/>
      <w:lvlText w:val=""/>
      <w:lvlJc w:val="left"/>
      <w:pPr>
        <w:ind w:left="2520" w:hanging="360"/>
      </w:pPr>
      <w:rPr>
        <w:rFonts w:ascii="Symbol" w:hAnsi="Symbol" w:hint="default"/>
      </w:rPr>
    </w:lvl>
    <w:lvl w:ilvl="4" w:tplc="65B09192" w:tentative="1">
      <w:start w:val="1"/>
      <w:numFmt w:val="bullet"/>
      <w:lvlText w:val="o"/>
      <w:lvlJc w:val="left"/>
      <w:pPr>
        <w:ind w:left="3240" w:hanging="360"/>
      </w:pPr>
      <w:rPr>
        <w:rFonts w:ascii="Courier New" w:hAnsi="Courier New" w:cs="Courier New" w:hint="default"/>
      </w:rPr>
    </w:lvl>
    <w:lvl w:ilvl="5" w:tplc="F40ABCB0" w:tentative="1">
      <w:start w:val="1"/>
      <w:numFmt w:val="bullet"/>
      <w:lvlText w:val=""/>
      <w:lvlJc w:val="left"/>
      <w:pPr>
        <w:ind w:left="3960" w:hanging="360"/>
      </w:pPr>
      <w:rPr>
        <w:rFonts w:ascii="Wingdings" w:hAnsi="Wingdings" w:hint="default"/>
      </w:rPr>
    </w:lvl>
    <w:lvl w:ilvl="6" w:tplc="6344974C" w:tentative="1">
      <w:start w:val="1"/>
      <w:numFmt w:val="bullet"/>
      <w:lvlText w:val=""/>
      <w:lvlJc w:val="left"/>
      <w:pPr>
        <w:ind w:left="4680" w:hanging="360"/>
      </w:pPr>
      <w:rPr>
        <w:rFonts w:ascii="Symbol" w:hAnsi="Symbol" w:hint="default"/>
      </w:rPr>
    </w:lvl>
    <w:lvl w:ilvl="7" w:tplc="A51CD024" w:tentative="1">
      <w:start w:val="1"/>
      <w:numFmt w:val="bullet"/>
      <w:lvlText w:val="o"/>
      <w:lvlJc w:val="left"/>
      <w:pPr>
        <w:ind w:left="5400" w:hanging="360"/>
      </w:pPr>
      <w:rPr>
        <w:rFonts w:ascii="Courier New" w:hAnsi="Courier New" w:cs="Courier New" w:hint="default"/>
      </w:rPr>
    </w:lvl>
    <w:lvl w:ilvl="8" w:tplc="833C16B6" w:tentative="1">
      <w:start w:val="1"/>
      <w:numFmt w:val="bullet"/>
      <w:lvlText w:val=""/>
      <w:lvlJc w:val="left"/>
      <w:pPr>
        <w:ind w:left="6120" w:hanging="360"/>
      </w:pPr>
      <w:rPr>
        <w:rFonts w:ascii="Wingdings" w:hAnsi="Wingdings" w:hint="default"/>
      </w:rPr>
    </w:lvl>
  </w:abstractNum>
  <w:abstractNum w:abstractNumId="52" w15:restartNumberingAfterBreak="0">
    <w:nsid w:val="4EAE181A"/>
    <w:multiLevelType w:val="hybridMultilevel"/>
    <w:tmpl w:val="00262D06"/>
    <w:lvl w:ilvl="0" w:tplc="3A3A14E4">
      <w:start w:val="1"/>
      <w:numFmt w:val="bullet"/>
      <w:lvlText w:val=""/>
      <w:lvlJc w:val="left"/>
      <w:pPr>
        <w:ind w:left="720" w:hanging="360"/>
      </w:pPr>
      <w:rPr>
        <w:rFonts w:ascii="Symbol" w:hAnsi="Symbol" w:hint="default"/>
      </w:rPr>
    </w:lvl>
    <w:lvl w:ilvl="1" w:tplc="D332BA70" w:tentative="1">
      <w:start w:val="1"/>
      <w:numFmt w:val="bullet"/>
      <w:lvlText w:val="o"/>
      <w:lvlJc w:val="left"/>
      <w:pPr>
        <w:ind w:left="1440" w:hanging="360"/>
      </w:pPr>
      <w:rPr>
        <w:rFonts w:ascii="Courier New" w:hAnsi="Courier New" w:cs="Courier New" w:hint="default"/>
      </w:rPr>
    </w:lvl>
    <w:lvl w:ilvl="2" w:tplc="F0E0743E" w:tentative="1">
      <w:start w:val="1"/>
      <w:numFmt w:val="bullet"/>
      <w:lvlText w:val=""/>
      <w:lvlJc w:val="left"/>
      <w:pPr>
        <w:ind w:left="2160" w:hanging="360"/>
      </w:pPr>
      <w:rPr>
        <w:rFonts w:ascii="Wingdings" w:hAnsi="Wingdings" w:hint="default"/>
      </w:rPr>
    </w:lvl>
    <w:lvl w:ilvl="3" w:tplc="D79E63D2" w:tentative="1">
      <w:start w:val="1"/>
      <w:numFmt w:val="bullet"/>
      <w:lvlText w:val=""/>
      <w:lvlJc w:val="left"/>
      <w:pPr>
        <w:ind w:left="2880" w:hanging="360"/>
      </w:pPr>
      <w:rPr>
        <w:rFonts w:ascii="Symbol" w:hAnsi="Symbol" w:hint="default"/>
      </w:rPr>
    </w:lvl>
    <w:lvl w:ilvl="4" w:tplc="0638D22E" w:tentative="1">
      <w:start w:val="1"/>
      <w:numFmt w:val="bullet"/>
      <w:lvlText w:val="o"/>
      <w:lvlJc w:val="left"/>
      <w:pPr>
        <w:ind w:left="3600" w:hanging="360"/>
      </w:pPr>
      <w:rPr>
        <w:rFonts w:ascii="Courier New" w:hAnsi="Courier New" w:cs="Courier New" w:hint="default"/>
      </w:rPr>
    </w:lvl>
    <w:lvl w:ilvl="5" w:tplc="D0D04F1C" w:tentative="1">
      <w:start w:val="1"/>
      <w:numFmt w:val="bullet"/>
      <w:lvlText w:val=""/>
      <w:lvlJc w:val="left"/>
      <w:pPr>
        <w:ind w:left="4320" w:hanging="360"/>
      </w:pPr>
      <w:rPr>
        <w:rFonts w:ascii="Wingdings" w:hAnsi="Wingdings" w:hint="default"/>
      </w:rPr>
    </w:lvl>
    <w:lvl w:ilvl="6" w:tplc="76AAD4F8" w:tentative="1">
      <w:start w:val="1"/>
      <w:numFmt w:val="bullet"/>
      <w:lvlText w:val=""/>
      <w:lvlJc w:val="left"/>
      <w:pPr>
        <w:ind w:left="5040" w:hanging="360"/>
      </w:pPr>
      <w:rPr>
        <w:rFonts w:ascii="Symbol" w:hAnsi="Symbol" w:hint="default"/>
      </w:rPr>
    </w:lvl>
    <w:lvl w:ilvl="7" w:tplc="ACB0497A" w:tentative="1">
      <w:start w:val="1"/>
      <w:numFmt w:val="bullet"/>
      <w:lvlText w:val="o"/>
      <w:lvlJc w:val="left"/>
      <w:pPr>
        <w:ind w:left="5760" w:hanging="360"/>
      </w:pPr>
      <w:rPr>
        <w:rFonts w:ascii="Courier New" w:hAnsi="Courier New" w:cs="Courier New" w:hint="default"/>
      </w:rPr>
    </w:lvl>
    <w:lvl w:ilvl="8" w:tplc="61CA1E4E" w:tentative="1">
      <w:start w:val="1"/>
      <w:numFmt w:val="bullet"/>
      <w:lvlText w:val=""/>
      <w:lvlJc w:val="left"/>
      <w:pPr>
        <w:ind w:left="6480" w:hanging="360"/>
      </w:pPr>
      <w:rPr>
        <w:rFonts w:ascii="Wingdings" w:hAnsi="Wingdings" w:hint="default"/>
      </w:rPr>
    </w:lvl>
  </w:abstractNum>
  <w:abstractNum w:abstractNumId="53" w15:restartNumberingAfterBreak="0">
    <w:nsid w:val="52527744"/>
    <w:multiLevelType w:val="hybridMultilevel"/>
    <w:tmpl w:val="276261B6"/>
    <w:lvl w:ilvl="0" w:tplc="D870D79E">
      <w:start w:val="1"/>
      <w:numFmt w:val="bullet"/>
      <w:lvlText w:val=""/>
      <w:lvlJc w:val="left"/>
      <w:pPr>
        <w:tabs>
          <w:tab w:val="num" w:pos="720"/>
        </w:tabs>
        <w:ind w:left="720" w:hanging="360"/>
      </w:pPr>
      <w:rPr>
        <w:rFonts w:ascii="Symbol" w:hAnsi="Symbol" w:hint="default"/>
      </w:rPr>
    </w:lvl>
    <w:lvl w:ilvl="1" w:tplc="69C42110" w:tentative="1">
      <w:start w:val="1"/>
      <w:numFmt w:val="bullet"/>
      <w:lvlText w:val="o"/>
      <w:lvlJc w:val="left"/>
      <w:pPr>
        <w:tabs>
          <w:tab w:val="num" w:pos="1440"/>
        </w:tabs>
        <w:ind w:left="1440" w:hanging="360"/>
      </w:pPr>
      <w:rPr>
        <w:rFonts w:ascii="Courier New" w:hAnsi="Courier New" w:cs="Courier New" w:hint="default"/>
      </w:rPr>
    </w:lvl>
    <w:lvl w:ilvl="2" w:tplc="B6823D14" w:tentative="1">
      <w:start w:val="1"/>
      <w:numFmt w:val="bullet"/>
      <w:lvlText w:val=""/>
      <w:lvlJc w:val="left"/>
      <w:pPr>
        <w:tabs>
          <w:tab w:val="num" w:pos="2160"/>
        </w:tabs>
        <w:ind w:left="2160" w:hanging="360"/>
      </w:pPr>
      <w:rPr>
        <w:rFonts w:ascii="Wingdings" w:hAnsi="Wingdings" w:hint="default"/>
      </w:rPr>
    </w:lvl>
    <w:lvl w:ilvl="3" w:tplc="BA525F88" w:tentative="1">
      <w:start w:val="1"/>
      <w:numFmt w:val="bullet"/>
      <w:lvlText w:val=""/>
      <w:lvlJc w:val="left"/>
      <w:pPr>
        <w:tabs>
          <w:tab w:val="num" w:pos="2880"/>
        </w:tabs>
        <w:ind w:left="2880" w:hanging="360"/>
      </w:pPr>
      <w:rPr>
        <w:rFonts w:ascii="Symbol" w:hAnsi="Symbol" w:hint="default"/>
      </w:rPr>
    </w:lvl>
    <w:lvl w:ilvl="4" w:tplc="56104012" w:tentative="1">
      <w:start w:val="1"/>
      <w:numFmt w:val="bullet"/>
      <w:lvlText w:val="o"/>
      <w:lvlJc w:val="left"/>
      <w:pPr>
        <w:tabs>
          <w:tab w:val="num" w:pos="3600"/>
        </w:tabs>
        <w:ind w:left="3600" w:hanging="360"/>
      </w:pPr>
      <w:rPr>
        <w:rFonts w:ascii="Courier New" w:hAnsi="Courier New" w:cs="Courier New" w:hint="default"/>
      </w:rPr>
    </w:lvl>
    <w:lvl w:ilvl="5" w:tplc="5C9C558C" w:tentative="1">
      <w:start w:val="1"/>
      <w:numFmt w:val="bullet"/>
      <w:lvlText w:val=""/>
      <w:lvlJc w:val="left"/>
      <w:pPr>
        <w:tabs>
          <w:tab w:val="num" w:pos="4320"/>
        </w:tabs>
        <w:ind w:left="4320" w:hanging="360"/>
      </w:pPr>
      <w:rPr>
        <w:rFonts w:ascii="Wingdings" w:hAnsi="Wingdings" w:hint="default"/>
      </w:rPr>
    </w:lvl>
    <w:lvl w:ilvl="6" w:tplc="4FB66CD8" w:tentative="1">
      <w:start w:val="1"/>
      <w:numFmt w:val="bullet"/>
      <w:lvlText w:val=""/>
      <w:lvlJc w:val="left"/>
      <w:pPr>
        <w:tabs>
          <w:tab w:val="num" w:pos="5040"/>
        </w:tabs>
        <w:ind w:left="5040" w:hanging="360"/>
      </w:pPr>
      <w:rPr>
        <w:rFonts w:ascii="Symbol" w:hAnsi="Symbol" w:hint="default"/>
      </w:rPr>
    </w:lvl>
    <w:lvl w:ilvl="7" w:tplc="23C6B31E" w:tentative="1">
      <w:start w:val="1"/>
      <w:numFmt w:val="bullet"/>
      <w:lvlText w:val="o"/>
      <w:lvlJc w:val="left"/>
      <w:pPr>
        <w:tabs>
          <w:tab w:val="num" w:pos="5760"/>
        </w:tabs>
        <w:ind w:left="5760" w:hanging="360"/>
      </w:pPr>
      <w:rPr>
        <w:rFonts w:ascii="Courier New" w:hAnsi="Courier New" w:cs="Courier New" w:hint="default"/>
      </w:rPr>
    </w:lvl>
    <w:lvl w:ilvl="8" w:tplc="0C9E754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9A593C"/>
    <w:multiLevelType w:val="hybridMultilevel"/>
    <w:tmpl w:val="2790179E"/>
    <w:lvl w:ilvl="0" w:tplc="FA181F84">
      <w:start w:val="1"/>
      <w:numFmt w:val="bullet"/>
      <w:lvlText w:val=""/>
      <w:lvlJc w:val="left"/>
      <w:pPr>
        <w:tabs>
          <w:tab w:val="num" w:pos="720"/>
        </w:tabs>
        <w:ind w:left="720" w:hanging="360"/>
      </w:pPr>
      <w:rPr>
        <w:rFonts w:ascii="Symbol" w:hAnsi="Symbol" w:hint="default"/>
      </w:rPr>
    </w:lvl>
    <w:lvl w:ilvl="1" w:tplc="65B8A5D8">
      <w:start w:val="1"/>
      <w:numFmt w:val="bullet"/>
      <w:lvlText w:val="o"/>
      <w:lvlJc w:val="left"/>
      <w:pPr>
        <w:tabs>
          <w:tab w:val="num" w:pos="1440"/>
        </w:tabs>
        <w:ind w:left="1440" w:hanging="360"/>
      </w:pPr>
      <w:rPr>
        <w:rFonts w:ascii="Courier New" w:hAnsi="Courier New" w:cs="Courier New" w:hint="default"/>
      </w:rPr>
    </w:lvl>
    <w:lvl w:ilvl="2" w:tplc="E7B486DA" w:tentative="1">
      <w:start w:val="1"/>
      <w:numFmt w:val="bullet"/>
      <w:lvlText w:val=""/>
      <w:lvlJc w:val="left"/>
      <w:pPr>
        <w:tabs>
          <w:tab w:val="num" w:pos="2160"/>
        </w:tabs>
        <w:ind w:left="2160" w:hanging="360"/>
      </w:pPr>
      <w:rPr>
        <w:rFonts w:ascii="Wingdings" w:hAnsi="Wingdings" w:hint="default"/>
      </w:rPr>
    </w:lvl>
    <w:lvl w:ilvl="3" w:tplc="FE606036" w:tentative="1">
      <w:start w:val="1"/>
      <w:numFmt w:val="bullet"/>
      <w:lvlText w:val=""/>
      <w:lvlJc w:val="left"/>
      <w:pPr>
        <w:tabs>
          <w:tab w:val="num" w:pos="2880"/>
        </w:tabs>
        <w:ind w:left="2880" w:hanging="360"/>
      </w:pPr>
      <w:rPr>
        <w:rFonts w:ascii="Symbol" w:hAnsi="Symbol" w:hint="default"/>
      </w:rPr>
    </w:lvl>
    <w:lvl w:ilvl="4" w:tplc="54664C52" w:tentative="1">
      <w:start w:val="1"/>
      <w:numFmt w:val="bullet"/>
      <w:lvlText w:val="o"/>
      <w:lvlJc w:val="left"/>
      <w:pPr>
        <w:tabs>
          <w:tab w:val="num" w:pos="3600"/>
        </w:tabs>
        <w:ind w:left="3600" w:hanging="360"/>
      </w:pPr>
      <w:rPr>
        <w:rFonts w:ascii="Courier New" w:hAnsi="Courier New" w:cs="Courier New" w:hint="default"/>
      </w:rPr>
    </w:lvl>
    <w:lvl w:ilvl="5" w:tplc="6D862D12" w:tentative="1">
      <w:start w:val="1"/>
      <w:numFmt w:val="bullet"/>
      <w:lvlText w:val=""/>
      <w:lvlJc w:val="left"/>
      <w:pPr>
        <w:tabs>
          <w:tab w:val="num" w:pos="4320"/>
        </w:tabs>
        <w:ind w:left="4320" w:hanging="360"/>
      </w:pPr>
      <w:rPr>
        <w:rFonts w:ascii="Wingdings" w:hAnsi="Wingdings" w:hint="default"/>
      </w:rPr>
    </w:lvl>
    <w:lvl w:ilvl="6" w:tplc="57D26A22" w:tentative="1">
      <w:start w:val="1"/>
      <w:numFmt w:val="bullet"/>
      <w:lvlText w:val=""/>
      <w:lvlJc w:val="left"/>
      <w:pPr>
        <w:tabs>
          <w:tab w:val="num" w:pos="5040"/>
        </w:tabs>
        <w:ind w:left="5040" w:hanging="360"/>
      </w:pPr>
      <w:rPr>
        <w:rFonts w:ascii="Symbol" w:hAnsi="Symbol" w:hint="default"/>
      </w:rPr>
    </w:lvl>
    <w:lvl w:ilvl="7" w:tplc="0BF4D924" w:tentative="1">
      <w:start w:val="1"/>
      <w:numFmt w:val="bullet"/>
      <w:lvlText w:val="o"/>
      <w:lvlJc w:val="left"/>
      <w:pPr>
        <w:tabs>
          <w:tab w:val="num" w:pos="5760"/>
        </w:tabs>
        <w:ind w:left="5760" w:hanging="360"/>
      </w:pPr>
      <w:rPr>
        <w:rFonts w:ascii="Courier New" w:hAnsi="Courier New" w:cs="Courier New" w:hint="default"/>
      </w:rPr>
    </w:lvl>
    <w:lvl w:ilvl="8" w:tplc="F620C59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A0FC48"/>
    <w:multiLevelType w:val="hybridMultilevel"/>
    <w:tmpl w:val="5CE05CEE"/>
    <w:lvl w:ilvl="0" w:tplc="1B0AB7B8">
      <w:start w:val="1"/>
      <w:numFmt w:val="bullet"/>
      <w:lvlText w:val=""/>
      <w:lvlJc w:val="left"/>
      <w:pPr>
        <w:tabs>
          <w:tab w:val="num" w:pos="720"/>
        </w:tabs>
        <w:ind w:left="720" w:hanging="360"/>
      </w:pPr>
      <w:rPr>
        <w:rFonts w:ascii="Symbol" w:hAnsi="Symbol" w:hint="default"/>
      </w:rPr>
    </w:lvl>
    <w:lvl w:ilvl="1" w:tplc="913046C6">
      <w:start w:val="1"/>
      <w:numFmt w:val="bullet"/>
      <w:lvlText w:val="o"/>
      <w:lvlJc w:val="left"/>
      <w:pPr>
        <w:tabs>
          <w:tab w:val="num" w:pos="1440"/>
        </w:tabs>
        <w:ind w:left="1440" w:hanging="360"/>
      </w:pPr>
      <w:rPr>
        <w:rFonts w:ascii="Courier New" w:hAnsi="Courier New" w:cs="Courier New" w:hint="default"/>
      </w:rPr>
    </w:lvl>
    <w:lvl w:ilvl="2" w:tplc="685ADDD0">
      <w:start w:val="1"/>
      <w:numFmt w:val="bullet"/>
      <w:lvlText w:val=""/>
      <w:lvlJc w:val="left"/>
      <w:pPr>
        <w:tabs>
          <w:tab w:val="num" w:pos="2160"/>
        </w:tabs>
        <w:ind w:left="2160" w:hanging="360"/>
      </w:pPr>
      <w:rPr>
        <w:rFonts w:ascii="Wingdings" w:hAnsi="Wingdings" w:hint="default"/>
      </w:rPr>
    </w:lvl>
    <w:lvl w:ilvl="3" w:tplc="39827A42" w:tentative="1">
      <w:start w:val="1"/>
      <w:numFmt w:val="bullet"/>
      <w:lvlText w:val=""/>
      <w:lvlJc w:val="left"/>
      <w:pPr>
        <w:tabs>
          <w:tab w:val="num" w:pos="2880"/>
        </w:tabs>
        <w:ind w:left="2880" w:hanging="360"/>
      </w:pPr>
      <w:rPr>
        <w:rFonts w:ascii="Symbol" w:hAnsi="Symbol" w:hint="default"/>
      </w:rPr>
    </w:lvl>
    <w:lvl w:ilvl="4" w:tplc="D110DB8A" w:tentative="1">
      <w:start w:val="1"/>
      <w:numFmt w:val="bullet"/>
      <w:lvlText w:val="o"/>
      <w:lvlJc w:val="left"/>
      <w:pPr>
        <w:tabs>
          <w:tab w:val="num" w:pos="3600"/>
        </w:tabs>
        <w:ind w:left="3600" w:hanging="360"/>
      </w:pPr>
      <w:rPr>
        <w:rFonts w:ascii="Courier New" w:hAnsi="Courier New" w:cs="Courier New" w:hint="default"/>
      </w:rPr>
    </w:lvl>
    <w:lvl w:ilvl="5" w:tplc="B952210A" w:tentative="1">
      <w:start w:val="1"/>
      <w:numFmt w:val="bullet"/>
      <w:lvlText w:val=""/>
      <w:lvlJc w:val="left"/>
      <w:pPr>
        <w:tabs>
          <w:tab w:val="num" w:pos="4320"/>
        </w:tabs>
        <w:ind w:left="4320" w:hanging="360"/>
      </w:pPr>
      <w:rPr>
        <w:rFonts w:ascii="Wingdings" w:hAnsi="Wingdings" w:hint="default"/>
      </w:rPr>
    </w:lvl>
    <w:lvl w:ilvl="6" w:tplc="D18A1B64" w:tentative="1">
      <w:start w:val="1"/>
      <w:numFmt w:val="bullet"/>
      <w:lvlText w:val=""/>
      <w:lvlJc w:val="left"/>
      <w:pPr>
        <w:tabs>
          <w:tab w:val="num" w:pos="5040"/>
        </w:tabs>
        <w:ind w:left="5040" w:hanging="360"/>
      </w:pPr>
      <w:rPr>
        <w:rFonts w:ascii="Symbol" w:hAnsi="Symbol" w:hint="default"/>
      </w:rPr>
    </w:lvl>
    <w:lvl w:ilvl="7" w:tplc="4BDA49CE" w:tentative="1">
      <w:start w:val="1"/>
      <w:numFmt w:val="bullet"/>
      <w:lvlText w:val="o"/>
      <w:lvlJc w:val="left"/>
      <w:pPr>
        <w:tabs>
          <w:tab w:val="num" w:pos="5760"/>
        </w:tabs>
        <w:ind w:left="5760" w:hanging="360"/>
      </w:pPr>
      <w:rPr>
        <w:rFonts w:ascii="Courier New" w:hAnsi="Courier New" w:cs="Courier New" w:hint="default"/>
      </w:rPr>
    </w:lvl>
    <w:lvl w:ilvl="8" w:tplc="F7BA59F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BC3FFF"/>
    <w:multiLevelType w:val="hybridMultilevel"/>
    <w:tmpl w:val="3AF40A6A"/>
    <w:lvl w:ilvl="0" w:tplc="336C1026">
      <w:start w:val="1"/>
      <w:numFmt w:val="bullet"/>
      <w:lvlText w:val=""/>
      <w:lvlJc w:val="left"/>
      <w:pPr>
        <w:tabs>
          <w:tab w:val="num" w:pos="720"/>
        </w:tabs>
        <w:ind w:left="720" w:hanging="360"/>
      </w:pPr>
      <w:rPr>
        <w:rFonts w:ascii="Symbol" w:hAnsi="Symbol" w:hint="default"/>
      </w:rPr>
    </w:lvl>
    <w:lvl w:ilvl="1" w:tplc="D286EF08" w:tentative="1">
      <w:start w:val="1"/>
      <w:numFmt w:val="bullet"/>
      <w:lvlText w:val="o"/>
      <w:lvlJc w:val="left"/>
      <w:pPr>
        <w:tabs>
          <w:tab w:val="num" w:pos="1440"/>
        </w:tabs>
        <w:ind w:left="1440" w:hanging="360"/>
      </w:pPr>
      <w:rPr>
        <w:rFonts w:ascii="Courier New" w:hAnsi="Courier New" w:hint="default"/>
      </w:rPr>
    </w:lvl>
    <w:lvl w:ilvl="2" w:tplc="A4D649AE" w:tentative="1">
      <w:start w:val="1"/>
      <w:numFmt w:val="bullet"/>
      <w:lvlText w:val=""/>
      <w:lvlJc w:val="left"/>
      <w:pPr>
        <w:tabs>
          <w:tab w:val="num" w:pos="2160"/>
        </w:tabs>
        <w:ind w:left="2160" w:hanging="360"/>
      </w:pPr>
      <w:rPr>
        <w:rFonts w:ascii="Wingdings" w:hAnsi="Wingdings" w:hint="default"/>
      </w:rPr>
    </w:lvl>
    <w:lvl w:ilvl="3" w:tplc="06DEAE4E" w:tentative="1">
      <w:start w:val="1"/>
      <w:numFmt w:val="bullet"/>
      <w:lvlText w:val=""/>
      <w:lvlJc w:val="left"/>
      <w:pPr>
        <w:tabs>
          <w:tab w:val="num" w:pos="2880"/>
        </w:tabs>
        <w:ind w:left="2880" w:hanging="360"/>
      </w:pPr>
      <w:rPr>
        <w:rFonts w:ascii="Symbol" w:hAnsi="Symbol" w:hint="default"/>
      </w:rPr>
    </w:lvl>
    <w:lvl w:ilvl="4" w:tplc="735617FC" w:tentative="1">
      <w:start w:val="1"/>
      <w:numFmt w:val="bullet"/>
      <w:lvlText w:val="o"/>
      <w:lvlJc w:val="left"/>
      <w:pPr>
        <w:tabs>
          <w:tab w:val="num" w:pos="3600"/>
        </w:tabs>
        <w:ind w:left="3600" w:hanging="360"/>
      </w:pPr>
      <w:rPr>
        <w:rFonts w:ascii="Courier New" w:hAnsi="Courier New" w:hint="default"/>
      </w:rPr>
    </w:lvl>
    <w:lvl w:ilvl="5" w:tplc="A09C1F84" w:tentative="1">
      <w:start w:val="1"/>
      <w:numFmt w:val="bullet"/>
      <w:lvlText w:val=""/>
      <w:lvlJc w:val="left"/>
      <w:pPr>
        <w:tabs>
          <w:tab w:val="num" w:pos="4320"/>
        </w:tabs>
        <w:ind w:left="4320" w:hanging="360"/>
      </w:pPr>
      <w:rPr>
        <w:rFonts w:ascii="Wingdings" w:hAnsi="Wingdings" w:hint="default"/>
      </w:rPr>
    </w:lvl>
    <w:lvl w:ilvl="6" w:tplc="9000DFAC" w:tentative="1">
      <w:start w:val="1"/>
      <w:numFmt w:val="bullet"/>
      <w:lvlText w:val=""/>
      <w:lvlJc w:val="left"/>
      <w:pPr>
        <w:tabs>
          <w:tab w:val="num" w:pos="5040"/>
        </w:tabs>
        <w:ind w:left="5040" w:hanging="360"/>
      </w:pPr>
      <w:rPr>
        <w:rFonts w:ascii="Symbol" w:hAnsi="Symbol" w:hint="default"/>
      </w:rPr>
    </w:lvl>
    <w:lvl w:ilvl="7" w:tplc="88EA2134" w:tentative="1">
      <w:start w:val="1"/>
      <w:numFmt w:val="bullet"/>
      <w:lvlText w:val="o"/>
      <w:lvlJc w:val="left"/>
      <w:pPr>
        <w:tabs>
          <w:tab w:val="num" w:pos="5760"/>
        </w:tabs>
        <w:ind w:left="5760" w:hanging="360"/>
      </w:pPr>
      <w:rPr>
        <w:rFonts w:ascii="Courier New" w:hAnsi="Courier New" w:hint="default"/>
      </w:rPr>
    </w:lvl>
    <w:lvl w:ilvl="8" w:tplc="2E06266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CD1D1B"/>
    <w:multiLevelType w:val="hybridMultilevel"/>
    <w:tmpl w:val="712AEBD6"/>
    <w:lvl w:ilvl="0" w:tplc="3C7483C4">
      <w:start w:val="1"/>
      <w:numFmt w:val="bullet"/>
      <w:lvlText w:val=""/>
      <w:lvlJc w:val="left"/>
      <w:pPr>
        <w:ind w:left="2160" w:hanging="360"/>
      </w:pPr>
      <w:rPr>
        <w:rFonts w:ascii="Wingdings" w:hAnsi="Wingdings" w:hint="default"/>
      </w:rPr>
    </w:lvl>
    <w:lvl w:ilvl="1" w:tplc="8D2EB6F6" w:tentative="1">
      <w:start w:val="1"/>
      <w:numFmt w:val="bullet"/>
      <w:lvlText w:val="o"/>
      <w:lvlJc w:val="left"/>
      <w:pPr>
        <w:ind w:left="2880" w:hanging="360"/>
      </w:pPr>
      <w:rPr>
        <w:rFonts w:ascii="Courier New" w:hAnsi="Courier New" w:cs="Courier New" w:hint="default"/>
      </w:rPr>
    </w:lvl>
    <w:lvl w:ilvl="2" w:tplc="77B28B32" w:tentative="1">
      <w:start w:val="1"/>
      <w:numFmt w:val="bullet"/>
      <w:lvlText w:val=""/>
      <w:lvlJc w:val="left"/>
      <w:pPr>
        <w:ind w:left="3600" w:hanging="360"/>
      </w:pPr>
      <w:rPr>
        <w:rFonts w:ascii="Wingdings" w:hAnsi="Wingdings" w:hint="default"/>
      </w:rPr>
    </w:lvl>
    <w:lvl w:ilvl="3" w:tplc="70F60D02" w:tentative="1">
      <w:start w:val="1"/>
      <w:numFmt w:val="bullet"/>
      <w:lvlText w:val=""/>
      <w:lvlJc w:val="left"/>
      <w:pPr>
        <w:ind w:left="4320" w:hanging="360"/>
      </w:pPr>
      <w:rPr>
        <w:rFonts w:ascii="Symbol" w:hAnsi="Symbol" w:hint="default"/>
      </w:rPr>
    </w:lvl>
    <w:lvl w:ilvl="4" w:tplc="4738B6F6" w:tentative="1">
      <w:start w:val="1"/>
      <w:numFmt w:val="bullet"/>
      <w:lvlText w:val="o"/>
      <w:lvlJc w:val="left"/>
      <w:pPr>
        <w:ind w:left="5040" w:hanging="360"/>
      </w:pPr>
      <w:rPr>
        <w:rFonts w:ascii="Courier New" w:hAnsi="Courier New" w:cs="Courier New" w:hint="default"/>
      </w:rPr>
    </w:lvl>
    <w:lvl w:ilvl="5" w:tplc="9D16F702" w:tentative="1">
      <w:start w:val="1"/>
      <w:numFmt w:val="bullet"/>
      <w:lvlText w:val=""/>
      <w:lvlJc w:val="left"/>
      <w:pPr>
        <w:ind w:left="5760" w:hanging="360"/>
      </w:pPr>
      <w:rPr>
        <w:rFonts w:ascii="Wingdings" w:hAnsi="Wingdings" w:hint="default"/>
      </w:rPr>
    </w:lvl>
    <w:lvl w:ilvl="6" w:tplc="AEF68E18" w:tentative="1">
      <w:start w:val="1"/>
      <w:numFmt w:val="bullet"/>
      <w:lvlText w:val=""/>
      <w:lvlJc w:val="left"/>
      <w:pPr>
        <w:ind w:left="6480" w:hanging="360"/>
      </w:pPr>
      <w:rPr>
        <w:rFonts w:ascii="Symbol" w:hAnsi="Symbol" w:hint="default"/>
      </w:rPr>
    </w:lvl>
    <w:lvl w:ilvl="7" w:tplc="8F82F1C8" w:tentative="1">
      <w:start w:val="1"/>
      <w:numFmt w:val="bullet"/>
      <w:lvlText w:val="o"/>
      <w:lvlJc w:val="left"/>
      <w:pPr>
        <w:ind w:left="7200" w:hanging="360"/>
      </w:pPr>
      <w:rPr>
        <w:rFonts w:ascii="Courier New" w:hAnsi="Courier New" w:cs="Courier New" w:hint="default"/>
      </w:rPr>
    </w:lvl>
    <w:lvl w:ilvl="8" w:tplc="1486A982" w:tentative="1">
      <w:start w:val="1"/>
      <w:numFmt w:val="bullet"/>
      <w:lvlText w:val=""/>
      <w:lvlJc w:val="left"/>
      <w:pPr>
        <w:ind w:left="7920" w:hanging="360"/>
      </w:pPr>
      <w:rPr>
        <w:rFonts w:ascii="Wingdings" w:hAnsi="Wingdings" w:hint="default"/>
      </w:rPr>
    </w:lvl>
  </w:abstractNum>
  <w:abstractNum w:abstractNumId="58" w15:restartNumberingAfterBreak="0">
    <w:nsid w:val="5CF72DDB"/>
    <w:multiLevelType w:val="hybridMultilevel"/>
    <w:tmpl w:val="5CE05CEE"/>
    <w:lvl w:ilvl="0" w:tplc="AA68E380">
      <w:start w:val="1"/>
      <w:numFmt w:val="bullet"/>
      <w:lvlText w:val=""/>
      <w:lvlJc w:val="left"/>
      <w:pPr>
        <w:tabs>
          <w:tab w:val="num" w:pos="720"/>
        </w:tabs>
        <w:ind w:left="720" w:hanging="360"/>
      </w:pPr>
      <w:rPr>
        <w:rFonts w:ascii="Symbol" w:hAnsi="Symbol" w:hint="default"/>
      </w:rPr>
    </w:lvl>
    <w:lvl w:ilvl="1" w:tplc="204EA3F2">
      <w:start w:val="1"/>
      <w:numFmt w:val="bullet"/>
      <w:lvlText w:val="o"/>
      <w:lvlJc w:val="left"/>
      <w:pPr>
        <w:tabs>
          <w:tab w:val="num" w:pos="1440"/>
        </w:tabs>
        <w:ind w:left="1440" w:hanging="360"/>
      </w:pPr>
      <w:rPr>
        <w:rFonts w:ascii="Courier New" w:hAnsi="Courier New" w:cs="Courier New" w:hint="default"/>
      </w:rPr>
    </w:lvl>
    <w:lvl w:ilvl="2" w:tplc="E48C6E00">
      <w:start w:val="1"/>
      <w:numFmt w:val="bullet"/>
      <w:lvlText w:val=""/>
      <w:lvlJc w:val="left"/>
      <w:pPr>
        <w:tabs>
          <w:tab w:val="num" w:pos="2160"/>
        </w:tabs>
        <w:ind w:left="2160" w:hanging="360"/>
      </w:pPr>
      <w:rPr>
        <w:rFonts w:ascii="Wingdings" w:hAnsi="Wingdings" w:hint="default"/>
      </w:rPr>
    </w:lvl>
    <w:lvl w:ilvl="3" w:tplc="88E8C3AE" w:tentative="1">
      <w:start w:val="1"/>
      <w:numFmt w:val="bullet"/>
      <w:lvlText w:val=""/>
      <w:lvlJc w:val="left"/>
      <w:pPr>
        <w:tabs>
          <w:tab w:val="num" w:pos="2880"/>
        </w:tabs>
        <w:ind w:left="2880" w:hanging="360"/>
      </w:pPr>
      <w:rPr>
        <w:rFonts w:ascii="Symbol" w:hAnsi="Symbol" w:hint="default"/>
      </w:rPr>
    </w:lvl>
    <w:lvl w:ilvl="4" w:tplc="99305A5C" w:tentative="1">
      <w:start w:val="1"/>
      <w:numFmt w:val="bullet"/>
      <w:lvlText w:val="o"/>
      <w:lvlJc w:val="left"/>
      <w:pPr>
        <w:tabs>
          <w:tab w:val="num" w:pos="3600"/>
        </w:tabs>
        <w:ind w:left="3600" w:hanging="360"/>
      </w:pPr>
      <w:rPr>
        <w:rFonts w:ascii="Courier New" w:hAnsi="Courier New" w:cs="Courier New" w:hint="default"/>
      </w:rPr>
    </w:lvl>
    <w:lvl w:ilvl="5" w:tplc="F6C69C42" w:tentative="1">
      <w:start w:val="1"/>
      <w:numFmt w:val="bullet"/>
      <w:lvlText w:val=""/>
      <w:lvlJc w:val="left"/>
      <w:pPr>
        <w:tabs>
          <w:tab w:val="num" w:pos="4320"/>
        </w:tabs>
        <w:ind w:left="4320" w:hanging="360"/>
      </w:pPr>
      <w:rPr>
        <w:rFonts w:ascii="Wingdings" w:hAnsi="Wingdings" w:hint="default"/>
      </w:rPr>
    </w:lvl>
    <w:lvl w:ilvl="6" w:tplc="17D49180" w:tentative="1">
      <w:start w:val="1"/>
      <w:numFmt w:val="bullet"/>
      <w:lvlText w:val=""/>
      <w:lvlJc w:val="left"/>
      <w:pPr>
        <w:tabs>
          <w:tab w:val="num" w:pos="5040"/>
        </w:tabs>
        <w:ind w:left="5040" w:hanging="360"/>
      </w:pPr>
      <w:rPr>
        <w:rFonts w:ascii="Symbol" w:hAnsi="Symbol" w:hint="default"/>
      </w:rPr>
    </w:lvl>
    <w:lvl w:ilvl="7" w:tplc="5B66CA8C" w:tentative="1">
      <w:start w:val="1"/>
      <w:numFmt w:val="bullet"/>
      <w:lvlText w:val="o"/>
      <w:lvlJc w:val="left"/>
      <w:pPr>
        <w:tabs>
          <w:tab w:val="num" w:pos="5760"/>
        </w:tabs>
        <w:ind w:left="5760" w:hanging="360"/>
      </w:pPr>
      <w:rPr>
        <w:rFonts w:ascii="Courier New" w:hAnsi="Courier New" w:cs="Courier New" w:hint="default"/>
      </w:rPr>
    </w:lvl>
    <w:lvl w:ilvl="8" w:tplc="196808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EE50B4"/>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0" w15:restartNumberingAfterBreak="0">
    <w:nsid w:val="6833296D"/>
    <w:multiLevelType w:val="hybridMultilevel"/>
    <w:tmpl w:val="0D0AA1B8"/>
    <w:lvl w:ilvl="0" w:tplc="3FFE7526">
      <w:start w:val="1"/>
      <w:numFmt w:val="bullet"/>
      <w:lvlText w:val=""/>
      <w:lvlJc w:val="left"/>
      <w:pPr>
        <w:ind w:left="720" w:hanging="360"/>
      </w:pPr>
      <w:rPr>
        <w:rFonts w:ascii="Symbol" w:hAnsi="Symbol" w:hint="default"/>
      </w:rPr>
    </w:lvl>
    <w:lvl w:ilvl="1" w:tplc="B58A0BAC">
      <w:start w:val="1"/>
      <w:numFmt w:val="bullet"/>
      <w:lvlText w:val="o"/>
      <w:lvlJc w:val="left"/>
      <w:pPr>
        <w:ind w:left="1440" w:hanging="360"/>
      </w:pPr>
      <w:rPr>
        <w:rFonts w:ascii="Courier New" w:hAnsi="Courier New" w:cs="Courier New" w:hint="default"/>
      </w:rPr>
    </w:lvl>
    <w:lvl w:ilvl="2" w:tplc="49DC111C" w:tentative="1">
      <w:start w:val="1"/>
      <w:numFmt w:val="bullet"/>
      <w:lvlText w:val=""/>
      <w:lvlJc w:val="left"/>
      <w:pPr>
        <w:ind w:left="2160" w:hanging="360"/>
      </w:pPr>
      <w:rPr>
        <w:rFonts w:ascii="Wingdings" w:hAnsi="Wingdings" w:hint="default"/>
      </w:rPr>
    </w:lvl>
    <w:lvl w:ilvl="3" w:tplc="BB925026" w:tentative="1">
      <w:start w:val="1"/>
      <w:numFmt w:val="bullet"/>
      <w:lvlText w:val=""/>
      <w:lvlJc w:val="left"/>
      <w:pPr>
        <w:ind w:left="2880" w:hanging="360"/>
      </w:pPr>
      <w:rPr>
        <w:rFonts w:ascii="Symbol" w:hAnsi="Symbol" w:hint="default"/>
      </w:rPr>
    </w:lvl>
    <w:lvl w:ilvl="4" w:tplc="276475AC" w:tentative="1">
      <w:start w:val="1"/>
      <w:numFmt w:val="bullet"/>
      <w:lvlText w:val="o"/>
      <w:lvlJc w:val="left"/>
      <w:pPr>
        <w:ind w:left="3600" w:hanging="360"/>
      </w:pPr>
      <w:rPr>
        <w:rFonts w:ascii="Courier New" w:hAnsi="Courier New" w:cs="Courier New" w:hint="default"/>
      </w:rPr>
    </w:lvl>
    <w:lvl w:ilvl="5" w:tplc="B4A83918" w:tentative="1">
      <w:start w:val="1"/>
      <w:numFmt w:val="bullet"/>
      <w:lvlText w:val=""/>
      <w:lvlJc w:val="left"/>
      <w:pPr>
        <w:ind w:left="4320" w:hanging="360"/>
      </w:pPr>
      <w:rPr>
        <w:rFonts w:ascii="Wingdings" w:hAnsi="Wingdings" w:hint="default"/>
      </w:rPr>
    </w:lvl>
    <w:lvl w:ilvl="6" w:tplc="AACE3826" w:tentative="1">
      <w:start w:val="1"/>
      <w:numFmt w:val="bullet"/>
      <w:lvlText w:val=""/>
      <w:lvlJc w:val="left"/>
      <w:pPr>
        <w:ind w:left="5040" w:hanging="360"/>
      </w:pPr>
      <w:rPr>
        <w:rFonts w:ascii="Symbol" w:hAnsi="Symbol" w:hint="default"/>
      </w:rPr>
    </w:lvl>
    <w:lvl w:ilvl="7" w:tplc="63260FA4" w:tentative="1">
      <w:start w:val="1"/>
      <w:numFmt w:val="bullet"/>
      <w:lvlText w:val="o"/>
      <w:lvlJc w:val="left"/>
      <w:pPr>
        <w:ind w:left="5760" w:hanging="360"/>
      </w:pPr>
      <w:rPr>
        <w:rFonts w:ascii="Courier New" w:hAnsi="Courier New" w:cs="Courier New" w:hint="default"/>
      </w:rPr>
    </w:lvl>
    <w:lvl w:ilvl="8" w:tplc="8D5A451C" w:tentative="1">
      <w:start w:val="1"/>
      <w:numFmt w:val="bullet"/>
      <w:lvlText w:val=""/>
      <w:lvlJc w:val="left"/>
      <w:pPr>
        <w:ind w:left="6480" w:hanging="360"/>
      </w:pPr>
      <w:rPr>
        <w:rFonts w:ascii="Wingdings" w:hAnsi="Wingdings" w:hint="default"/>
      </w:rPr>
    </w:lvl>
  </w:abstractNum>
  <w:abstractNum w:abstractNumId="61" w15:restartNumberingAfterBreak="0">
    <w:nsid w:val="68567D3F"/>
    <w:multiLevelType w:val="hybridMultilevel"/>
    <w:tmpl w:val="7570C674"/>
    <w:lvl w:ilvl="0" w:tplc="7780CC38">
      <w:start w:val="1"/>
      <w:numFmt w:val="bullet"/>
      <w:lvlText w:val=""/>
      <w:lvlJc w:val="left"/>
      <w:pPr>
        <w:tabs>
          <w:tab w:val="num" w:pos="720"/>
        </w:tabs>
        <w:ind w:left="720" w:hanging="360"/>
      </w:pPr>
      <w:rPr>
        <w:rFonts w:ascii="Symbol" w:hAnsi="Symbol" w:hint="default"/>
      </w:rPr>
    </w:lvl>
    <w:lvl w:ilvl="1" w:tplc="278EF804">
      <w:start w:val="1"/>
      <w:numFmt w:val="bullet"/>
      <w:lvlText w:val="o"/>
      <w:lvlJc w:val="left"/>
      <w:pPr>
        <w:tabs>
          <w:tab w:val="num" w:pos="1440"/>
        </w:tabs>
        <w:ind w:left="1440" w:hanging="360"/>
      </w:pPr>
      <w:rPr>
        <w:rFonts w:ascii="Courier New" w:hAnsi="Courier New" w:cs="Courier New" w:hint="default"/>
      </w:rPr>
    </w:lvl>
    <w:lvl w:ilvl="2" w:tplc="3D543322" w:tentative="1">
      <w:start w:val="1"/>
      <w:numFmt w:val="bullet"/>
      <w:lvlText w:val=""/>
      <w:lvlJc w:val="left"/>
      <w:pPr>
        <w:tabs>
          <w:tab w:val="num" w:pos="2160"/>
        </w:tabs>
        <w:ind w:left="2160" w:hanging="360"/>
      </w:pPr>
      <w:rPr>
        <w:rFonts w:ascii="Wingdings" w:hAnsi="Wingdings" w:hint="default"/>
      </w:rPr>
    </w:lvl>
    <w:lvl w:ilvl="3" w:tplc="FDDA4E02" w:tentative="1">
      <w:start w:val="1"/>
      <w:numFmt w:val="bullet"/>
      <w:lvlText w:val=""/>
      <w:lvlJc w:val="left"/>
      <w:pPr>
        <w:tabs>
          <w:tab w:val="num" w:pos="2880"/>
        </w:tabs>
        <w:ind w:left="2880" w:hanging="360"/>
      </w:pPr>
      <w:rPr>
        <w:rFonts w:ascii="Symbol" w:hAnsi="Symbol" w:hint="default"/>
      </w:rPr>
    </w:lvl>
    <w:lvl w:ilvl="4" w:tplc="0AF0DD28" w:tentative="1">
      <w:start w:val="1"/>
      <w:numFmt w:val="bullet"/>
      <w:lvlText w:val="o"/>
      <w:lvlJc w:val="left"/>
      <w:pPr>
        <w:tabs>
          <w:tab w:val="num" w:pos="3600"/>
        </w:tabs>
        <w:ind w:left="3600" w:hanging="360"/>
      </w:pPr>
      <w:rPr>
        <w:rFonts w:ascii="Courier New" w:hAnsi="Courier New" w:cs="Courier New" w:hint="default"/>
      </w:rPr>
    </w:lvl>
    <w:lvl w:ilvl="5" w:tplc="F1FE57FA" w:tentative="1">
      <w:start w:val="1"/>
      <w:numFmt w:val="bullet"/>
      <w:lvlText w:val=""/>
      <w:lvlJc w:val="left"/>
      <w:pPr>
        <w:tabs>
          <w:tab w:val="num" w:pos="4320"/>
        </w:tabs>
        <w:ind w:left="4320" w:hanging="360"/>
      </w:pPr>
      <w:rPr>
        <w:rFonts w:ascii="Wingdings" w:hAnsi="Wingdings" w:hint="default"/>
      </w:rPr>
    </w:lvl>
    <w:lvl w:ilvl="6" w:tplc="A098810A" w:tentative="1">
      <w:start w:val="1"/>
      <w:numFmt w:val="bullet"/>
      <w:lvlText w:val=""/>
      <w:lvlJc w:val="left"/>
      <w:pPr>
        <w:tabs>
          <w:tab w:val="num" w:pos="5040"/>
        </w:tabs>
        <w:ind w:left="5040" w:hanging="360"/>
      </w:pPr>
      <w:rPr>
        <w:rFonts w:ascii="Symbol" w:hAnsi="Symbol" w:hint="default"/>
      </w:rPr>
    </w:lvl>
    <w:lvl w:ilvl="7" w:tplc="D1D8050E" w:tentative="1">
      <w:start w:val="1"/>
      <w:numFmt w:val="bullet"/>
      <w:lvlText w:val="o"/>
      <w:lvlJc w:val="left"/>
      <w:pPr>
        <w:tabs>
          <w:tab w:val="num" w:pos="5760"/>
        </w:tabs>
        <w:ind w:left="5760" w:hanging="360"/>
      </w:pPr>
      <w:rPr>
        <w:rFonts w:ascii="Courier New" w:hAnsi="Courier New" w:cs="Courier New" w:hint="default"/>
      </w:rPr>
    </w:lvl>
    <w:lvl w:ilvl="8" w:tplc="3858E01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C21722"/>
    <w:multiLevelType w:val="hybridMultilevel"/>
    <w:tmpl w:val="66ECD4E0"/>
    <w:lvl w:ilvl="0" w:tplc="02FCCAB4">
      <w:start w:val="1"/>
      <w:numFmt w:val="bullet"/>
      <w:lvlText w:val=""/>
      <w:lvlJc w:val="left"/>
      <w:pPr>
        <w:tabs>
          <w:tab w:val="num" w:pos="720"/>
        </w:tabs>
        <w:ind w:left="720" w:hanging="360"/>
      </w:pPr>
      <w:rPr>
        <w:rFonts w:ascii="Symbol" w:hAnsi="Symbol" w:hint="default"/>
      </w:rPr>
    </w:lvl>
    <w:lvl w:ilvl="1" w:tplc="EF8EB712" w:tentative="1">
      <w:start w:val="1"/>
      <w:numFmt w:val="bullet"/>
      <w:lvlText w:val="o"/>
      <w:lvlJc w:val="left"/>
      <w:pPr>
        <w:tabs>
          <w:tab w:val="num" w:pos="1440"/>
        </w:tabs>
        <w:ind w:left="1440" w:hanging="360"/>
      </w:pPr>
      <w:rPr>
        <w:rFonts w:ascii="Courier New" w:hAnsi="Courier New" w:hint="default"/>
      </w:rPr>
    </w:lvl>
    <w:lvl w:ilvl="2" w:tplc="C3367E6C" w:tentative="1">
      <w:start w:val="1"/>
      <w:numFmt w:val="bullet"/>
      <w:lvlText w:val=""/>
      <w:lvlJc w:val="left"/>
      <w:pPr>
        <w:tabs>
          <w:tab w:val="num" w:pos="2160"/>
        </w:tabs>
        <w:ind w:left="2160" w:hanging="360"/>
      </w:pPr>
      <w:rPr>
        <w:rFonts w:ascii="Wingdings" w:hAnsi="Wingdings" w:hint="default"/>
      </w:rPr>
    </w:lvl>
    <w:lvl w:ilvl="3" w:tplc="51406138" w:tentative="1">
      <w:start w:val="1"/>
      <w:numFmt w:val="bullet"/>
      <w:lvlText w:val=""/>
      <w:lvlJc w:val="left"/>
      <w:pPr>
        <w:tabs>
          <w:tab w:val="num" w:pos="2880"/>
        </w:tabs>
        <w:ind w:left="2880" w:hanging="360"/>
      </w:pPr>
      <w:rPr>
        <w:rFonts w:ascii="Symbol" w:hAnsi="Symbol" w:hint="default"/>
      </w:rPr>
    </w:lvl>
    <w:lvl w:ilvl="4" w:tplc="360CEFB4" w:tentative="1">
      <w:start w:val="1"/>
      <w:numFmt w:val="bullet"/>
      <w:lvlText w:val="o"/>
      <w:lvlJc w:val="left"/>
      <w:pPr>
        <w:tabs>
          <w:tab w:val="num" w:pos="3600"/>
        </w:tabs>
        <w:ind w:left="3600" w:hanging="360"/>
      </w:pPr>
      <w:rPr>
        <w:rFonts w:ascii="Courier New" w:hAnsi="Courier New" w:hint="default"/>
      </w:rPr>
    </w:lvl>
    <w:lvl w:ilvl="5" w:tplc="629C6E8A" w:tentative="1">
      <w:start w:val="1"/>
      <w:numFmt w:val="bullet"/>
      <w:lvlText w:val=""/>
      <w:lvlJc w:val="left"/>
      <w:pPr>
        <w:tabs>
          <w:tab w:val="num" w:pos="4320"/>
        </w:tabs>
        <w:ind w:left="4320" w:hanging="360"/>
      </w:pPr>
      <w:rPr>
        <w:rFonts w:ascii="Wingdings" w:hAnsi="Wingdings" w:hint="default"/>
      </w:rPr>
    </w:lvl>
    <w:lvl w:ilvl="6" w:tplc="04AEF22A" w:tentative="1">
      <w:start w:val="1"/>
      <w:numFmt w:val="bullet"/>
      <w:lvlText w:val=""/>
      <w:lvlJc w:val="left"/>
      <w:pPr>
        <w:tabs>
          <w:tab w:val="num" w:pos="5040"/>
        </w:tabs>
        <w:ind w:left="5040" w:hanging="360"/>
      </w:pPr>
      <w:rPr>
        <w:rFonts w:ascii="Symbol" w:hAnsi="Symbol" w:hint="default"/>
      </w:rPr>
    </w:lvl>
    <w:lvl w:ilvl="7" w:tplc="DBD8817A" w:tentative="1">
      <w:start w:val="1"/>
      <w:numFmt w:val="bullet"/>
      <w:lvlText w:val="o"/>
      <w:lvlJc w:val="left"/>
      <w:pPr>
        <w:tabs>
          <w:tab w:val="num" w:pos="5760"/>
        </w:tabs>
        <w:ind w:left="5760" w:hanging="360"/>
      </w:pPr>
      <w:rPr>
        <w:rFonts w:ascii="Courier New" w:hAnsi="Courier New" w:hint="default"/>
      </w:rPr>
    </w:lvl>
    <w:lvl w:ilvl="8" w:tplc="9B78F09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E4605"/>
    <w:multiLevelType w:val="hybridMultilevel"/>
    <w:tmpl w:val="FF32BB14"/>
    <w:lvl w:ilvl="0" w:tplc="EB6C28D0">
      <w:start w:val="1"/>
      <w:numFmt w:val="bullet"/>
      <w:lvlText w:val=""/>
      <w:lvlJc w:val="left"/>
      <w:pPr>
        <w:ind w:left="720" w:hanging="360"/>
      </w:pPr>
      <w:rPr>
        <w:rFonts w:ascii="Symbol" w:hAnsi="Symbol" w:hint="default"/>
      </w:rPr>
    </w:lvl>
    <w:lvl w:ilvl="1" w:tplc="FA0AE53E" w:tentative="1">
      <w:start w:val="1"/>
      <w:numFmt w:val="bullet"/>
      <w:lvlText w:val="o"/>
      <w:lvlJc w:val="left"/>
      <w:pPr>
        <w:ind w:left="1440" w:hanging="360"/>
      </w:pPr>
      <w:rPr>
        <w:rFonts w:ascii="Courier New" w:hAnsi="Courier New" w:cs="Courier New" w:hint="default"/>
      </w:rPr>
    </w:lvl>
    <w:lvl w:ilvl="2" w:tplc="1720AAC2" w:tentative="1">
      <w:start w:val="1"/>
      <w:numFmt w:val="bullet"/>
      <w:lvlText w:val=""/>
      <w:lvlJc w:val="left"/>
      <w:pPr>
        <w:ind w:left="2160" w:hanging="360"/>
      </w:pPr>
      <w:rPr>
        <w:rFonts w:ascii="Wingdings" w:hAnsi="Wingdings" w:hint="default"/>
      </w:rPr>
    </w:lvl>
    <w:lvl w:ilvl="3" w:tplc="4252A946" w:tentative="1">
      <w:start w:val="1"/>
      <w:numFmt w:val="bullet"/>
      <w:lvlText w:val=""/>
      <w:lvlJc w:val="left"/>
      <w:pPr>
        <w:ind w:left="2880" w:hanging="360"/>
      </w:pPr>
      <w:rPr>
        <w:rFonts w:ascii="Symbol" w:hAnsi="Symbol" w:hint="default"/>
      </w:rPr>
    </w:lvl>
    <w:lvl w:ilvl="4" w:tplc="4DE0E6EC" w:tentative="1">
      <w:start w:val="1"/>
      <w:numFmt w:val="bullet"/>
      <w:lvlText w:val="o"/>
      <w:lvlJc w:val="left"/>
      <w:pPr>
        <w:ind w:left="3600" w:hanging="360"/>
      </w:pPr>
      <w:rPr>
        <w:rFonts w:ascii="Courier New" w:hAnsi="Courier New" w:cs="Courier New" w:hint="default"/>
      </w:rPr>
    </w:lvl>
    <w:lvl w:ilvl="5" w:tplc="96F84622" w:tentative="1">
      <w:start w:val="1"/>
      <w:numFmt w:val="bullet"/>
      <w:lvlText w:val=""/>
      <w:lvlJc w:val="left"/>
      <w:pPr>
        <w:ind w:left="4320" w:hanging="360"/>
      </w:pPr>
      <w:rPr>
        <w:rFonts w:ascii="Wingdings" w:hAnsi="Wingdings" w:hint="default"/>
      </w:rPr>
    </w:lvl>
    <w:lvl w:ilvl="6" w:tplc="0D329F7E" w:tentative="1">
      <w:start w:val="1"/>
      <w:numFmt w:val="bullet"/>
      <w:lvlText w:val=""/>
      <w:lvlJc w:val="left"/>
      <w:pPr>
        <w:ind w:left="5040" w:hanging="360"/>
      </w:pPr>
      <w:rPr>
        <w:rFonts w:ascii="Symbol" w:hAnsi="Symbol" w:hint="default"/>
      </w:rPr>
    </w:lvl>
    <w:lvl w:ilvl="7" w:tplc="49D4C874" w:tentative="1">
      <w:start w:val="1"/>
      <w:numFmt w:val="bullet"/>
      <w:lvlText w:val="o"/>
      <w:lvlJc w:val="left"/>
      <w:pPr>
        <w:ind w:left="5760" w:hanging="360"/>
      </w:pPr>
      <w:rPr>
        <w:rFonts w:ascii="Courier New" w:hAnsi="Courier New" w:cs="Courier New" w:hint="default"/>
      </w:rPr>
    </w:lvl>
    <w:lvl w:ilvl="8" w:tplc="A20E9642" w:tentative="1">
      <w:start w:val="1"/>
      <w:numFmt w:val="bullet"/>
      <w:lvlText w:val=""/>
      <w:lvlJc w:val="left"/>
      <w:pPr>
        <w:ind w:left="6480" w:hanging="360"/>
      </w:pPr>
      <w:rPr>
        <w:rFonts w:ascii="Wingdings" w:hAnsi="Wingdings" w:hint="default"/>
      </w:rPr>
    </w:lvl>
  </w:abstractNum>
  <w:abstractNum w:abstractNumId="64" w15:restartNumberingAfterBreak="0">
    <w:nsid w:val="732BBD9E"/>
    <w:multiLevelType w:val="hybridMultilevel"/>
    <w:tmpl w:val="8860408E"/>
    <w:lvl w:ilvl="0" w:tplc="FBFCC0D6">
      <w:start w:val="1"/>
      <w:numFmt w:val="decimal"/>
      <w:lvlText w:val="%1)"/>
      <w:lvlJc w:val="left"/>
      <w:pPr>
        <w:ind w:left="720" w:hanging="360"/>
      </w:pPr>
    </w:lvl>
    <w:lvl w:ilvl="1" w:tplc="6B5E5080" w:tentative="1">
      <w:start w:val="1"/>
      <w:numFmt w:val="lowerLetter"/>
      <w:lvlText w:val="%2."/>
      <w:lvlJc w:val="left"/>
      <w:pPr>
        <w:ind w:left="1440" w:hanging="360"/>
      </w:pPr>
    </w:lvl>
    <w:lvl w:ilvl="2" w:tplc="8D30F7EA" w:tentative="1">
      <w:start w:val="1"/>
      <w:numFmt w:val="lowerRoman"/>
      <w:lvlText w:val="%3."/>
      <w:lvlJc w:val="right"/>
      <w:pPr>
        <w:ind w:left="2160" w:hanging="180"/>
      </w:pPr>
    </w:lvl>
    <w:lvl w:ilvl="3" w:tplc="83C208FC" w:tentative="1">
      <w:start w:val="1"/>
      <w:numFmt w:val="decimal"/>
      <w:lvlText w:val="%4."/>
      <w:lvlJc w:val="left"/>
      <w:pPr>
        <w:ind w:left="2880" w:hanging="360"/>
      </w:pPr>
    </w:lvl>
    <w:lvl w:ilvl="4" w:tplc="F7D8B63C" w:tentative="1">
      <w:start w:val="1"/>
      <w:numFmt w:val="lowerLetter"/>
      <w:lvlText w:val="%5."/>
      <w:lvlJc w:val="left"/>
      <w:pPr>
        <w:ind w:left="3600" w:hanging="360"/>
      </w:pPr>
    </w:lvl>
    <w:lvl w:ilvl="5" w:tplc="BB6CD596" w:tentative="1">
      <w:start w:val="1"/>
      <w:numFmt w:val="lowerRoman"/>
      <w:lvlText w:val="%6."/>
      <w:lvlJc w:val="right"/>
      <w:pPr>
        <w:ind w:left="4320" w:hanging="180"/>
      </w:pPr>
    </w:lvl>
    <w:lvl w:ilvl="6" w:tplc="5970A0E4" w:tentative="1">
      <w:start w:val="1"/>
      <w:numFmt w:val="decimal"/>
      <w:lvlText w:val="%7."/>
      <w:lvlJc w:val="left"/>
      <w:pPr>
        <w:ind w:left="5040" w:hanging="360"/>
      </w:pPr>
    </w:lvl>
    <w:lvl w:ilvl="7" w:tplc="FDA422A8" w:tentative="1">
      <w:start w:val="1"/>
      <w:numFmt w:val="lowerLetter"/>
      <w:lvlText w:val="%8."/>
      <w:lvlJc w:val="left"/>
      <w:pPr>
        <w:ind w:left="5760" w:hanging="360"/>
      </w:pPr>
    </w:lvl>
    <w:lvl w:ilvl="8" w:tplc="C91232F8" w:tentative="1">
      <w:start w:val="1"/>
      <w:numFmt w:val="lowerRoman"/>
      <w:lvlText w:val="%9."/>
      <w:lvlJc w:val="right"/>
      <w:pPr>
        <w:ind w:left="6480" w:hanging="180"/>
      </w:pPr>
    </w:lvl>
  </w:abstractNum>
  <w:abstractNum w:abstractNumId="65" w15:restartNumberingAfterBreak="0">
    <w:nsid w:val="73AAD513"/>
    <w:multiLevelType w:val="hybridMultilevel"/>
    <w:tmpl w:val="5CE05CEE"/>
    <w:lvl w:ilvl="0" w:tplc="27BA680A">
      <w:start w:val="1"/>
      <w:numFmt w:val="bullet"/>
      <w:lvlText w:val=""/>
      <w:lvlJc w:val="left"/>
      <w:pPr>
        <w:tabs>
          <w:tab w:val="num" w:pos="720"/>
        </w:tabs>
        <w:ind w:left="720" w:hanging="360"/>
      </w:pPr>
      <w:rPr>
        <w:rFonts w:ascii="Symbol" w:hAnsi="Symbol" w:hint="default"/>
      </w:rPr>
    </w:lvl>
    <w:lvl w:ilvl="1" w:tplc="9D94DE7C">
      <w:start w:val="1"/>
      <w:numFmt w:val="bullet"/>
      <w:lvlText w:val="o"/>
      <w:lvlJc w:val="left"/>
      <w:pPr>
        <w:tabs>
          <w:tab w:val="num" w:pos="1440"/>
        </w:tabs>
        <w:ind w:left="1440" w:hanging="360"/>
      </w:pPr>
      <w:rPr>
        <w:rFonts w:ascii="Courier New" w:hAnsi="Courier New" w:cs="Courier New" w:hint="default"/>
      </w:rPr>
    </w:lvl>
    <w:lvl w:ilvl="2" w:tplc="B630FB48">
      <w:start w:val="1"/>
      <w:numFmt w:val="bullet"/>
      <w:lvlText w:val=""/>
      <w:lvlJc w:val="left"/>
      <w:pPr>
        <w:tabs>
          <w:tab w:val="num" w:pos="2160"/>
        </w:tabs>
        <w:ind w:left="2160" w:hanging="360"/>
      </w:pPr>
      <w:rPr>
        <w:rFonts w:ascii="Wingdings" w:hAnsi="Wingdings" w:hint="default"/>
      </w:rPr>
    </w:lvl>
    <w:lvl w:ilvl="3" w:tplc="832A8B6C" w:tentative="1">
      <w:start w:val="1"/>
      <w:numFmt w:val="bullet"/>
      <w:lvlText w:val=""/>
      <w:lvlJc w:val="left"/>
      <w:pPr>
        <w:tabs>
          <w:tab w:val="num" w:pos="2880"/>
        </w:tabs>
        <w:ind w:left="2880" w:hanging="360"/>
      </w:pPr>
      <w:rPr>
        <w:rFonts w:ascii="Symbol" w:hAnsi="Symbol" w:hint="default"/>
      </w:rPr>
    </w:lvl>
    <w:lvl w:ilvl="4" w:tplc="1AC8E806" w:tentative="1">
      <w:start w:val="1"/>
      <w:numFmt w:val="bullet"/>
      <w:lvlText w:val="o"/>
      <w:lvlJc w:val="left"/>
      <w:pPr>
        <w:tabs>
          <w:tab w:val="num" w:pos="3600"/>
        </w:tabs>
        <w:ind w:left="3600" w:hanging="360"/>
      </w:pPr>
      <w:rPr>
        <w:rFonts w:ascii="Courier New" w:hAnsi="Courier New" w:cs="Courier New" w:hint="default"/>
      </w:rPr>
    </w:lvl>
    <w:lvl w:ilvl="5" w:tplc="BE4A9106" w:tentative="1">
      <w:start w:val="1"/>
      <w:numFmt w:val="bullet"/>
      <w:lvlText w:val=""/>
      <w:lvlJc w:val="left"/>
      <w:pPr>
        <w:tabs>
          <w:tab w:val="num" w:pos="4320"/>
        </w:tabs>
        <w:ind w:left="4320" w:hanging="360"/>
      </w:pPr>
      <w:rPr>
        <w:rFonts w:ascii="Wingdings" w:hAnsi="Wingdings" w:hint="default"/>
      </w:rPr>
    </w:lvl>
    <w:lvl w:ilvl="6" w:tplc="34B2F250" w:tentative="1">
      <w:start w:val="1"/>
      <w:numFmt w:val="bullet"/>
      <w:lvlText w:val=""/>
      <w:lvlJc w:val="left"/>
      <w:pPr>
        <w:tabs>
          <w:tab w:val="num" w:pos="5040"/>
        </w:tabs>
        <w:ind w:left="5040" w:hanging="360"/>
      </w:pPr>
      <w:rPr>
        <w:rFonts w:ascii="Symbol" w:hAnsi="Symbol" w:hint="default"/>
      </w:rPr>
    </w:lvl>
    <w:lvl w:ilvl="7" w:tplc="6D9A4B08" w:tentative="1">
      <w:start w:val="1"/>
      <w:numFmt w:val="bullet"/>
      <w:lvlText w:val="o"/>
      <w:lvlJc w:val="left"/>
      <w:pPr>
        <w:tabs>
          <w:tab w:val="num" w:pos="5760"/>
        </w:tabs>
        <w:ind w:left="5760" w:hanging="360"/>
      </w:pPr>
      <w:rPr>
        <w:rFonts w:ascii="Courier New" w:hAnsi="Courier New" w:cs="Courier New" w:hint="default"/>
      </w:rPr>
    </w:lvl>
    <w:lvl w:ilvl="8" w:tplc="BF16392C"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F379D4"/>
    <w:multiLevelType w:val="hybridMultilevel"/>
    <w:tmpl w:val="45CAE432"/>
    <w:lvl w:ilvl="0" w:tplc="EE0E1296">
      <w:start w:val="1"/>
      <w:numFmt w:val="bullet"/>
      <w:lvlText w:val=""/>
      <w:lvlJc w:val="left"/>
      <w:pPr>
        <w:ind w:left="720" w:hanging="360"/>
      </w:pPr>
      <w:rPr>
        <w:rFonts w:ascii="Symbol" w:hAnsi="Symbol" w:hint="default"/>
      </w:rPr>
    </w:lvl>
    <w:lvl w:ilvl="1" w:tplc="457AEA26" w:tentative="1">
      <w:start w:val="1"/>
      <w:numFmt w:val="lowerLetter"/>
      <w:lvlText w:val="%2."/>
      <w:lvlJc w:val="left"/>
      <w:pPr>
        <w:ind w:left="1440" w:hanging="360"/>
      </w:pPr>
    </w:lvl>
    <w:lvl w:ilvl="2" w:tplc="376C7450" w:tentative="1">
      <w:start w:val="1"/>
      <w:numFmt w:val="lowerRoman"/>
      <w:lvlText w:val="%3."/>
      <w:lvlJc w:val="right"/>
      <w:pPr>
        <w:ind w:left="2160" w:hanging="180"/>
      </w:pPr>
    </w:lvl>
    <w:lvl w:ilvl="3" w:tplc="BDD29F00" w:tentative="1">
      <w:start w:val="1"/>
      <w:numFmt w:val="decimal"/>
      <w:lvlText w:val="%4."/>
      <w:lvlJc w:val="left"/>
      <w:pPr>
        <w:ind w:left="2880" w:hanging="360"/>
      </w:pPr>
    </w:lvl>
    <w:lvl w:ilvl="4" w:tplc="49886F64" w:tentative="1">
      <w:start w:val="1"/>
      <w:numFmt w:val="lowerLetter"/>
      <w:lvlText w:val="%5."/>
      <w:lvlJc w:val="left"/>
      <w:pPr>
        <w:ind w:left="3600" w:hanging="360"/>
      </w:pPr>
    </w:lvl>
    <w:lvl w:ilvl="5" w:tplc="D242C7D2" w:tentative="1">
      <w:start w:val="1"/>
      <w:numFmt w:val="lowerRoman"/>
      <w:lvlText w:val="%6."/>
      <w:lvlJc w:val="right"/>
      <w:pPr>
        <w:ind w:left="4320" w:hanging="180"/>
      </w:pPr>
    </w:lvl>
    <w:lvl w:ilvl="6" w:tplc="4A680E66" w:tentative="1">
      <w:start w:val="1"/>
      <w:numFmt w:val="decimal"/>
      <w:lvlText w:val="%7."/>
      <w:lvlJc w:val="left"/>
      <w:pPr>
        <w:ind w:left="5040" w:hanging="360"/>
      </w:pPr>
    </w:lvl>
    <w:lvl w:ilvl="7" w:tplc="CE52BFCE" w:tentative="1">
      <w:start w:val="1"/>
      <w:numFmt w:val="lowerLetter"/>
      <w:lvlText w:val="%8."/>
      <w:lvlJc w:val="left"/>
      <w:pPr>
        <w:ind w:left="5760" w:hanging="360"/>
      </w:pPr>
    </w:lvl>
    <w:lvl w:ilvl="8" w:tplc="FDFE7E4A" w:tentative="1">
      <w:start w:val="1"/>
      <w:numFmt w:val="lowerRoman"/>
      <w:lvlText w:val="%9."/>
      <w:lvlJc w:val="right"/>
      <w:pPr>
        <w:ind w:left="6480" w:hanging="180"/>
      </w:pPr>
    </w:lvl>
  </w:abstractNum>
  <w:abstractNum w:abstractNumId="67" w15:restartNumberingAfterBreak="0">
    <w:nsid w:val="76875F55"/>
    <w:multiLevelType w:val="hybridMultilevel"/>
    <w:tmpl w:val="048227E6"/>
    <w:lvl w:ilvl="0" w:tplc="66BA7584">
      <w:start w:val="1"/>
      <w:numFmt w:val="bullet"/>
      <w:lvlText w:val=""/>
      <w:lvlJc w:val="left"/>
      <w:pPr>
        <w:ind w:left="720" w:hanging="360"/>
      </w:pPr>
      <w:rPr>
        <w:rFonts w:ascii="Symbol" w:hAnsi="Symbol" w:hint="default"/>
      </w:rPr>
    </w:lvl>
    <w:lvl w:ilvl="1" w:tplc="D3A04EC8" w:tentative="1">
      <w:start w:val="1"/>
      <w:numFmt w:val="bullet"/>
      <w:lvlText w:val="o"/>
      <w:lvlJc w:val="left"/>
      <w:pPr>
        <w:ind w:left="1440" w:hanging="360"/>
      </w:pPr>
      <w:rPr>
        <w:rFonts w:ascii="Courier New" w:hAnsi="Courier New" w:cs="Courier New" w:hint="default"/>
      </w:rPr>
    </w:lvl>
    <w:lvl w:ilvl="2" w:tplc="ACF6D696" w:tentative="1">
      <w:start w:val="1"/>
      <w:numFmt w:val="bullet"/>
      <w:lvlText w:val=""/>
      <w:lvlJc w:val="left"/>
      <w:pPr>
        <w:ind w:left="2160" w:hanging="360"/>
      </w:pPr>
      <w:rPr>
        <w:rFonts w:ascii="Wingdings" w:hAnsi="Wingdings" w:hint="default"/>
      </w:rPr>
    </w:lvl>
    <w:lvl w:ilvl="3" w:tplc="D1A2DEE6" w:tentative="1">
      <w:start w:val="1"/>
      <w:numFmt w:val="bullet"/>
      <w:lvlText w:val=""/>
      <w:lvlJc w:val="left"/>
      <w:pPr>
        <w:ind w:left="2880" w:hanging="360"/>
      </w:pPr>
      <w:rPr>
        <w:rFonts w:ascii="Symbol" w:hAnsi="Symbol" w:hint="default"/>
      </w:rPr>
    </w:lvl>
    <w:lvl w:ilvl="4" w:tplc="C9C63630" w:tentative="1">
      <w:start w:val="1"/>
      <w:numFmt w:val="bullet"/>
      <w:lvlText w:val="o"/>
      <w:lvlJc w:val="left"/>
      <w:pPr>
        <w:ind w:left="3600" w:hanging="360"/>
      </w:pPr>
      <w:rPr>
        <w:rFonts w:ascii="Courier New" w:hAnsi="Courier New" w:cs="Courier New" w:hint="default"/>
      </w:rPr>
    </w:lvl>
    <w:lvl w:ilvl="5" w:tplc="363870B0" w:tentative="1">
      <w:start w:val="1"/>
      <w:numFmt w:val="bullet"/>
      <w:lvlText w:val=""/>
      <w:lvlJc w:val="left"/>
      <w:pPr>
        <w:ind w:left="4320" w:hanging="360"/>
      </w:pPr>
      <w:rPr>
        <w:rFonts w:ascii="Wingdings" w:hAnsi="Wingdings" w:hint="default"/>
      </w:rPr>
    </w:lvl>
    <w:lvl w:ilvl="6" w:tplc="A972E52A" w:tentative="1">
      <w:start w:val="1"/>
      <w:numFmt w:val="bullet"/>
      <w:lvlText w:val=""/>
      <w:lvlJc w:val="left"/>
      <w:pPr>
        <w:ind w:left="5040" w:hanging="360"/>
      </w:pPr>
      <w:rPr>
        <w:rFonts w:ascii="Symbol" w:hAnsi="Symbol" w:hint="default"/>
      </w:rPr>
    </w:lvl>
    <w:lvl w:ilvl="7" w:tplc="116A6B5C" w:tentative="1">
      <w:start w:val="1"/>
      <w:numFmt w:val="bullet"/>
      <w:lvlText w:val="o"/>
      <w:lvlJc w:val="left"/>
      <w:pPr>
        <w:ind w:left="5760" w:hanging="360"/>
      </w:pPr>
      <w:rPr>
        <w:rFonts w:ascii="Courier New" w:hAnsi="Courier New" w:cs="Courier New" w:hint="default"/>
      </w:rPr>
    </w:lvl>
    <w:lvl w:ilvl="8" w:tplc="148C92BC" w:tentative="1">
      <w:start w:val="1"/>
      <w:numFmt w:val="bullet"/>
      <w:lvlText w:val=""/>
      <w:lvlJc w:val="left"/>
      <w:pPr>
        <w:ind w:left="6480" w:hanging="360"/>
      </w:pPr>
      <w:rPr>
        <w:rFonts w:ascii="Wingdings" w:hAnsi="Wingdings" w:hint="default"/>
      </w:rPr>
    </w:lvl>
  </w:abstractNum>
  <w:abstractNum w:abstractNumId="68" w15:restartNumberingAfterBreak="0">
    <w:nsid w:val="775F4861"/>
    <w:multiLevelType w:val="hybridMultilevel"/>
    <w:tmpl w:val="C64E4180"/>
    <w:lvl w:ilvl="0" w:tplc="3B20C764">
      <w:start w:val="1"/>
      <w:numFmt w:val="bullet"/>
      <w:lvlText w:val=""/>
      <w:lvlJc w:val="left"/>
      <w:pPr>
        <w:ind w:left="1440" w:hanging="360"/>
      </w:pPr>
      <w:rPr>
        <w:rFonts w:ascii="Symbol" w:hAnsi="Symbol" w:hint="default"/>
      </w:rPr>
    </w:lvl>
    <w:lvl w:ilvl="1" w:tplc="EB4E8C66" w:tentative="1">
      <w:start w:val="1"/>
      <w:numFmt w:val="bullet"/>
      <w:lvlText w:val="o"/>
      <w:lvlJc w:val="left"/>
      <w:pPr>
        <w:ind w:left="2160" w:hanging="360"/>
      </w:pPr>
      <w:rPr>
        <w:rFonts w:ascii="Courier New" w:hAnsi="Courier New" w:cs="Courier New" w:hint="default"/>
      </w:rPr>
    </w:lvl>
    <w:lvl w:ilvl="2" w:tplc="CDB880E4" w:tentative="1">
      <w:start w:val="1"/>
      <w:numFmt w:val="bullet"/>
      <w:lvlText w:val=""/>
      <w:lvlJc w:val="left"/>
      <w:pPr>
        <w:ind w:left="2880" w:hanging="360"/>
      </w:pPr>
      <w:rPr>
        <w:rFonts w:ascii="Wingdings" w:hAnsi="Wingdings" w:hint="default"/>
      </w:rPr>
    </w:lvl>
    <w:lvl w:ilvl="3" w:tplc="16C007E2" w:tentative="1">
      <w:start w:val="1"/>
      <w:numFmt w:val="bullet"/>
      <w:lvlText w:val=""/>
      <w:lvlJc w:val="left"/>
      <w:pPr>
        <w:ind w:left="3600" w:hanging="360"/>
      </w:pPr>
      <w:rPr>
        <w:rFonts w:ascii="Symbol" w:hAnsi="Symbol" w:hint="default"/>
      </w:rPr>
    </w:lvl>
    <w:lvl w:ilvl="4" w:tplc="ABE4E4CA" w:tentative="1">
      <w:start w:val="1"/>
      <w:numFmt w:val="bullet"/>
      <w:lvlText w:val="o"/>
      <w:lvlJc w:val="left"/>
      <w:pPr>
        <w:ind w:left="4320" w:hanging="360"/>
      </w:pPr>
      <w:rPr>
        <w:rFonts w:ascii="Courier New" w:hAnsi="Courier New" w:cs="Courier New" w:hint="default"/>
      </w:rPr>
    </w:lvl>
    <w:lvl w:ilvl="5" w:tplc="B552A842" w:tentative="1">
      <w:start w:val="1"/>
      <w:numFmt w:val="bullet"/>
      <w:lvlText w:val=""/>
      <w:lvlJc w:val="left"/>
      <w:pPr>
        <w:ind w:left="5040" w:hanging="360"/>
      </w:pPr>
      <w:rPr>
        <w:rFonts w:ascii="Wingdings" w:hAnsi="Wingdings" w:hint="default"/>
      </w:rPr>
    </w:lvl>
    <w:lvl w:ilvl="6" w:tplc="56EC20DA" w:tentative="1">
      <w:start w:val="1"/>
      <w:numFmt w:val="bullet"/>
      <w:lvlText w:val=""/>
      <w:lvlJc w:val="left"/>
      <w:pPr>
        <w:ind w:left="5760" w:hanging="360"/>
      </w:pPr>
      <w:rPr>
        <w:rFonts w:ascii="Symbol" w:hAnsi="Symbol" w:hint="default"/>
      </w:rPr>
    </w:lvl>
    <w:lvl w:ilvl="7" w:tplc="D3FE3CD8" w:tentative="1">
      <w:start w:val="1"/>
      <w:numFmt w:val="bullet"/>
      <w:lvlText w:val="o"/>
      <w:lvlJc w:val="left"/>
      <w:pPr>
        <w:ind w:left="6480" w:hanging="360"/>
      </w:pPr>
      <w:rPr>
        <w:rFonts w:ascii="Courier New" w:hAnsi="Courier New" w:cs="Courier New" w:hint="default"/>
      </w:rPr>
    </w:lvl>
    <w:lvl w:ilvl="8" w:tplc="9D264B1A" w:tentative="1">
      <w:start w:val="1"/>
      <w:numFmt w:val="bullet"/>
      <w:lvlText w:val=""/>
      <w:lvlJc w:val="left"/>
      <w:pPr>
        <w:ind w:left="7200" w:hanging="360"/>
      </w:pPr>
      <w:rPr>
        <w:rFonts w:ascii="Wingdings" w:hAnsi="Wingdings" w:hint="default"/>
      </w:rPr>
    </w:lvl>
  </w:abstractNum>
  <w:abstractNum w:abstractNumId="69" w15:restartNumberingAfterBreak="0">
    <w:nsid w:val="7B1E04D9"/>
    <w:multiLevelType w:val="hybridMultilevel"/>
    <w:tmpl w:val="D0FE493A"/>
    <w:lvl w:ilvl="0" w:tplc="577A4708">
      <w:start w:val="1"/>
      <w:numFmt w:val="bullet"/>
      <w:lvlText w:val="o"/>
      <w:lvlJc w:val="left"/>
      <w:pPr>
        <w:tabs>
          <w:tab w:val="num" w:pos="720"/>
        </w:tabs>
        <w:ind w:left="720" w:hanging="360"/>
      </w:pPr>
      <w:rPr>
        <w:rFonts w:ascii="Courier New" w:hAnsi="Courier New" w:cs="Courier New" w:hint="default"/>
      </w:rPr>
    </w:lvl>
    <w:lvl w:ilvl="1" w:tplc="7F24E94A" w:tentative="1">
      <w:start w:val="1"/>
      <w:numFmt w:val="bullet"/>
      <w:lvlText w:val="o"/>
      <w:lvlJc w:val="left"/>
      <w:pPr>
        <w:tabs>
          <w:tab w:val="num" w:pos="1440"/>
        </w:tabs>
        <w:ind w:left="1440" w:hanging="360"/>
      </w:pPr>
      <w:rPr>
        <w:rFonts w:ascii="Courier New" w:hAnsi="Courier New" w:cs="Courier New" w:hint="default"/>
      </w:rPr>
    </w:lvl>
    <w:lvl w:ilvl="2" w:tplc="5B2AD996" w:tentative="1">
      <w:start w:val="1"/>
      <w:numFmt w:val="bullet"/>
      <w:lvlText w:val=""/>
      <w:lvlJc w:val="left"/>
      <w:pPr>
        <w:tabs>
          <w:tab w:val="num" w:pos="2160"/>
        </w:tabs>
        <w:ind w:left="2160" w:hanging="360"/>
      </w:pPr>
      <w:rPr>
        <w:rFonts w:ascii="Wingdings" w:hAnsi="Wingdings" w:hint="default"/>
      </w:rPr>
    </w:lvl>
    <w:lvl w:ilvl="3" w:tplc="E6AE316E" w:tentative="1">
      <w:start w:val="1"/>
      <w:numFmt w:val="bullet"/>
      <w:lvlText w:val=""/>
      <w:lvlJc w:val="left"/>
      <w:pPr>
        <w:tabs>
          <w:tab w:val="num" w:pos="2880"/>
        </w:tabs>
        <w:ind w:left="2880" w:hanging="360"/>
      </w:pPr>
      <w:rPr>
        <w:rFonts w:ascii="Symbol" w:hAnsi="Symbol" w:hint="default"/>
      </w:rPr>
    </w:lvl>
    <w:lvl w:ilvl="4" w:tplc="B9EE5D20" w:tentative="1">
      <w:start w:val="1"/>
      <w:numFmt w:val="bullet"/>
      <w:lvlText w:val="o"/>
      <w:lvlJc w:val="left"/>
      <w:pPr>
        <w:tabs>
          <w:tab w:val="num" w:pos="3600"/>
        </w:tabs>
        <w:ind w:left="3600" w:hanging="360"/>
      </w:pPr>
      <w:rPr>
        <w:rFonts w:ascii="Courier New" w:hAnsi="Courier New" w:cs="Courier New" w:hint="default"/>
      </w:rPr>
    </w:lvl>
    <w:lvl w:ilvl="5" w:tplc="214830F0" w:tentative="1">
      <w:start w:val="1"/>
      <w:numFmt w:val="bullet"/>
      <w:lvlText w:val=""/>
      <w:lvlJc w:val="left"/>
      <w:pPr>
        <w:tabs>
          <w:tab w:val="num" w:pos="4320"/>
        </w:tabs>
        <w:ind w:left="4320" w:hanging="360"/>
      </w:pPr>
      <w:rPr>
        <w:rFonts w:ascii="Wingdings" w:hAnsi="Wingdings" w:hint="default"/>
      </w:rPr>
    </w:lvl>
    <w:lvl w:ilvl="6" w:tplc="BBD4510E" w:tentative="1">
      <w:start w:val="1"/>
      <w:numFmt w:val="bullet"/>
      <w:lvlText w:val=""/>
      <w:lvlJc w:val="left"/>
      <w:pPr>
        <w:tabs>
          <w:tab w:val="num" w:pos="5040"/>
        </w:tabs>
        <w:ind w:left="5040" w:hanging="360"/>
      </w:pPr>
      <w:rPr>
        <w:rFonts w:ascii="Symbol" w:hAnsi="Symbol" w:hint="default"/>
      </w:rPr>
    </w:lvl>
    <w:lvl w:ilvl="7" w:tplc="D974AF9C" w:tentative="1">
      <w:start w:val="1"/>
      <w:numFmt w:val="bullet"/>
      <w:lvlText w:val="o"/>
      <w:lvlJc w:val="left"/>
      <w:pPr>
        <w:tabs>
          <w:tab w:val="num" w:pos="5760"/>
        </w:tabs>
        <w:ind w:left="5760" w:hanging="360"/>
      </w:pPr>
      <w:rPr>
        <w:rFonts w:ascii="Courier New" w:hAnsi="Courier New" w:cs="Courier New" w:hint="default"/>
      </w:rPr>
    </w:lvl>
    <w:lvl w:ilvl="8" w:tplc="8CD6917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C47E24"/>
    <w:multiLevelType w:val="hybridMultilevel"/>
    <w:tmpl w:val="5CE05CEE"/>
    <w:lvl w:ilvl="0" w:tplc="685CF45E">
      <w:start w:val="1"/>
      <w:numFmt w:val="bullet"/>
      <w:lvlText w:val=""/>
      <w:lvlJc w:val="left"/>
      <w:pPr>
        <w:tabs>
          <w:tab w:val="num" w:pos="720"/>
        </w:tabs>
        <w:ind w:left="720" w:hanging="360"/>
      </w:pPr>
      <w:rPr>
        <w:rFonts w:ascii="Symbol" w:hAnsi="Symbol" w:hint="default"/>
      </w:rPr>
    </w:lvl>
    <w:lvl w:ilvl="1" w:tplc="53C4F89A">
      <w:start w:val="1"/>
      <w:numFmt w:val="bullet"/>
      <w:lvlText w:val="o"/>
      <w:lvlJc w:val="left"/>
      <w:pPr>
        <w:tabs>
          <w:tab w:val="num" w:pos="1440"/>
        </w:tabs>
        <w:ind w:left="1440" w:hanging="360"/>
      </w:pPr>
      <w:rPr>
        <w:rFonts w:ascii="Courier New" w:hAnsi="Courier New" w:cs="Courier New" w:hint="default"/>
      </w:rPr>
    </w:lvl>
    <w:lvl w:ilvl="2" w:tplc="C41C0998">
      <w:start w:val="1"/>
      <w:numFmt w:val="bullet"/>
      <w:lvlText w:val=""/>
      <w:lvlJc w:val="left"/>
      <w:pPr>
        <w:tabs>
          <w:tab w:val="num" w:pos="2160"/>
        </w:tabs>
        <w:ind w:left="2160" w:hanging="360"/>
      </w:pPr>
      <w:rPr>
        <w:rFonts w:ascii="Wingdings" w:hAnsi="Wingdings" w:hint="default"/>
      </w:rPr>
    </w:lvl>
    <w:lvl w:ilvl="3" w:tplc="5C0CC91A" w:tentative="1">
      <w:start w:val="1"/>
      <w:numFmt w:val="bullet"/>
      <w:lvlText w:val=""/>
      <w:lvlJc w:val="left"/>
      <w:pPr>
        <w:tabs>
          <w:tab w:val="num" w:pos="2880"/>
        </w:tabs>
        <w:ind w:left="2880" w:hanging="360"/>
      </w:pPr>
      <w:rPr>
        <w:rFonts w:ascii="Symbol" w:hAnsi="Symbol" w:hint="default"/>
      </w:rPr>
    </w:lvl>
    <w:lvl w:ilvl="4" w:tplc="93546FB0" w:tentative="1">
      <w:start w:val="1"/>
      <w:numFmt w:val="bullet"/>
      <w:lvlText w:val="o"/>
      <w:lvlJc w:val="left"/>
      <w:pPr>
        <w:tabs>
          <w:tab w:val="num" w:pos="3600"/>
        </w:tabs>
        <w:ind w:left="3600" w:hanging="360"/>
      </w:pPr>
      <w:rPr>
        <w:rFonts w:ascii="Courier New" w:hAnsi="Courier New" w:cs="Courier New" w:hint="default"/>
      </w:rPr>
    </w:lvl>
    <w:lvl w:ilvl="5" w:tplc="4DCAA7C2" w:tentative="1">
      <w:start w:val="1"/>
      <w:numFmt w:val="bullet"/>
      <w:lvlText w:val=""/>
      <w:lvlJc w:val="left"/>
      <w:pPr>
        <w:tabs>
          <w:tab w:val="num" w:pos="4320"/>
        </w:tabs>
        <w:ind w:left="4320" w:hanging="360"/>
      </w:pPr>
      <w:rPr>
        <w:rFonts w:ascii="Wingdings" w:hAnsi="Wingdings" w:hint="default"/>
      </w:rPr>
    </w:lvl>
    <w:lvl w:ilvl="6" w:tplc="4BB4C87C" w:tentative="1">
      <w:start w:val="1"/>
      <w:numFmt w:val="bullet"/>
      <w:lvlText w:val=""/>
      <w:lvlJc w:val="left"/>
      <w:pPr>
        <w:tabs>
          <w:tab w:val="num" w:pos="5040"/>
        </w:tabs>
        <w:ind w:left="5040" w:hanging="360"/>
      </w:pPr>
      <w:rPr>
        <w:rFonts w:ascii="Symbol" w:hAnsi="Symbol" w:hint="default"/>
      </w:rPr>
    </w:lvl>
    <w:lvl w:ilvl="7" w:tplc="D1FA1F5E" w:tentative="1">
      <w:start w:val="1"/>
      <w:numFmt w:val="bullet"/>
      <w:lvlText w:val="o"/>
      <w:lvlJc w:val="left"/>
      <w:pPr>
        <w:tabs>
          <w:tab w:val="num" w:pos="5760"/>
        </w:tabs>
        <w:ind w:left="5760" w:hanging="360"/>
      </w:pPr>
      <w:rPr>
        <w:rFonts w:ascii="Courier New" w:hAnsi="Courier New" w:cs="Courier New" w:hint="default"/>
      </w:rPr>
    </w:lvl>
    <w:lvl w:ilvl="8" w:tplc="E3FE4220"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30E783"/>
    <w:multiLevelType w:val="hybridMultilevel"/>
    <w:tmpl w:val="56D45B4A"/>
    <w:lvl w:ilvl="0" w:tplc="C6261424">
      <w:start w:val="1"/>
      <w:numFmt w:val="bullet"/>
      <w:lvlText w:val=""/>
      <w:lvlJc w:val="left"/>
      <w:pPr>
        <w:tabs>
          <w:tab w:val="num" w:pos="720"/>
        </w:tabs>
        <w:ind w:left="720" w:hanging="360"/>
      </w:pPr>
      <w:rPr>
        <w:rFonts w:ascii="Symbol" w:hAnsi="Symbol" w:hint="default"/>
        <w:color w:val="auto"/>
      </w:rPr>
    </w:lvl>
    <w:lvl w:ilvl="1" w:tplc="EA846F9A">
      <w:start w:val="1"/>
      <w:numFmt w:val="bullet"/>
      <w:lvlText w:val="o"/>
      <w:lvlJc w:val="left"/>
      <w:pPr>
        <w:tabs>
          <w:tab w:val="num" w:pos="1440"/>
        </w:tabs>
        <w:ind w:left="1440" w:hanging="360"/>
      </w:pPr>
      <w:rPr>
        <w:rFonts w:ascii="Courier New" w:hAnsi="Courier New" w:cs="Courier New" w:hint="default"/>
      </w:rPr>
    </w:lvl>
    <w:lvl w:ilvl="2" w:tplc="F7E4B044" w:tentative="1">
      <w:start w:val="1"/>
      <w:numFmt w:val="bullet"/>
      <w:lvlText w:val=""/>
      <w:lvlJc w:val="left"/>
      <w:pPr>
        <w:tabs>
          <w:tab w:val="num" w:pos="2160"/>
        </w:tabs>
        <w:ind w:left="2160" w:hanging="360"/>
      </w:pPr>
      <w:rPr>
        <w:rFonts w:ascii="Wingdings" w:hAnsi="Wingdings" w:hint="default"/>
      </w:rPr>
    </w:lvl>
    <w:lvl w:ilvl="3" w:tplc="C262C6E8" w:tentative="1">
      <w:start w:val="1"/>
      <w:numFmt w:val="bullet"/>
      <w:lvlText w:val=""/>
      <w:lvlJc w:val="left"/>
      <w:pPr>
        <w:tabs>
          <w:tab w:val="num" w:pos="2880"/>
        </w:tabs>
        <w:ind w:left="2880" w:hanging="360"/>
      </w:pPr>
      <w:rPr>
        <w:rFonts w:ascii="Symbol" w:hAnsi="Symbol" w:hint="default"/>
      </w:rPr>
    </w:lvl>
    <w:lvl w:ilvl="4" w:tplc="287EE4B8" w:tentative="1">
      <w:start w:val="1"/>
      <w:numFmt w:val="bullet"/>
      <w:lvlText w:val="o"/>
      <w:lvlJc w:val="left"/>
      <w:pPr>
        <w:tabs>
          <w:tab w:val="num" w:pos="3600"/>
        </w:tabs>
        <w:ind w:left="3600" w:hanging="360"/>
      </w:pPr>
      <w:rPr>
        <w:rFonts w:ascii="Courier New" w:hAnsi="Courier New" w:cs="Courier New" w:hint="default"/>
      </w:rPr>
    </w:lvl>
    <w:lvl w:ilvl="5" w:tplc="26C4A9A2" w:tentative="1">
      <w:start w:val="1"/>
      <w:numFmt w:val="bullet"/>
      <w:lvlText w:val=""/>
      <w:lvlJc w:val="left"/>
      <w:pPr>
        <w:tabs>
          <w:tab w:val="num" w:pos="4320"/>
        </w:tabs>
        <w:ind w:left="4320" w:hanging="360"/>
      </w:pPr>
      <w:rPr>
        <w:rFonts w:ascii="Wingdings" w:hAnsi="Wingdings" w:hint="default"/>
      </w:rPr>
    </w:lvl>
    <w:lvl w:ilvl="6" w:tplc="1B5021D2" w:tentative="1">
      <w:start w:val="1"/>
      <w:numFmt w:val="bullet"/>
      <w:lvlText w:val=""/>
      <w:lvlJc w:val="left"/>
      <w:pPr>
        <w:tabs>
          <w:tab w:val="num" w:pos="5040"/>
        </w:tabs>
        <w:ind w:left="5040" w:hanging="360"/>
      </w:pPr>
      <w:rPr>
        <w:rFonts w:ascii="Symbol" w:hAnsi="Symbol" w:hint="default"/>
      </w:rPr>
    </w:lvl>
    <w:lvl w:ilvl="7" w:tplc="E64EFEDC" w:tentative="1">
      <w:start w:val="1"/>
      <w:numFmt w:val="bullet"/>
      <w:lvlText w:val="o"/>
      <w:lvlJc w:val="left"/>
      <w:pPr>
        <w:tabs>
          <w:tab w:val="num" w:pos="5760"/>
        </w:tabs>
        <w:ind w:left="5760" w:hanging="360"/>
      </w:pPr>
      <w:rPr>
        <w:rFonts w:ascii="Courier New" w:hAnsi="Courier New" w:cs="Courier New" w:hint="default"/>
      </w:rPr>
    </w:lvl>
    <w:lvl w:ilvl="8" w:tplc="F214998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C51ABFA"/>
    <w:multiLevelType w:val="hybridMultilevel"/>
    <w:tmpl w:val="45CAE432"/>
    <w:lvl w:ilvl="0" w:tplc="2A042C42">
      <w:start w:val="1"/>
      <w:numFmt w:val="bullet"/>
      <w:lvlText w:val=""/>
      <w:lvlJc w:val="left"/>
      <w:pPr>
        <w:ind w:left="720" w:hanging="360"/>
      </w:pPr>
      <w:rPr>
        <w:rFonts w:ascii="Symbol" w:hAnsi="Symbol" w:hint="default"/>
      </w:rPr>
    </w:lvl>
    <w:lvl w:ilvl="1" w:tplc="60A02F34" w:tentative="1">
      <w:start w:val="1"/>
      <w:numFmt w:val="lowerLetter"/>
      <w:lvlText w:val="%2."/>
      <w:lvlJc w:val="left"/>
      <w:pPr>
        <w:ind w:left="1440" w:hanging="360"/>
      </w:pPr>
    </w:lvl>
    <w:lvl w:ilvl="2" w:tplc="4FEC640C" w:tentative="1">
      <w:start w:val="1"/>
      <w:numFmt w:val="lowerRoman"/>
      <w:lvlText w:val="%3."/>
      <w:lvlJc w:val="right"/>
      <w:pPr>
        <w:ind w:left="2160" w:hanging="180"/>
      </w:pPr>
    </w:lvl>
    <w:lvl w:ilvl="3" w:tplc="75C47DD6" w:tentative="1">
      <w:start w:val="1"/>
      <w:numFmt w:val="decimal"/>
      <w:lvlText w:val="%4."/>
      <w:lvlJc w:val="left"/>
      <w:pPr>
        <w:ind w:left="2880" w:hanging="360"/>
      </w:pPr>
    </w:lvl>
    <w:lvl w:ilvl="4" w:tplc="001A2550" w:tentative="1">
      <w:start w:val="1"/>
      <w:numFmt w:val="lowerLetter"/>
      <w:lvlText w:val="%5."/>
      <w:lvlJc w:val="left"/>
      <w:pPr>
        <w:ind w:left="3600" w:hanging="360"/>
      </w:pPr>
    </w:lvl>
    <w:lvl w:ilvl="5" w:tplc="E132E402" w:tentative="1">
      <w:start w:val="1"/>
      <w:numFmt w:val="lowerRoman"/>
      <w:lvlText w:val="%6."/>
      <w:lvlJc w:val="right"/>
      <w:pPr>
        <w:ind w:left="4320" w:hanging="180"/>
      </w:pPr>
    </w:lvl>
    <w:lvl w:ilvl="6" w:tplc="A25C0E70" w:tentative="1">
      <w:start w:val="1"/>
      <w:numFmt w:val="decimal"/>
      <w:lvlText w:val="%7."/>
      <w:lvlJc w:val="left"/>
      <w:pPr>
        <w:ind w:left="5040" w:hanging="360"/>
      </w:pPr>
    </w:lvl>
    <w:lvl w:ilvl="7" w:tplc="4E5467D4" w:tentative="1">
      <w:start w:val="1"/>
      <w:numFmt w:val="lowerLetter"/>
      <w:lvlText w:val="%8."/>
      <w:lvlJc w:val="left"/>
      <w:pPr>
        <w:ind w:left="5760" w:hanging="360"/>
      </w:pPr>
    </w:lvl>
    <w:lvl w:ilvl="8" w:tplc="8A96084A" w:tentative="1">
      <w:start w:val="1"/>
      <w:numFmt w:val="lowerRoman"/>
      <w:lvlText w:val="%9."/>
      <w:lvlJc w:val="right"/>
      <w:pPr>
        <w:ind w:left="6480" w:hanging="180"/>
      </w:pPr>
    </w:lvl>
  </w:abstractNum>
  <w:abstractNum w:abstractNumId="73" w15:restartNumberingAfterBreak="0">
    <w:nsid w:val="7E0964F1"/>
    <w:multiLevelType w:val="hybridMultilevel"/>
    <w:tmpl w:val="92EA8E4A"/>
    <w:lvl w:ilvl="0" w:tplc="2E2A8CD2">
      <w:start w:val="1"/>
      <w:numFmt w:val="decimal"/>
      <w:lvlText w:val="%1)"/>
      <w:lvlJc w:val="left"/>
      <w:pPr>
        <w:ind w:left="720" w:hanging="360"/>
      </w:pPr>
    </w:lvl>
    <w:lvl w:ilvl="1" w:tplc="E7903078" w:tentative="1">
      <w:start w:val="1"/>
      <w:numFmt w:val="lowerLetter"/>
      <w:lvlText w:val="%2."/>
      <w:lvlJc w:val="left"/>
      <w:pPr>
        <w:ind w:left="1440" w:hanging="360"/>
      </w:pPr>
    </w:lvl>
    <w:lvl w:ilvl="2" w:tplc="EE5E2114" w:tentative="1">
      <w:start w:val="1"/>
      <w:numFmt w:val="lowerRoman"/>
      <w:lvlText w:val="%3."/>
      <w:lvlJc w:val="right"/>
      <w:pPr>
        <w:ind w:left="2160" w:hanging="180"/>
      </w:pPr>
    </w:lvl>
    <w:lvl w:ilvl="3" w:tplc="5D726BD4" w:tentative="1">
      <w:start w:val="1"/>
      <w:numFmt w:val="decimal"/>
      <w:lvlText w:val="%4."/>
      <w:lvlJc w:val="left"/>
      <w:pPr>
        <w:ind w:left="2880" w:hanging="360"/>
      </w:pPr>
    </w:lvl>
    <w:lvl w:ilvl="4" w:tplc="27A4096A" w:tentative="1">
      <w:start w:val="1"/>
      <w:numFmt w:val="lowerLetter"/>
      <w:lvlText w:val="%5."/>
      <w:lvlJc w:val="left"/>
      <w:pPr>
        <w:ind w:left="3600" w:hanging="360"/>
      </w:pPr>
    </w:lvl>
    <w:lvl w:ilvl="5" w:tplc="78108862" w:tentative="1">
      <w:start w:val="1"/>
      <w:numFmt w:val="lowerRoman"/>
      <w:lvlText w:val="%6."/>
      <w:lvlJc w:val="right"/>
      <w:pPr>
        <w:ind w:left="4320" w:hanging="180"/>
      </w:pPr>
    </w:lvl>
    <w:lvl w:ilvl="6" w:tplc="C032D064" w:tentative="1">
      <w:start w:val="1"/>
      <w:numFmt w:val="decimal"/>
      <w:lvlText w:val="%7."/>
      <w:lvlJc w:val="left"/>
      <w:pPr>
        <w:ind w:left="5040" w:hanging="360"/>
      </w:pPr>
    </w:lvl>
    <w:lvl w:ilvl="7" w:tplc="02085298" w:tentative="1">
      <w:start w:val="1"/>
      <w:numFmt w:val="lowerLetter"/>
      <w:lvlText w:val="%8."/>
      <w:lvlJc w:val="left"/>
      <w:pPr>
        <w:ind w:left="5760" w:hanging="360"/>
      </w:pPr>
    </w:lvl>
    <w:lvl w:ilvl="8" w:tplc="FE20B84C" w:tentative="1">
      <w:start w:val="1"/>
      <w:numFmt w:val="lowerRoman"/>
      <w:lvlText w:val="%9."/>
      <w:lvlJc w:val="right"/>
      <w:pPr>
        <w:ind w:left="6480" w:hanging="180"/>
      </w:pPr>
    </w:lvl>
  </w:abstractNum>
  <w:abstractNum w:abstractNumId="74" w15:restartNumberingAfterBreak="0">
    <w:nsid w:val="7E4500D8"/>
    <w:multiLevelType w:val="hybridMultilevel"/>
    <w:tmpl w:val="F3D27CC4"/>
    <w:lvl w:ilvl="0" w:tplc="86060204">
      <w:start w:val="1"/>
      <w:numFmt w:val="bullet"/>
      <w:lvlText w:val=""/>
      <w:lvlJc w:val="left"/>
      <w:pPr>
        <w:ind w:left="720" w:hanging="360"/>
      </w:pPr>
      <w:rPr>
        <w:rFonts w:ascii="Symbol" w:hAnsi="Symbol" w:hint="default"/>
      </w:rPr>
    </w:lvl>
    <w:lvl w:ilvl="1" w:tplc="8D347F6E">
      <w:start w:val="1"/>
      <w:numFmt w:val="bullet"/>
      <w:lvlText w:val="o"/>
      <w:lvlJc w:val="left"/>
      <w:pPr>
        <w:ind w:left="1440" w:hanging="360"/>
      </w:pPr>
      <w:rPr>
        <w:rFonts w:ascii="Courier New" w:hAnsi="Courier New" w:cs="Courier New" w:hint="default"/>
      </w:rPr>
    </w:lvl>
    <w:lvl w:ilvl="2" w:tplc="0F72C41A" w:tentative="1">
      <w:start w:val="1"/>
      <w:numFmt w:val="bullet"/>
      <w:lvlText w:val=""/>
      <w:lvlJc w:val="left"/>
      <w:pPr>
        <w:ind w:left="2160" w:hanging="360"/>
      </w:pPr>
      <w:rPr>
        <w:rFonts w:ascii="Wingdings" w:hAnsi="Wingdings" w:hint="default"/>
      </w:rPr>
    </w:lvl>
    <w:lvl w:ilvl="3" w:tplc="C28C195E" w:tentative="1">
      <w:start w:val="1"/>
      <w:numFmt w:val="bullet"/>
      <w:lvlText w:val=""/>
      <w:lvlJc w:val="left"/>
      <w:pPr>
        <w:ind w:left="2880" w:hanging="360"/>
      </w:pPr>
      <w:rPr>
        <w:rFonts w:ascii="Symbol" w:hAnsi="Symbol" w:hint="default"/>
      </w:rPr>
    </w:lvl>
    <w:lvl w:ilvl="4" w:tplc="8F844216" w:tentative="1">
      <w:start w:val="1"/>
      <w:numFmt w:val="bullet"/>
      <w:lvlText w:val="o"/>
      <w:lvlJc w:val="left"/>
      <w:pPr>
        <w:ind w:left="3600" w:hanging="360"/>
      </w:pPr>
      <w:rPr>
        <w:rFonts w:ascii="Courier New" w:hAnsi="Courier New" w:cs="Courier New" w:hint="default"/>
      </w:rPr>
    </w:lvl>
    <w:lvl w:ilvl="5" w:tplc="94B2F63C" w:tentative="1">
      <w:start w:val="1"/>
      <w:numFmt w:val="bullet"/>
      <w:lvlText w:val=""/>
      <w:lvlJc w:val="left"/>
      <w:pPr>
        <w:ind w:left="4320" w:hanging="360"/>
      </w:pPr>
      <w:rPr>
        <w:rFonts w:ascii="Wingdings" w:hAnsi="Wingdings" w:hint="default"/>
      </w:rPr>
    </w:lvl>
    <w:lvl w:ilvl="6" w:tplc="F4EC9C66" w:tentative="1">
      <w:start w:val="1"/>
      <w:numFmt w:val="bullet"/>
      <w:lvlText w:val=""/>
      <w:lvlJc w:val="left"/>
      <w:pPr>
        <w:ind w:left="5040" w:hanging="360"/>
      </w:pPr>
      <w:rPr>
        <w:rFonts w:ascii="Symbol" w:hAnsi="Symbol" w:hint="default"/>
      </w:rPr>
    </w:lvl>
    <w:lvl w:ilvl="7" w:tplc="638A1B24" w:tentative="1">
      <w:start w:val="1"/>
      <w:numFmt w:val="bullet"/>
      <w:lvlText w:val="o"/>
      <w:lvlJc w:val="left"/>
      <w:pPr>
        <w:ind w:left="5760" w:hanging="360"/>
      </w:pPr>
      <w:rPr>
        <w:rFonts w:ascii="Courier New" w:hAnsi="Courier New" w:cs="Courier New" w:hint="default"/>
      </w:rPr>
    </w:lvl>
    <w:lvl w:ilvl="8" w:tplc="9D58DDEE" w:tentative="1">
      <w:start w:val="1"/>
      <w:numFmt w:val="bullet"/>
      <w:lvlText w:val=""/>
      <w:lvlJc w:val="left"/>
      <w:pPr>
        <w:ind w:left="6480" w:hanging="360"/>
      </w:pPr>
      <w:rPr>
        <w:rFonts w:ascii="Wingdings" w:hAnsi="Wingdings" w:hint="default"/>
      </w:rPr>
    </w:lvl>
  </w:abstractNum>
  <w:num w:numId="1" w16cid:durableId="1838493222">
    <w:abstractNumId w:val="41"/>
  </w:num>
  <w:num w:numId="2" w16cid:durableId="2034990559">
    <w:abstractNumId w:val="33"/>
  </w:num>
  <w:num w:numId="3" w16cid:durableId="1749501835">
    <w:abstractNumId w:val="71"/>
  </w:num>
  <w:num w:numId="4" w16cid:durableId="2144272445">
    <w:abstractNumId w:val="44"/>
  </w:num>
  <w:num w:numId="5" w16cid:durableId="753666487">
    <w:abstractNumId w:val="67"/>
  </w:num>
  <w:num w:numId="6" w16cid:durableId="1651982771">
    <w:abstractNumId w:val="42"/>
  </w:num>
  <w:num w:numId="7" w16cid:durableId="1271282618">
    <w:abstractNumId w:val="62"/>
  </w:num>
  <w:num w:numId="8" w16cid:durableId="613562194">
    <w:abstractNumId w:val="28"/>
  </w:num>
  <w:num w:numId="9" w16cid:durableId="222177858">
    <w:abstractNumId w:val="46"/>
  </w:num>
  <w:num w:numId="10" w16cid:durableId="1867980716">
    <w:abstractNumId w:val="21"/>
  </w:num>
  <w:num w:numId="11" w16cid:durableId="1152915106">
    <w:abstractNumId w:val="17"/>
  </w:num>
  <w:num w:numId="12" w16cid:durableId="821695173">
    <w:abstractNumId w:val="2"/>
  </w:num>
  <w:num w:numId="13" w16cid:durableId="2048288286">
    <w:abstractNumId w:val="61"/>
  </w:num>
  <w:num w:numId="14" w16cid:durableId="339620357">
    <w:abstractNumId w:val="5"/>
  </w:num>
  <w:num w:numId="15" w16cid:durableId="1172526469">
    <w:abstractNumId w:val="43"/>
  </w:num>
  <w:num w:numId="16" w16cid:durableId="72555096">
    <w:abstractNumId w:val="13"/>
  </w:num>
  <w:num w:numId="17" w16cid:durableId="773328417">
    <w:abstractNumId w:val="57"/>
  </w:num>
  <w:num w:numId="18" w16cid:durableId="1471820862">
    <w:abstractNumId w:val="3"/>
  </w:num>
  <w:num w:numId="19" w16cid:durableId="464470977">
    <w:abstractNumId w:val="26"/>
  </w:num>
  <w:num w:numId="20" w16cid:durableId="306015006">
    <w:abstractNumId w:val="54"/>
  </w:num>
  <w:num w:numId="21" w16cid:durableId="1674645102">
    <w:abstractNumId w:val="50"/>
  </w:num>
  <w:num w:numId="22" w16cid:durableId="1262495033">
    <w:abstractNumId w:val="9"/>
  </w:num>
  <w:num w:numId="23" w16cid:durableId="1155561287">
    <w:abstractNumId w:val="69"/>
  </w:num>
  <w:num w:numId="24" w16cid:durableId="391587316">
    <w:abstractNumId w:val="51"/>
  </w:num>
  <w:num w:numId="25" w16cid:durableId="875697364">
    <w:abstractNumId w:val="66"/>
  </w:num>
  <w:num w:numId="26" w16cid:durableId="1023675317">
    <w:abstractNumId w:val="38"/>
  </w:num>
  <w:num w:numId="27" w16cid:durableId="304355134">
    <w:abstractNumId w:val="72"/>
  </w:num>
  <w:num w:numId="28" w16cid:durableId="958029296">
    <w:abstractNumId w:val="12"/>
  </w:num>
  <w:num w:numId="29" w16cid:durableId="755592663">
    <w:abstractNumId w:val="65"/>
  </w:num>
  <w:num w:numId="30" w16cid:durableId="964656404">
    <w:abstractNumId w:val="70"/>
  </w:num>
  <w:num w:numId="31" w16cid:durableId="1104884526">
    <w:abstractNumId w:val="37"/>
  </w:num>
  <w:num w:numId="32" w16cid:durableId="1224676882">
    <w:abstractNumId w:val="58"/>
  </w:num>
  <w:num w:numId="33" w16cid:durableId="1669358314">
    <w:abstractNumId w:val="55"/>
  </w:num>
  <w:num w:numId="34" w16cid:durableId="928198763">
    <w:abstractNumId w:val="49"/>
  </w:num>
  <w:num w:numId="35" w16cid:durableId="595749109">
    <w:abstractNumId w:val="56"/>
  </w:num>
  <w:num w:numId="36" w16cid:durableId="113334800">
    <w:abstractNumId w:val="14"/>
  </w:num>
  <w:num w:numId="37" w16cid:durableId="2081246795">
    <w:abstractNumId w:val="63"/>
  </w:num>
  <w:num w:numId="38" w16cid:durableId="55860101">
    <w:abstractNumId w:val="74"/>
  </w:num>
  <w:num w:numId="39" w16cid:durableId="1326787867">
    <w:abstractNumId w:val="45"/>
  </w:num>
  <w:num w:numId="40" w16cid:durableId="1924488385">
    <w:abstractNumId w:val="0"/>
    <w:lvlOverride w:ilvl="0">
      <w:lvl w:ilvl="0">
        <w:start w:val="1"/>
        <w:numFmt w:val="bullet"/>
        <w:lvlText w:val=""/>
        <w:lvlJc w:val="left"/>
        <w:pPr>
          <w:tabs>
            <w:tab w:val="num" w:pos="720"/>
          </w:tabs>
          <w:ind w:left="720" w:hanging="360"/>
        </w:pPr>
        <w:rPr>
          <w:rFonts w:ascii="Symbol" w:hAnsi="Symbol" w:hint="default"/>
        </w:rPr>
      </w:lvl>
    </w:lvlOverride>
  </w:num>
  <w:num w:numId="41" w16cid:durableId="179052526">
    <w:abstractNumId w:val="68"/>
  </w:num>
  <w:num w:numId="42" w16cid:durableId="2047295895">
    <w:abstractNumId w:val="34"/>
  </w:num>
  <w:num w:numId="43" w16cid:durableId="1469935686">
    <w:abstractNumId w:val="6"/>
  </w:num>
  <w:num w:numId="44" w16cid:durableId="774133770">
    <w:abstractNumId w:val="11"/>
  </w:num>
  <w:num w:numId="45" w16cid:durableId="786310765">
    <w:abstractNumId w:val="10"/>
  </w:num>
  <w:num w:numId="46" w16cid:durableId="331639611">
    <w:abstractNumId w:val="1"/>
  </w:num>
  <w:num w:numId="47" w16cid:durableId="64499706">
    <w:abstractNumId w:val="20"/>
  </w:num>
  <w:num w:numId="48" w16cid:durableId="463541950">
    <w:abstractNumId w:val="4"/>
  </w:num>
  <w:num w:numId="49" w16cid:durableId="1895313994">
    <w:abstractNumId w:val="64"/>
  </w:num>
  <w:num w:numId="50" w16cid:durableId="16392077">
    <w:abstractNumId w:val="32"/>
  </w:num>
  <w:num w:numId="51" w16cid:durableId="687567167">
    <w:abstractNumId w:val="31"/>
  </w:num>
  <w:num w:numId="52" w16cid:durableId="989410016">
    <w:abstractNumId w:val="53"/>
  </w:num>
  <w:num w:numId="53" w16cid:durableId="1715929178">
    <w:abstractNumId w:val="73"/>
  </w:num>
  <w:num w:numId="54" w16cid:durableId="885679258">
    <w:abstractNumId w:val="29"/>
  </w:num>
  <w:num w:numId="55" w16cid:durableId="1481312107">
    <w:abstractNumId w:val="18"/>
  </w:num>
  <w:num w:numId="56" w16cid:durableId="543441540">
    <w:abstractNumId w:val="39"/>
  </w:num>
  <w:num w:numId="57" w16cid:durableId="629481147">
    <w:abstractNumId w:val="30"/>
  </w:num>
  <w:num w:numId="58" w16cid:durableId="399183645">
    <w:abstractNumId w:val="36"/>
  </w:num>
  <w:num w:numId="59" w16cid:durableId="1926377021">
    <w:abstractNumId w:val="40"/>
  </w:num>
  <w:num w:numId="60" w16cid:durableId="1723095454">
    <w:abstractNumId w:val="24"/>
  </w:num>
  <w:num w:numId="61" w16cid:durableId="1556237629">
    <w:abstractNumId w:val="25"/>
  </w:num>
  <w:num w:numId="62" w16cid:durableId="1370641341">
    <w:abstractNumId w:val="16"/>
  </w:num>
  <w:num w:numId="63" w16cid:durableId="2082215030">
    <w:abstractNumId w:val="35"/>
  </w:num>
  <w:num w:numId="64" w16cid:durableId="2101944105">
    <w:abstractNumId w:val="52"/>
  </w:num>
  <w:num w:numId="65" w16cid:durableId="2631452">
    <w:abstractNumId w:val="60"/>
  </w:num>
  <w:num w:numId="66" w16cid:durableId="1155533235">
    <w:abstractNumId w:val="27"/>
  </w:num>
  <w:num w:numId="67" w16cid:durableId="701176273">
    <w:abstractNumId w:val="15"/>
  </w:num>
  <w:num w:numId="68" w16cid:durableId="1234661700">
    <w:abstractNumId w:val="59"/>
  </w:num>
  <w:num w:numId="69" w16cid:durableId="1896505998">
    <w:abstractNumId w:val="47"/>
  </w:num>
  <w:num w:numId="70" w16cid:durableId="987636499">
    <w:abstractNumId w:val="8"/>
  </w:num>
  <w:num w:numId="71" w16cid:durableId="245577713">
    <w:abstractNumId w:val="7"/>
  </w:num>
  <w:num w:numId="72" w16cid:durableId="880558047">
    <w:abstractNumId w:val="23"/>
  </w:num>
  <w:num w:numId="73" w16cid:durableId="211312813">
    <w:abstractNumId w:val="19"/>
  </w:num>
  <w:num w:numId="74" w16cid:durableId="1663701245">
    <w:abstractNumId w:val="22"/>
  </w:num>
  <w:num w:numId="75" w16cid:durableId="293219924">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3E"/>
    <w:rsid w:val="0026189E"/>
    <w:rsid w:val="0076595D"/>
    <w:rsid w:val="008F7577"/>
    <w:rsid w:val="00970FF3"/>
    <w:rsid w:val="00BF1D16"/>
    <w:rsid w:val="00C926BA"/>
    <w:rsid w:val="00CE4431"/>
    <w:rsid w:val="00D56BDB"/>
    <w:rsid w:val="00EC4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A4CC5"/>
  <w15:docId w15:val="{E8D0BB6A-B789-4910-8EC4-0ADDA4C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locked/>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BF1D16"/>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F1D16"/>
    <w:rPr>
      <w:rFonts w:asciiTheme="minorHAnsi" w:eastAsiaTheme="minorEastAsia" w:hAnsiTheme="minorHAnsi" w:cstheme="minorBidi"/>
      <w:sz w:val="22"/>
      <w:szCs w:val="22"/>
      <w:lang w:eastAsia="en-US"/>
    </w:rPr>
  </w:style>
  <w:style w:type="paragraph" w:styleId="Revision">
    <w:name w:val="Revision"/>
    <w:hidden/>
    <w:uiPriority w:val="99"/>
    <w:semiHidden/>
    <w:rsid w:val="00D56B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AD55AC3BF46BFA5817CAC82205B06"/>
        <w:category>
          <w:name w:val="General"/>
          <w:gallery w:val="placeholder"/>
        </w:category>
        <w:types>
          <w:type w:val="bbPlcHdr"/>
        </w:types>
        <w:behaviors>
          <w:behavior w:val="content"/>
        </w:behaviors>
        <w:guid w:val="{C89F9760-5014-4EC1-AA88-1F30CC1C9D72}"/>
      </w:docPartPr>
      <w:docPartBody>
        <w:p w:rsidR="00E141E6" w:rsidRDefault="009659FB" w:rsidP="009659FB">
          <w:pPr>
            <w:pStyle w:val="483AD55AC3BF46BFA5817CAC82205B0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FB"/>
    <w:rsid w:val="009659FB"/>
    <w:rsid w:val="00E1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AD55AC3BF46BFA5817CAC82205B06">
    <w:name w:val="483AD55AC3BF46BFA5817CAC82205B06"/>
    <w:rsid w:val="00965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14708</Words>
  <Characters>79760</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2023-01-19T17:17:00Z</dcterms:created>
  <dcterms:modified xsi:type="dcterms:W3CDTF">2026-04-30T16:42:00Z</dcterms:modified>
</cp:coreProperties>
</file>